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6742A120" w14:textId="1F2F501C" w:rsidR="00A84D72" w:rsidRPr="002C5CDC" w:rsidRDefault="00A84D72" w:rsidP="00577CAE">
      <w:pPr>
        <w:tabs>
          <w:tab w:val="center" w:pos="4536"/>
          <w:tab w:val="left" w:pos="6804"/>
          <w:tab w:val="right" w:pos="8280"/>
          <w:tab w:val="right" w:pos="9639"/>
        </w:tabs>
        <w:spacing w:beforeLines="50" w:before="120" w:afterLines="50" w:after="120"/>
        <w:ind w:right="2"/>
        <w:jc w:val="both"/>
        <w:rPr>
          <w:rFonts w:ascii="Arial" w:hAnsi="Arial" w:cs="Arial"/>
          <w:b/>
          <w:bCs/>
        </w:rPr>
      </w:pPr>
      <w:r>
        <w:rPr>
          <w:rFonts w:ascii="Arial" w:hAnsi="Arial" w:cs="Arial"/>
          <w:b/>
          <w:bCs/>
        </w:rPr>
        <w:t>3GPP TSG RAN WG1 Meeting #1</w:t>
      </w:r>
      <w:r w:rsidR="00903EF0">
        <w:rPr>
          <w:rFonts w:ascii="Arial" w:hAnsi="Arial" w:cs="Arial"/>
          <w:b/>
          <w:bCs/>
        </w:rPr>
        <w:t>1</w:t>
      </w:r>
      <w:r w:rsidR="00796AF4">
        <w:rPr>
          <w:rFonts w:ascii="Arial" w:hAnsi="Arial" w:cs="Arial" w:hint="eastAsia"/>
          <w:b/>
          <w:bCs/>
          <w:lang w:eastAsia="zh-CN"/>
        </w:rPr>
        <w:t>7</w:t>
      </w:r>
      <w:r w:rsidRPr="002843CE">
        <w:rPr>
          <w:rFonts w:ascii="Arial" w:hAnsi="Arial" w:cs="Arial"/>
          <w:b/>
          <w:bCs/>
        </w:rPr>
        <w:tab/>
      </w:r>
      <w:r w:rsidRPr="002C5CDC">
        <w:rPr>
          <w:rFonts w:ascii="Arial" w:eastAsia="MS Mincho" w:hAnsi="Arial" w:cs="Arial"/>
          <w:b/>
          <w:bCs/>
          <w:lang w:eastAsia="ja-JP"/>
        </w:rPr>
        <w:tab/>
      </w:r>
      <w:r w:rsidRPr="002C5CDC">
        <w:rPr>
          <w:rFonts w:ascii="Arial" w:hAnsi="Arial" w:cs="Arial"/>
          <w:b/>
          <w:bCs/>
        </w:rPr>
        <w:tab/>
      </w:r>
      <w:r w:rsidR="004214C5">
        <w:rPr>
          <w:rFonts w:ascii="Arial" w:hAnsi="Arial" w:cs="Arial"/>
          <w:b/>
          <w:bCs/>
        </w:rPr>
        <w:t xml:space="preserve">    </w:t>
      </w:r>
      <w:r>
        <w:rPr>
          <w:rFonts w:ascii="Arial" w:hAnsi="Arial" w:cs="Arial"/>
          <w:b/>
          <w:bCs/>
        </w:rPr>
        <w:tab/>
      </w:r>
      <w:r w:rsidR="00F10D9B" w:rsidRPr="00F10D9B">
        <w:rPr>
          <w:rFonts w:ascii="Arial" w:hAnsi="Arial" w:cs="Arial"/>
          <w:b/>
          <w:bCs/>
        </w:rPr>
        <w:t>R1</w:t>
      </w:r>
      <w:r w:rsidR="00C27B1E">
        <w:rPr>
          <w:rFonts w:ascii="Arial" w:hAnsi="Arial" w:cs="Arial"/>
          <w:b/>
          <w:bCs/>
        </w:rPr>
        <w:t>-</w:t>
      </w:r>
      <w:r w:rsidR="00092B1E" w:rsidRPr="00092B1E">
        <w:t xml:space="preserve"> </w:t>
      </w:r>
      <w:r w:rsidR="00092B1E" w:rsidRPr="00092B1E">
        <w:rPr>
          <w:rFonts w:ascii="Arial" w:hAnsi="Arial" w:cs="Arial"/>
          <w:b/>
          <w:bCs/>
        </w:rPr>
        <w:t>2</w:t>
      </w:r>
      <w:r w:rsidR="00796AF4">
        <w:rPr>
          <w:rFonts w:ascii="Arial" w:hAnsi="Arial" w:cs="Arial" w:hint="eastAsia"/>
          <w:b/>
          <w:bCs/>
          <w:lang w:eastAsia="zh-CN"/>
        </w:rPr>
        <w:t>40</w:t>
      </w:r>
      <w:r w:rsidR="00796AF4" w:rsidRPr="00796AF4">
        <w:rPr>
          <w:rFonts w:ascii="Arial" w:hAnsi="Arial" w:cs="Arial"/>
          <w:b/>
          <w:bCs/>
        </w:rPr>
        <w:t>4723</w:t>
      </w:r>
      <w:r w:rsidR="00796AF4" w:rsidRPr="00796AF4">
        <w:rPr>
          <w:rFonts w:ascii="Arial" w:hAnsi="Arial" w:cs="Arial" w:hint="eastAsia"/>
          <w:b/>
          <w:bCs/>
        </w:rPr>
        <w:t xml:space="preserve"> </w:t>
      </w:r>
    </w:p>
    <w:p w14:paraId="537BA037" w14:textId="531185D5" w:rsidR="00511387" w:rsidRPr="00CD24BA" w:rsidRDefault="00CD24BA" w:rsidP="00577CAE">
      <w:pPr>
        <w:tabs>
          <w:tab w:val="left" w:pos="1985"/>
          <w:tab w:val="left" w:pos="9781"/>
        </w:tabs>
        <w:spacing w:beforeLines="50" w:before="120" w:after="0" w:line="300" w:lineRule="auto"/>
        <w:ind w:right="-28"/>
        <w:jc w:val="both"/>
        <w:rPr>
          <w:rFonts w:ascii="Arial" w:eastAsia="MS Mincho" w:hAnsi="Arial" w:cs="Arial"/>
          <w:b/>
          <w:bCs/>
          <w:szCs w:val="18"/>
          <w:lang w:eastAsia="ja-JP"/>
        </w:rPr>
      </w:pPr>
      <w:r w:rsidRPr="00CD24BA">
        <w:rPr>
          <w:rFonts w:ascii="Arial" w:eastAsia="MS Mincho" w:hAnsi="Arial" w:cs="Arial"/>
          <w:b/>
          <w:bCs/>
          <w:szCs w:val="18"/>
          <w:lang w:eastAsia="ja-JP"/>
        </w:rPr>
        <w:t>Fukuoka City, Fukuoka, Japan, May 20th – 24th, 2024</w:t>
      </w:r>
    </w:p>
    <w:p w14:paraId="729A7C3E" w14:textId="59A96B06" w:rsidR="00A84D72" w:rsidRPr="00EE275C" w:rsidRDefault="00A84D72" w:rsidP="00577CAE">
      <w:pPr>
        <w:tabs>
          <w:tab w:val="left" w:pos="1985"/>
          <w:tab w:val="left" w:pos="9781"/>
        </w:tabs>
        <w:spacing w:beforeLines="50" w:before="120"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t>:</w:t>
      </w:r>
      <w:r>
        <w:rPr>
          <w:b/>
          <w:sz w:val="22"/>
          <w:szCs w:val="22"/>
        </w:rPr>
        <w:t xml:space="preserve"> </w:t>
      </w:r>
      <w:r>
        <w:rPr>
          <w:rFonts w:hint="eastAsia"/>
          <w:b/>
          <w:sz w:val="22"/>
          <w:szCs w:val="22"/>
          <w:lang w:eastAsia="zh-CN"/>
        </w:rPr>
        <w:t>CAICT</w:t>
      </w:r>
    </w:p>
    <w:p w14:paraId="2B9D5B60" w14:textId="34C373F1" w:rsidR="00A84D72" w:rsidRPr="006B34F5" w:rsidRDefault="00A84D72" w:rsidP="00577CAE">
      <w:pPr>
        <w:tabs>
          <w:tab w:val="left" w:pos="1985"/>
        </w:tabs>
        <w:spacing w:beforeLines="50" w:before="120" w:after="0" w:line="300" w:lineRule="auto"/>
        <w:ind w:left="1988" w:right="-28" w:hanging="1980"/>
        <w:jc w:val="both"/>
        <w:rPr>
          <w:b/>
          <w:sz w:val="22"/>
          <w:szCs w:val="22"/>
        </w:rPr>
      </w:pPr>
      <w:r w:rsidRPr="00EE275C">
        <w:rPr>
          <w:b/>
          <w:sz w:val="22"/>
          <w:szCs w:val="22"/>
        </w:rPr>
        <w:t xml:space="preserve">Title </w:t>
      </w:r>
      <w:r w:rsidRPr="00EE275C">
        <w:rPr>
          <w:b/>
          <w:sz w:val="22"/>
          <w:szCs w:val="22"/>
        </w:rPr>
        <w:tab/>
        <w:t>:</w:t>
      </w:r>
      <w:r>
        <w:rPr>
          <w:b/>
          <w:sz w:val="22"/>
          <w:szCs w:val="22"/>
        </w:rPr>
        <w:t xml:space="preserve"> </w:t>
      </w:r>
      <w:bookmarkStart w:id="0" w:name="_Hlk118667784"/>
      <w:r w:rsidR="00223868" w:rsidRPr="00223868">
        <w:rPr>
          <w:b/>
          <w:sz w:val="22"/>
          <w:szCs w:val="22"/>
        </w:rPr>
        <w:t xml:space="preserve">Considerations on </w:t>
      </w:r>
      <w:bookmarkEnd w:id="0"/>
      <w:r w:rsidR="00340236">
        <w:rPr>
          <w:rFonts w:hint="eastAsia"/>
          <w:b/>
          <w:sz w:val="22"/>
          <w:szCs w:val="22"/>
          <w:lang w:eastAsia="zh-CN"/>
        </w:rPr>
        <w:t>IS</w:t>
      </w:r>
      <w:r w:rsidR="00C04BED">
        <w:rPr>
          <w:b/>
          <w:sz w:val="22"/>
          <w:szCs w:val="22"/>
          <w:lang w:eastAsia="zh-CN"/>
        </w:rPr>
        <w:t>AC</w:t>
      </w:r>
      <w:r w:rsidR="00340236">
        <w:rPr>
          <w:b/>
          <w:sz w:val="22"/>
          <w:szCs w:val="22"/>
          <w:lang w:eastAsia="zh-CN"/>
        </w:rPr>
        <w:t xml:space="preserve"> </w:t>
      </w:r>
      <w:r w:rsidR="00340236">
        <w:rPr>
          <w:rFonts w:hint="eastAsia"/>
          <w:b/>
          <w:sz w:val="22"/>
          <w:szCs w:val="22"/>
          <w:lang w:eastAsia="zh-CN"/>
        </w:rPr>
        <w:t>deplo</w:t>
      </w:r>
      <w:r w:rsidR="00340236">
        <w:rPr>
          <w:b/>
          <w:sz w:val="22"/>
          <w:szCs w:val="22"/>
          <w:lang w:eastAsia="zh-CN"/>
        </w:rPr>
        <w:t>yment scenarios</w:t>
      </w:r>
    </w:p>
    <w:p w14:paraId="4EC73E3A" w14:textId="79A40A7F" w:rsidR="00A84D72" w:rsidRPr="00EE275C" w:rsidRDefault="00A84D72" w:rsidP="00577CAE">
      <w:pPr>
        <w:tabs>
          <w:tab w:val="left" w:pos="1985"/>
        </w:tabs>
        <w:spacing w:beforeLines="50" w:before="120"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t>:</w:t>
      </w:r>
      <w:r>
        <w:rPr>
          <w:b/>
          <w:sz w:val="22"/>
          <w:szCs w:val="22"/>
          <w:lang w:val="en-US"/>
        </w:rPr>
        <w:t xml:space="preserve"> </w:t>
      </w:r>
      <w:r w:rsidR="00035A61">
        <w:rPr>
          <w:b/>
          <w:sz w:val="22"/>
          <w:szCs w:val="22"/>
          <w:lang w:val="en-US" w:eastAsia="zh-CN"/>
        </w:rPr>
        <w:t>9.</w:t>
      </w:r>
      <w:r w:rsidR="00340236">
        <w:rPr>
          <w:b/>
          <w:sz w:val="22"/>
          <w:szCs w:val="22"/>
          <w:lang w:val="en-US" w:eastAsia="zh-CN"/>
        </w:rPr>
        <w:t>7</w:t>
      </w:r>
      <w:r w:rsidR="00C97E27">
        <w:rPr>
          <w:b/>
          <w:sz w:val="22"/>
          <w:szCs w:val="22"/>
          <w:lang w:val="en-US" w:eastAsia="zh-CN"/>
        </w:rPr>
        <w:t>.</w:t>
      </w:r>
      <w:r w:rsidR="00223868">
        <w:rPr>
          <w:b/>
          <w:sz w:val="22"/>
          <w:szCs w:val="22"/>
          <w:lang w:val="en-US" w:eastAsia="zh-CN"/>
        </w:rPr>
        <w:t>1.</w:t>
      </w:r>
    </w:p>
    <w:p w14:paraId="464C7D06" w14:textId="15292876" w:rsidR="00A330C4" w:rsidRPr="00865AB0" w:rsidRDefault="00A84D72" w:rsidP="00577CAE">
      <w:pPr>
        <w:tabs>
          <w:tab w:val="left" w:pos="1985"/>
          <w:tab w:val="left" w:pos="9781"/>
        </w:tabs>
        <w:spacing w:beforeLines="50" w:before="120" w:after="0" w:line="300" w:lineRule="auto"/>
        <w:ind w:right="-28"/>
        <w:jc w:val="both"/>
        <w:rPr>
          <w:b/>
          <w:sz w:val="22"/>
          <w:szCs w:val="22"/>
        </w:rPr>
      </w:pPr>
      <w:r w:rsidRPr="00EE275C">
        <w:rPr>
          <w:b/>
          <w:sz w:val="22"/>
          <w:szCs w:val="22"/>
        </w:rPr>
        <w:t>Document for</w:t>
      </w:r>
      <w:r w:rsidRPr="00EE275C">
        <w:rPr>
          <w:b/>
          <w:sz w:val="22"/>
          <w:szCs w:val="22"/>
        </w:rPr>
        <w:tab/>
        <w:t>:</w:t>
      </w:r>
      <w:r>
        <w:rPr>
          <w:b/>
          <w:sz w:val="22"/>
          <w:szCs w:val="22"/>
        </w:rPr>
        <w:t xml:space="preserve"> </w:t>
      </w:r>
      <w:r w:rsidRPr="00EE275C">
        <w:rPr>
          <w:b/>
          <w:sz w:val="22"/>
          <w:szCs w:val="22"/>
        </w:rPr>
        <w:t>Discussion</w:t>
      </w:r>
      <w:r>
        <w:rPr>
          <w:b/>
          <w:sz w:val="22"/>
          <w:szCs w:val="22"/>
        </w:rPr>
        <w:t xml:space="preserve"> and decision</w:t>
      </w:r>
      <w:r w:rsidR="00D06D5D">
        <w:rPr>
          <w:lang w:eastAsia="zh-CN"/>
        </w:rPr>
        <w:t xml:space="preserve"> </w:t>
      </w:r>
    </w:p>
    <w:p w14:paraId="6C387204" w14:textId="217866F8" w:rsidR="00357987" w:rsidRDefault="00A9128F" w:rsidP="00577CAE">
      <w:pPr>
        <w:pStyle w:val="1"/>
        <w:spacing w:beforeLines="50" w:before="120"/>
        <w:rPr>
          <w:lang w:eastAsia="zh-CN"/>
        </w:rPr>
      </w:pPr>
      <w:r>
        <w:rPr>
          <w:lang w:eastAsia="zh-CN"/>
        </w:rPr>
        <w:t>Introductions</w:t>
      </w:r>
      <w:r w:rsidR="003E1FFD">
        <w:rPr>
          <w:lang w:eastAsia="zh-CN"/>
        </w:rPr>
        <w:t xml:space="preserve"> </w:t>
      </w:r>
    </w:p>
    <w:p w14:paraId="7CB6D07B" w14:textId="5C5EC062" w:rsidR="00A9128F" w:rsidRPr="00A9128F" w:rsidRDefault="00B05866" w:rsidP="00577CAE">
      <w:pPr>
        <w:spacing w:beforeLines="50" w:before="120"/>
        <w:jc w:val="both"/>
        <w:rPr>
          <w:lang w:eastAsia="zh-CN"/>
        </w:rPr>
      </w:pPr>
      <w:r>
        <w:rPr>
          <w:rFonts w:hint="eastAsia"/>
          <w:lang w:eastAsia="zh-CN"/>
        </w:rPr>
        <w:t xml:space="preserve">In the </w:t>
      </w:r>
      <w:r w:rsidR="00945D10">
        <w:rPr>
          <w:rFonts w:hint="eastAsia"/>
          <w:lang w:eastAsia="zh-CN"/>
        </w:rPr>
        <w:t>last</w:t>
      </w:r>
      <w:r>
        <w:rPr>
          <w:rFonts w:hint="eastAsia"/>
          <w:lang w:eastAsia="zh-CN"/>
        </w:rPr>
        <w:t xml:space="preserve"> meeting for the study on ISAC </w:t>
      </w:r>
      <w:r w:rsidR="00C94701">
        <w:rPr>
          <w:lang w:eastAsia="zh-CN"/>
        </w:rPr>
        <w:t>deployment</w:t>
      </w:r>
      <w:r w:rsidR="00C94701">
        <w:rPr>
          <w:rFonts w:hint="eastAsia"/>
          <w:lang w:eastAsia="zh-CN"/>
        </w:rPr>
        <w:t xml:space="preserve"> scenarios</w:t>
      </w:r>
      <w:r>
        <w:rPr>
          <w:rFonts w:hint="eastAsia"/>
          <w:lang w:eastAsia="zh-CN"/>
        </w:rPr>
        <w:t xml:space="preserve"> in RAN1#116</w:t>
      </w:r>
      <w:r w:rsidR="008E41CA">
        <w:rPr>
          <w:rFonts w:hint="eastAsia"/>
          <w:lang w:eastAsia="zh-CN"/>
        </w:rPr>
        <w:t>b</w:t>
      </w:r>
      <w:r>
        <w:rPr>
          <w:rFonts w:hint="eastAsia"/>
          <w:lang w:eastAsia="zh-CN"/>
        </w:rPr>
        <w:t>, the following agreements have been reached:</w:t>
      </w:r>
    </w:p>
    <w:tbl>
      <w:tblPr>
        <w:tblStyle w:val="a5"/>
        <w:tblW w:w="0" w:type="auto"/>
        <w:tblLook w:val="04A0" w:firstRow="1" w:lastRow="0" w:firstColumn="1" w:lastColumn="0" w:noHBand="0" w:noVBand="1"/>
      </w:tblPr>
      <w:tblGrid>
        <w:gridCol w:w="10253"/>
      </w:tblGrid>
      <w:tr w:rsidR="00A9128F" w14:paraId="3EC7573C" w14:textId="77777777" w:rsidTr="00A9128F">
        <w:tc>
          <w:tcPr>
            <w:tcW w:w="10253" w:type="dxa"/>
          </w:tcPr>
          <w:p w14:paraId="78151462" w14:textId="77777777" w:rsidR="008E41CA" w:rsidRPr="008E41CA" w:rsidRDefault="008E41CA" w:rsidP="008E41CA">
            <w:pPr>
              <w:rPr>
                <w:bCs/>
                <w:i/>
                <w:iCs/>
                <w:sz w:val="21"/>
                <w:szCs w:val="16"/>
                <w:lang w:eastAsia="zh-CN"/>
              </w:rPr>
            </w:pPr>
            <w:r w:rsidRPr="008E41CA">
              <w:rPr>
                <w:bCs/>
                <w:sz w:val="21"/>
                <w:szCs w:val="16"/>
                <w:highlight w:val="green"/>
              </w:rPr>
              <w:t>Agreement</w:t>
            </w:r>
          </w:p>
          <w:p w14:paraId="5BBBDCFD" w14:textId="77777777" w:rsidR="008E41CA" w:rsidRPr="008E41CA" w:rsidRDefault="008E41CA" w:rsidP="008E41CA">
            <w:pPr>
              <w:rPr>
                <w:sz w:val="21"/>
                <w:szCs w:val="16"/>
                <w:lang w:eastAsia="zh-CN"/>
              </w:rPr>
            </w:pPr>
            <w:r w:rsidRPr="008E41CA">
              <w:rPr>
                <w:sz w:val="21"/>
                <w:szCs w:val="16"/>
                <w:lang w:eastAsia="zh-CN"/>
              </w:rPr>
              <w:t>RAN1 agrees the following ISAC terminology with minor modifications as follows:</w:t>
            </w:r>
          </w:p>
          <w:p w14:paraId="5119AF00" w14:textId="77777777" w:rsidR="008E41CA" w:rsidRPr="008E41CA" w:rsidRDefault="008E41CA" w:rsidP="008E41CA">
            <w:pPr>
              <w:rPr>
                <w:rFonts w:eastAsia="等线"/>
                <w:b/>
                <w:sz w:val="21"/>
                <w:szCs w:val="16"/>
                <w:lang w:eastAsia="zh-CN"/>
              </w:rPr>
            </w:pPr>
            <w:r w:rsidRPr="008E41CA">
              <w:rPr>
                <w:sz w:val="21"/>
                <w:szCs w:val="16"/>
              </w:rPr>
              <w:t xml:space="preserve">For ISAC channel modelling, RAN1 uses the sensing related terminology as defined in TS22.137 or TR22.837 as a starting point for discussion purposes with the following definitions: </w:t>
            </w:r>
          </w:p>
          <w:p w14:paraId="615B6BB7" w14:textId="77777777" w:rsidR="008E41CA" w:rsidRPr="008E41CA" w:rsidRDefault="008E41CA" w:rsidP="008E41CA">
            <w:pPr>
              <w:numPr>
                <w:ilvl w:val="0"/>
                <w:numId w:val="65"/>
              </w:numPr>
              <w:suppressAutoHyphens/>
              <w:spacing w:after="0"/>
              <w:rPr>
                <w:sz w:val="21"/>
                <w:szCs w:val="16"/>
                <w:lang w:eastAsia="zh-CN"/>
              </w:rPr>
            </w:pPr>
            <w:r w:rsidRPr="008E41CA">
              <w:rPr>
                <w:sz w:val="21"/>
                <w:szCs w:val="16"/>
                <w:lang w:eastAsia="zh-CN"/>
              </w:rPr>
              <w:t>Sensing transmitter: the TRP or a UE that sends out the sensing signal which the sensing service will use in its operation. A sensing transmitter can be located in the same or different TRP or a UE as the sensing receiver.</w:t>
            </w:r>
          </w:p>
          <w:p w14:paraId="0B4027B9" w14:textId="77777777" w:rsidR="008E41CA" w:rsidRPr="008E41CA" w:rsidRDefault="008E41CA" w:rsidP="008E41CA">
            <w:pPr>
              <w:numPr>
                <w:ilvl w:val="0"/>
                <w:numId w:val="65"/>
              </w:numPr>
              <w:suppressAutoHyphens/>
              <w:spacing w:after="0"/>
              <w:rPr>
                <w:sz w:val="21"/>
                <w:szCs w:val="16"/>
                <w:lang w:eastAsia="zh-CN"/>
              </w:rPr>
            </w:pPr>
            <w:r w:rsidRPr="008E41CA">
              <w:rPr>
                <w:sz w:val="21"/>
                <w:szCs w:val="16"/>
                <w:lang w:eastAsia="zh-CN"/>
              </w:rPr>
              <w:t>Sensing receiver: the TRP or a UE that receives the sensing signal which the sensing service will use in its operation. A sensing receiver can be located in the same or different TRP or a UE as the sensing transmitter.</w:t>
            </w:r>
          </w:p>
          <w:p w14:paraId="37408853" w14:textId="77777777" w:rsidR="008E41CA" w:rsidRPr="008E41CA" w:rsidRDefault="008E41CA" w:rsidP="008E41CA">
            <w:pPr>
              <w:numPr>
                <w:ilvl w:val="0"/>
                <w:numId w:val="65"/>
              </w:numPr>
              <w:suppressAutoHyphens/>
              <w:spacing w:after="0"/>
              <w:rPr>
                <w:sz w:val="21"/>
                <w:szCs w:val="16"/>
                <w:lang w:eastAsia="zh-CN"/>
              </w:rPr>
            </w:pPr>
            <w:r w:rsidRPr="008E41CA">
              <w:rPr>
                <w:sz w:val="21"/>
                <w:szCs w:val="16"/>
                <w:lang w:eastAsia="zh-CN"/>
              </w:rPr>
              <w:t>Sensing target: target that need to be sensed by deriving characteristics of the objects within the environment from the sensing signal.</w:t>
            </w:r>
          </w:p>
          <w:p w14:paraId="41BAA0C2" w14:textId="77777777" w:rsidR="008E41CA" w:rsidRPr="008E41CA" w:rsidRDefault="008E41CA" w:rsidP="008E41CA">
            <w:pPr>
              <w:numPr>
                <w:ilvl w:val="0"/>
                <w:numId w:val="65"/>
              </w:numPr>
              <w:suppressAutoHyphens/>
              <w:spacing w:after="0"/>
              <w:rPr>
                <w:sz w:val="21"/>
                <w:szCs w:val="16"/>
                <w:lang w:eastAsia="zh-CN"/>
              </w:rPr>
            </w:pPr>
            <w:r w:rsidRPr="008E41CA">
              <w:rPr>
                <w:sz w:val="21"/>
                <w:szCs w:val="16"/>
                <w:lang w:eastAsia="zh-CN"/>
              </w:rPr>
              <w:t>Background environment: background (clutter and/or environmental objects) that are not the sensing target(s).</w:t>
            </w:r>
          </w:p>
          <w:p w14:paraId="2FB60CB1" w14:textId="77777777" w:rsidR="008E41CA" w:rsidRPr="008E41CA" w:rsidRDefault="008E41CA" w:rsidP="008E41CA">
            <w:pPr>
              <w:numPr>
                <w:ilvl w:val="0"/>
                <w:numId w:val="65"/>
              </w:numPr>
              <w:suppressAutoHyphens/>
              <w:spacing w:after="0"/>
              <w:rPr>
                <w:sz w:val="21"/>
                <w:szCs w:val="16"/>
                <w:lang w:eastAsia="zh-CN"/>
              </w:rPr>
            </w:pPr>
            <w:r w:rsidRPr="008E41CA">
              <w:rPr>
                <w:sz w:val="21"/>
                <w:szCs w:val="16"/>
                <w:lang w:eastAsia="zh-CN"/>
              </w:rPr>
              <w:t xml:space="preserve">Mono-static sensing: sensing where a sensing transmitter that transmits a sensing signal and a sensing receiver that receives the sensing signal are co-located in the same TRP or UE.  </w:t>
            </w:r>
          </w:p>
          <w:p w14:paraId="7611B073" w14:textId="77777777" w:rsidR="008E41CA" w:rsidRPr="008E41CA" w:rsidRDefault="008E41CA" w:rsidP="008E41CA">
            <w:pPr>
              <w:numPr>
                <w:ilvl w:val="0"/>
                <w:numId w:val="65"/>
              </w:numPr>
              <w:suppressAutoHyphens/>
              <w:spacing w:after="0"/>
              <w:rPr>
                <w:sz w:val="21"/>
                <w:szCs w:val="16"/>
                <w:lang w:eastAsia="zh-CN"/>
              </w:rPr>
            </w:pPr>
            <w:r w:rsidRPr="008E41CA">
              <w:rPr>
                <w:sz w:val="21"/>
                <w:szCs w:val="16"/>
                <w:lang w:eastAsia="zh-CN"/>
              </w:rPr>
              <w:t xml:space="preserve">Bi-static sensing: sensing where a sensing transmitter that transmits a sensing signal and a sensing receiver that receives the sensing signal are not co-located in the same TRP or UE. </w:t>
            </w:r>
          </w:p>
          <w:p w14:paraId="1FAB16ED" w14:textId="77777777" w:rsidR="008E41CA" w:rsidRPr="008E41CA" w:rsidRDefault="008E41CA" w:rsidP="008E41CA">
            <w:pPr>
              <w:numPr>
                <w:ilvl w:val="0"/>
                <w:numId w:val="65"/>
              </w:numPr>
              <w:suppressAutoHyphens/>
              <w:spacing w:after="0"/>
              <w:rPr>
                <w:sz w:val="21"/>
                <w:szCs w:val="16"/>
                <w:lang w:eastAsia="zh-CN"/>
              </w:rPr>
            </w:pPr>
            <w:r w:rsidRPr="008E41CA">
              <w:rPr>
                <w:sz w:val="21"/>
                <w:szCs w:val="16"/>
                <w:lang w:eastAsia="zh-CN"/>
              </w:rPr>
              <w:t>Multi-static sensing: sensing where there are multiple sensing transmitters and/or multiple sensing receivers, for a sensing target.</w:t>
            </w:r>
          </w:p>
          <w:p w14:paraId="019B525A" w14:textId="77777777" w:rsidR="008E41CA" w:rsidRPr="008E41CA" w:rsidRDefault="008E41CA" w:rsidP="008E41CA">
            <w:pPr>
              <w:numPr>
                <w:ilvl w:val="0"/>
                <w:numId w:val="65"/>
              </w:numPr>
              <w:suppressAutoHyphens/>
              <w:spacing w:after="0"/>
              <w:rPr>
                <w:sz w:val="21"/>
                <w:szCs w:val="16"/>
                <w:lang w:eastAsia="zh-CN"/>
              </w:rPr>
            </w:pPr>
            <w:r w:rsidRPr="008E41CA">
              <w:rPr>
                <w:sz w:val="21"/>
                <w:szCs w:val="16"/>
                <w:lang w:eastAsia="zh-CN"/>
              </w:rPr>
              <w:t>Sensing signal: Transmissions on the 3GPP radio interface that can be used for sensing purposes.</w:t>
            </w:r>
          </w:p>
          <w:p w14:paraId="13CB0750" w14:textId="77777777" w:rsidR="008E41CA" w:rsidRPr="008E41CA" w:rsidRDefault="008E41CA" w:rsidP="008E41CA">
            <w:pPr>
              <w:rPr>
                <w:sz w:val="21"/>
                <w:szCs w:val="16"/>
                <w:lang w:val="en-US" w:eastAsia="x-none"/>
              </w:rPr>
            </w:pPr>
          </w:p>
          <w:p w14:paraId="6EE447D3" w14:textId="77777777" w:rsidR="008E41CA" w:rsidRPr="008E41CA" w:rsidRDefault="008E41CA" w:rsidP="008E41CA">
            <w:pPr>
              <w:rPr>
                <w:sz w:val="21"/>
                <w:szCs w:val="16"/>
                <w:lang w:val="en-US" w:eastAsia="x-none"/>
              </w:rPr>
            </w:pPr>
            <w:r w:rsidRPr="008E41CA">
              <w:rPr>
                <w:sz w:val="21"/>
                <w:szCs w:val="16"/>
                <w:highlight w:val="green"/>
                <w:lang w:val="en-US" w:eastAsia="x-none"/>
              </w:rPr>
              <w:t>Agreement</w:t>
            </w:r>
          </w:p>
          <w:p w14:paraId="2A0E0472" w14:textId="6941E922" w:rsidR="008E41CA" w:rsidRPr="008E41CA" w:rsidRDefault="008E41CA" w:rsidP="008E41CA">
            <w:pPr>
              <w:rPr>
                <w:sz w:val="21"/>
                <w:szCs w:val="16"/>
                <w:lang w:val="en-US" w:eastAsia="zh-CN"/>
              </w:rPr>
            </w:pPr>
            <w:r w:rsidRPr="008E41CA">
              <w:rPr>
                <w:sz w:val="21"/>
                <w:szCs w:val="16"/>
                <w:lang w:val="en-US" w:eastAsia="x-none"/>
              </w:rPr>
              <w:t xml:space="preserve">Any TRP and/or UE location in the corresponding communication scenario can be selected as sensing transmitters and </w:t>
            </w:r>
            <w:proofErr w:type="gramStart"/>
            <w:r w:rsidRPr="008E41CA">
              <w:rPr>
                <w:sz w:val="21"/>
                <w:szCs w:val="16"/>
                <w:lang w:val="en-US" w:eastAsia="x-none"/>
              </w:rPr>
              <w:t>receivers</w:t>
            </w:r>
            <w:proofErr w:type="gramEnd"/>
            <w:r w:rsidRPr="008E41CA">
              <w:rPr>
                <w:sz w:val="21"/>
                <w:szCs w:val="16"/>
                <w:lang w:val="en-US" w:eastAsia="x-none"/>
              </w:rPr>
              <w:t xml:space="preserve"> locations. FFS: other possible sensing transmitters and </w:t>
            </w:r>
            <w:proofErr w:type="gramStart"/>
            <w:r w:rsidRPr="008E41CA">
              <w:rPr>
                <w:sz w:val="21"/>
                <w:szCs w:val="16"/>
                <w:lang w:val="en-US" w:eastAsia="x-none"/>
              </w:rPr>
              <w:t>receivers</w:t>
            </w:r>
            <w:proofErr w:type="gramEnd"/>
            <w:r w:rsidRPr="008E41CA">
              <w:rPr>
                <w:sz w:val="21"/>
                <w:szCs w:val="16"/>
                <w:lang w:val="en-US" w:eastAsia="x-none"/>
              </w:rPr>
              <w:t xml:space="preserve"> locations.</w:t>
            </w:r>
          </w:p>
          <w:p w14:paraId="76CD564A" w14:textId="77777777" w:rsidR="008E41CA" w:rsidRPr="008E41CA" w:rsidRDefault="008E41CA" w:rsidP="008E41CA">
            <w:pPr>
              <w:rPr>
                <w:sz w:val="21"/>
                <w:szCs w:val="16"/>
                <w:lang w:val="en-US" w:eastAsia="x-none"/>
              </w:rPr>
            </w:pPr>
            <w:r w:rsidRPr="008E41CA">
              <w:rPr>
                <w:sz w:val="21"/>
                <w:szCs w:val="16"/>
                <w:highlight w:val="green"/>
                <w:lang w:val="en-US" w:eastAsia="x-none"/>
              </w:rPr>
              <w:t>Agreement</w:t>
            </w:r>
          </w:p>
          <w:p w14:paraId="3E743CA9" w14:textId="77777777" w:rsidR="008E41CA" w:rsidRPr="008E41CA" w:rsidRDefault="008E41CA" w:rsidP="008E41CA">
            <w:pPr>
              <w:rPr>
                <w:sz w:val="21"/>
                <w:szCs w:val="16"/>
                <w:lang w:val="en-US" w:eastAsia="x-none"/>
              </w:rPr>
            </w:pPr>
            <w:r w:rsidRPr="008E41CA">
              <w:rPr>
                <w:sz w:val="21"/>
                <w:szCs w:val="16"/>
                <w:lang w:val="en-US" w:eastAsia="x-none"/>
              </w:rPr>
              <w:t>The following table can be used by companies to propose values for each sensing target</w:t>
            </w:r>
          </w:p>
          <w:p w14:paraId="0C47E8E7" w14:textId="77777777" w:rsidR="008E41CA" w:rsidRPr="008E41CA" w:rsidRDefault="008E41CA" w:rsidP="008E41CA">
            <w:pPr>
              <w:numPr>
                <w:ilvl w:val="0"/>
                <w:numId w:val="66"/>
              </w:numPr>
              <w:spacing w:after="0"/>
              <w:ind w:left="720" w:hanging="360"/>
              <w:rPr>
                <w:sz w:val="21"/>
                <w:szCs w:val="16"/>
                <w:lang w:val="en-US" w:eastAsia="x-none"/>
              </w:rPr>
            </w:pPr>
            <w:r w:rsidRPr="008E41CA">
              <w:rPr>
                <w:sz w:val="21"/>
                <w:szCs w:val="16"/>
                <w:lang w:val="en-US" w:eastAsia="x-none"/>
              </w:rPr>
              <w:t>Additional parameters/rows can be added if needed</w:t>
            </w:r>
          </w:p>
          <w:p w14:paraId="3DBEA0AA" w14:textId="77777777" w:rsidR="008E41CA" w:rsidRPr="008E41CA" w:rsidRDefault="008E41CA" w:rsidP="008E41CA">
            <w:pPr>
              <w:pStyle w:val="0Maintext"/>
              <w:jc w:val="center"/>
              <w:rPr>
                <w:sz w:val="18"/>
                <w:szCs w:val="20"/>
              </w:rPr>
            </w:pPr>
          </w:p>
          <w:p w14:paraId="55265CD1" w14:textId="77777777" w:rsidR="008E41CA" w:rsidRPr="008E41CA" w:rsidRDefault="008E41CA" w:rsidP="008E41CA">
            <w:pPr>
              <w:pStyle w:val="0Maintext"/>
              <w:jc w:val="center"/>
              <w:rPr>
                <w:sz w:val="18"/>
                <w:szCs w:val="20"/>
              </w:rPr>
            </w:pPr>
            <w:r w:rsidRPr="008E41CA">
              <w:rPr>
                <w:sz w:val="18"/>
                <w:szCs w:val="20"/>
              </w:rPr>
              <w:t xml:space="preserve">Table x. </w:t>
            </w:r>
            <w:r w:rsidRPr="008E41CA">
              <w:rPr>
                <w:sz w:val="18"/>
                <w:szCs w:val="20"/>
                <w:lang w:eastAsia="zh-CN"/>
              </w:rPr>
              <w:t xml:space="preserve">Evaluation parameter template for </w:t>
            </w:r>
            <w:r w:rsidRPr="008E41CA">
              <w:rPr>
                <w:sz w:val="18"/>
                <w:szCs w:val="20"/>
                <w:lang w:val="en-US" w:eastAsia="ko-KR"/>
              </w:rPr>
              <w:t xml:space="preserve">sensing </w:t>
            </w:r>
            <w:r w:rsidRPr="008E41CA">
              <w:rPr>
                <w:sz w:val="18"/>
                <w:szCs w:val="20"/>
                <w:lang w:eastAsia="zh-CN"/>
              </w:rPr>
              <w:t>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620"/>
              <w:gridCol w:w="3063"/>
            </w:tblGrid>
            <w:tr w:rsidR="008E41CA" w:rsidRPr="008E41CA" w14:paraId="12B8C7F3" w14:textId="77777777" w:rsidTr="00AA43F3">
              <w:trPr>
                <w:jc w:val="center"/>
              </w:trPr>
              <w:tc>
                <w:tcPr>
                  <w:tcW w:w="3325" w:type="dxa"/>
                  <w:gridSpan w:val="2"/>
                  <w:shd w:val="clear" w:color="auto" w:fill="D9D9D9"/>
                  <w:vAlign w:val="center"/>
                </w:tcPr>
                <w:p w14:paraId="3BC3AD92" w14:textId="77777777" w:rsidR="008E41CA" w:rsidRPr="008E41CA" w:rsidRDefault="008E41CA" w:rsidP="008E41CA">
                  <w:pPr>
                    <w:pStyle w:val="0Maintext"/>
                    <w:jc w:val="center"/>
                    <w:rPr>
                      <w:rFonts w:eastAsia="等线"/>
                      <w:b/>
                      <w:sz w:val="18"/>
                      <w:szCs w:val="20"/>
                      <w:lang w:val="en-US" w:eastAsia="zh-CN"/>
                    </w:rPr>
                  </w:pPr>
                  <w:bookmarkStart w:id="1" w:name="_Hlk166223877"/>
                  <w:r w:rsidRPr="008E41CA">
                    <w:rPr>
                      <w:b/>
                      <w:sz w:val="18"/>
                      <w:szCs w:val="20"/>
                      <w:lang w:val="en-US"/>
                    </w:rPr>
                    <w:t>Parameters</w:t>
                  </w:r>
                </w:p>
              </w:tc>
              <w:tc>
                <w:tcPr>
                  <w:tcW w:w="3063" w:type="dxa"/>
                  <w:shd w:val="clear" w:color="auto" w:fill="D9D9D9"/>
                </w:tcPr>
                <w:p w14:paraId="5CE6863D" w14:textId="77777777" w:rsidR="008E41CA" w:rsidRPr="008E41CA" w:rsidRDefault="008E41CA" w:rsidP="008E41CA">
                  <w:pPr>
                    <w:pStyle w:val="TAC"/>
                    <w:rPr>
                      <w:b/>
                      <w:sz w:val="16"/>
                      <w:szCs w:val="16"/>
                      <w:lang w:val="en-US"/>
                    </w:rPr>
                  </w:pPr>
                  <w:r w:rsidRPr="008E41CA">
                    <w:rPr>
                      <w:b/>
                      <w:sz w:val="16"/>
                      <w:szCs w:val="16"/>
                      <w:lang w:val="en-US"/>
                    </w:rPr>
                    <w:t>Value</w:t>
                  </w:r>
                </w:p>
              </w:tc>
            </w:tr>
            <w:tr w:rsidR="008E41CA" w:rsidRPr="008E41CA" w14:paraId="0C59733C" w14:textId="77777777" w:rsidTr="00AA43F3">
              <w:trPr>
                <w:jc w:val="center"/>
              </w:trPr>
              <w:tc>
                <w:tcPr>
                  <w:tcW w:w="3325" w:type="dxa"/>
                  <w:gridSpan w:val="2"/>
                  <w:shd w:val="clear" w:color="auto" w:fill="auto"/>
                  <w:vAlign w:val="center"/>
                </w:tcPr>
                <w:p w14:paraId="55DB7D6F" w14:textId="77777777" w:rsidR="008E41CA" w:rsidRPr="008E41CA" w:rsidRDefault="008E41CA" w:rsidP="008E41CA">
                  <w:pPr>
                    <w:pStyle w:val="0Maintext"/>
                    <w:rPr>
                      <w:sz w:val="18"/>
                      <w:szCs w:val="20"/>
                      <w:lang w:val="fr-FR"/>
                    </w:rPr>
                  </w:pPr>
                  <w:r w:rsidRPr="008E41CA">
                    <w:rPr>
                      <w:sz w:val="18"/>
                      <w:szCs w:val="20"/>
                      <w:lang w:val="fr-FR"/>
                    </w:rPr>
                    <w:t>Applicable communication scenarios</w:t>
                  </w:r>
                </w:p>
              </w:tc>
              <w:tc>
                <w:tcPr>
                  <w:tcW w:w="3063" w:type="dxa"/>
                  <w:vAlign w:val="center"/>
                </w:tcPr>
                <w:p w14:paraId="6067E217" w14:textId="77777777" w:rsidR="008E41CA" w:rsidRPr="008E41CA" w:rsidRDefault="008E41CA" w:rsidP="008E41CA">
                  <w:pPr>
                    <w:pStyle w:val="TAC"/>
                    <w:jc w:val="left"/>
                    <w:rPr>
                      <w:iCs/>
                      <w:color w:val="000000"/>
                      <w:sz w:val="16"/>
                      <w:szCs w:val="16"/>
                    </w:rPr>
                  </w:pPr>
                </w:p>
              </w:tc>
            </w:tr>
            <w:tr w:rsidR="008E41CA" w:rsidRPr="008E41CA" w14:paraId="3CD7CDDC" w14:textId="77777777" w:rsidTr="00AA43F3">
              <w:trPr>
                <w:trHeight w:val="40"/>
                <w:jc w:val="center"/>
              </w:trPr>
              <w:tc>
                <w:tcPr>
                  <w:tcW w:w="3325" w:type="dxa"/>
                  <w:gridSpan w:val="2"/>
                  <w:shd w:val="clear" w:color="auto" w:fill="auto"/>
                  <w:vAlign w:val="center"/>
                </w:tcPr>
                <w:p w14:paraId="5EA68755" w14:textId="77777777" w:rsidR="008E41CA" w:rsidRPr="008E41CA" w:rsidRDefault="008E41CA" w:rsidP="008E41CA">
                  <w:pPr>
                    <w:pStyle w:val="0Maintext"/>
                    <w:rPr>
                      <w:sz w:val="18"/>
                      <w:szCs w:val="20"/>
                    </w:rPr>
                  </w:pPr>
                  <w:r w:rsidRPr="008E41CA">
                    <w:rPr>
                      <w:sz w:val="18"/>
                      <w:szCs w:val="20"/>
                    </w:rPr>
                    <w:t xml:space="preserve">Sensing transmitters and </w:t>
                  </w:r>
                  <w:proofErr w:type="gramStart"/>
                  <w:r w:rsidRPr="008E41CA">
                    <w:rPr>
                      <w:sz w:val="18"/>
                      <w:szCs w:val="20"/>
                    </w:rPr>
                    <w:t>receivers</w:t>
                  </w:r>
                  <w:proofErr w:type="gramEnd"/>
                  <w:r w:rsidRPr="008E41CA">
                    <w:rPr>
                      <w:sz w:val="18"/>
                      <w:szCs w:val="20"/>
                    </w:rPr>
                    <w:t xml:space="preserve"> properties</w:t>
                  </w:r>
                </w:p>
              </w:tc>
              <w:tc>
                <w:tcPr>
                  <w:tcW w:w="3063" w:type="dxa"/>
                  <w:vAlign w:val="center"/>
                </w:tcPr>
                <w:p w14:paraId="35A2AD1C" w14:textId="77777777" w:rsidR="008E41CA" w:rsidRPr="008E41CA" w:rsidRDefault="008E41CA" w:rsidP="008E41CA">
                  <w:pPr>
                    <w:pStyle w:val="TAC"/>
                    <w:jc w:val="left"/>
                    <w:rPr>
                      <w:iCs/>
                      <w:sz w:val="16"/>
                      <w:szCs w:val="16"/>
                      <w:lang w:val="en-US"/>
                    </w:rPr>
                  </w:pPr>
                </w:p>
              </w:tc>
            </w:tr>
            <w:tr w:rsidR="008E41CA" w:rsidRPr="008E41CA" w14:paraId="1BAB3E02" w14:textId="77777777" w:rsidTr="00AA43F3">
              <w:trPr>
                <w:trHeight w:val="40"/>
                <w:jc w:val="center"/>
              </w:trPr>
              <w:tc>
                <w:tcPr>
                  <w:tcW w:w="3325" w:type="dxa"/>
                  <w:gridSpan w:val="2"/>
                  <w:shd w:val="clear" w:color="auto" w:fill="auto"/>
                  <w:vAlign w:val="center"/>
                </w:tcPr>
                <w:p w14:paraId="3E013DB9" w14:textId="77777777" w:rsidR="008E41CA" w:rsidRPr="008E41CA" w:rsidRDefault="008E41CA" w:rsidP="008E41CA">
                  <w:pPr>
                    <w:pStyle w:val="0Maintext"/>
                    <w:rPr>
                      <w:sz w:val="18"/>
                      <w:szCs w:val="20"/>
                    </w:rPr>
                  </w:pPr>
                  <w:r w:rsidRPr="008E41CA">
                    <w:rPr>
                      <w:sz w:val="18"/>
                      <w:szCs w:val="20"/>
                    </w:rPr>
                    <w:t>Supported sensing modes</w:t>
                  </w:r>
                </w:p>
              </w:tc>
              <w:tc>
                <w:tcPr>
                  <w:tcW w:w="3063" w:type="dxa"/>
                  <w:vAlign w:val="center"/>
                </w:tcPr>
                <w:p w14:paraId="50A9C304" w14:textId="77777777" w:rsidR="008E41CA" w:rsidRPr="008E41CA" w:rsidRDefault="008E41CA" w:rsidP="008E41CA">
                  <w:pPr>
                    <w:pStyle w:val="TAC"/>
                    <w:jc w:val="left"/>
                    <w:rPr>
                      <w:iCs/>
                      <w:sz w:val="16"/>
                      <w:szCs w:val="16"/>
                      <w:lang w:val="en-US"/>
                    </w:rPr>
                  </w:pPr>
                </w:p>
              </w:tc>
            </w:tr>
            <w:tr w:rsidR="008E41CA" w:rsidRPr="008E41CA" w14:paraId="59E62A69" w14:textId="77777777" w:rsidTr="00AA43F3">
              <w:trPr>
                <w:trHeight w:val="621"/>
                <w:jc w:val="center"/>
              </w:trPr>
              <w:tc>
                <w:tcPr>
                  <w:tcW w:w="1705" w:type="dxa"/>
                  <w:vMerge w:val="restart"/>
                  <w:shd w:val="clear" w:color="auto" w:fill="auto"/>
                  <w:vAlign w:val="center"/>
                </w:tcPr>
                <w:p w14:paraId="13768621" w14:textId="77777777" w:rsidR="008E41CA" w:rsidRPr="008E41CA" w:rsidRDefault="008E41CA" w:rsidP="008E41CA">
                  <w:pPr>
                    <w:pStyle w:val="0Maintext"/>
                    <w:rPr>
                      <w:sz w:val="18"/>
                      <w:szCs w:val="20"/>
                      <w:lang w:val="en-US" w:eastAsia="zh-CN"/>
                    </w:rPr>
                  </w:pPr>
                  <w:r w:rsidRPr="008E41CA">
                    <w:rPr>
                      <w:sz w:val="18"/>
                      <w:szCs w:val="20"/>
                      <w:lang w:val="en-US" w:eastAsia="zh-CN"/>
                    </w:rPr>
                    <w:t>Sensing target</w:t>
                  </w:r>
                </w:p>
              </w:tc>
              <w:tc>
                <w:tcPr>
                  <w:tcW w:w="1620" w:type="dxa"/>
                  <w:shd w:val="clear" w:color="auto" w:fill="auto"/>
                  <w:vAlign w:val="center"/>
                </w:tcPr>
                <w:p w14:paraId="45046AB1" w14:textId="77777777" w:rsidR="008E41CA" w:rsidRPr="008E41CA" w:rsidRDefault="008E41CA" w:rsidP="008E41CA">
                  <w:pPr>
                    <w:pStyle w:val="TAC"/>
                    <w:jc w:val="left"/>
                    <w:rPr>
                      <w:rFonts w:eastAsia="等线"/>
                      <w:sz w:val="16"/>
                      <w:szCs w:val="16"/>
                      <w:lang w:val="en-US" w:eastAsia="zh-CN"/>
                    </w:rPr>
                  </w:pPr>
                  <w:r w:rsidRPr="008E41CA">
                    <w:rPr>
                      <w:sz w:val="16"/>
                      <w:szCs w:val="16"/>
                    </w:rPr>
                    <w:t>Outdoor/indoor</w:t>
                  </w:r>
                </w:p>
              </w:tc>
              <w:tc>
                <w:tcPr>
                  <w:tcW w:w="3063" w:type="dxa"/>
                  <w:vAlign w:val="center"/>
                </w:tcPr>
                <w:p w14:paraId="557DE5CF" w14:textId="77777777" w:rsidR="008E41CA" w:rsidRPr="008E41CA" w:rsidRDefault="008E41CA" w:rsidP="008E41CA">
                  <w:pPr>
                    <w:pStyle w:val="TAC"/>
                    <w:jc w:val="left"/>
                    <w:rPr>
                      <w:iCs/>
                      <w:sz w:val="16"/>
                      <w:szCs w:val="16"/>
                    </w:rPr>
                  </w:pPr>
                </w:p>
              </w:tc>
            </w:tr>
            <w:tr w:rsidR="008E41CA" w:rsidRPr="008E41CA" w14:paraId="29066E9F" w14:textId="77777777" w:rsidTr="00AA43F3">
              <w:trPr>
                <w:trHeight w:val="621"/>
                <w:jc w:val="center"/>
              </w:trPr>
              <w:tc>
                <w:tcPr>
                  <w:tcW w:w="1705" w:type="dxa"/>
                  <w:vMerge/>
                  <w:shd w:val="clear" w:color="auto" w:fill="auto"/>
                  <w:vAlign w:val="center"/>
                </w:tcPr>
                <w:p w14:paraId="6DF5F3C8" w14:textId="77777777" w:rsidR="008E41CA" w:rsidRPr="008E41CA" w:rsidRDefault="008E41CA" w:rsidP="008E41CA">
                  <w:pPr>
                    <w:pStyle w:val="TAC"/>
                    <w:jc w:val="left"/>
                    <w:rPr>
                      <w:rFonts w:eastAsia="等线"/>
                      <w:sz w:val="16"/>
                      <w:szCs w:val="16"/>
                      <w:lang w:val="en-US" w:eastAsia="zh-CN"/>
                    </w:rPr>
                  </w:pPr>
                </w:p>
              </w:tc>
              <w:tc>
                <w:tcPr>
                  <w:tcW w:w="1620" w:type="dxa"/>
                  <w:shd w:val="clear" w:color="auto" w:fill="auto"/>
                  <w:vAlign w:val="center"/>
                </w:tcPr>
                <w:p w14:paraId="0F96203E" w14:textId="77777777" w:rsidR="008E41CA" w:rsidRPr="008E41CA" w:rsidRDefault="008E41CA" w:rsidP="008E41CA">
                  <w:pPr>
                    <w:pStyle w:val="TAC"/>
                    <w:jc w:val="left"/>
                    <w:rPr>
                      <w:sz w:val="16"/>
                      <w:szCs w:val="16"/>
                    </w:rPr>
                  </w:pPr>
                  <w:r w:rsidRPr="008E41CA">
                    <w:rPr>
                      <w:sz w:val="16"/>
                      <w:szCs w:val="16"/>
                    </w:rPr>
                    <w:t>3D mobility</w:t>
                  </w:r>
                </w:p>
              </w:tc>
              <w:tc>
                <w:tcPr>
                  <w:tcW w:w="3063" w:type="dxa"/>
                  <w:vAlign w:val="center"/>
                </w:tcPr>
                <w:p w14:paraId="0D5FA33F" w14:textId="77777777" w:rsidR="008E41CA" w:rsidRPr="008E41CA" w:rsidRDefault="008E41CA" w:rsidP="008E41CA">
                  <w:pPr>
                    <w:pStyle w:val="TAC"/>
                    <w:jc w:val="left"/>
                    <w:rPr>
                      <w:iCs/>
                      <w:sz w:val="16"/>
                      <w:szCs w:val="16"/>
                    </w:rPr>
                  </w:pPr>
                </w:p>
              </w:tc>
            </w:tr>
            <w:tr w:rsidR="008E41CA" w:rsidRPr="008E41CA" w14:paraId="26E54646" w14:textId="77777777" w:rsidTr="00AA43F3">
              <w:trPr>
                <w:trHeight w:val="621"/>
                <w:jc w:val="center"/>
              </w:trPr>
              <w:tc>
                <w:tcPr>
                  <w:tcW w:w="1705" w:type="dxa"/>
                  <w:vMerge/>
                  <w:shd w:val="clear" w:color="auto" w:fill="auto"/>
                  <w:vAlign w:val="center"/>
                </w:tcPr>
                <w:p w14:paraId="76CE8F38" w14:textId="77777777" w:rsidR="008E41CA" w:rsidRPr="008E41CA" w:rsidRDefault="008E41CA" w:rsidP="008E41CA">
                  <w:pPr>
                    <w:pStyle w:val="TAC"/>
                    <w:jc w:val="left"/>
                    <w:rPr>
                      <w:rFonts w:eastAsia="等线"/>
                      <w:sz w:val="16"/>
                      <w:szCs w:val="16"/>
                      <w:lang w:val="en-US" w:eastAsia="zh-CN"/>
                    </w:rPr>
                  </w:pPr>
                </w:p>
              </w:tc>
              <w:tc>
                <w:tcPr>
                  <w:tcW w:w="1620" w:type="dxa"/>
                  <w:shd w:val="clear" w:color="auto" w:fill="auto"/>
                  <w:vAlign w:val="center"/>
                </w:tcPr>
                <w:p w14:paraId="6D593FCB" w14:textId="77777777" w:rsidR="008E41CA" w:rsidRPr="008E41CA" w:rsidRDefault="008E41CA" w:rsidP="008E41CA">
                  <w:pPr>
                    <w:pStyle w:val="TAC"/>
                    <w:jc w:val="left"/>
                    <w:rPr>
                      <w:sz w:val="16"/>
                      <w:szCs w:val="16"/>
                    </w:rPr>
                  </w:pPr>
                  <w:r w:rsidRPr="008E41CA">
                    <w:rPr>
                      <w:sz w:val="16"/>
                      <w:szCs w:val="16"/>
                    </w:rPr>
                    <w:t>3D distribution</w:t>
                  </w:r>
                </w:p>
              </w:tc>
              <w:tc>
                <w:tcPr>
                  <w:tcW w:w="3063" w:type="dxa"/>
                  <w:vAlign w:val="center"/>
                </w:tcPr>
                <w:p w14:paraId="13F130AE" w14:textId="77777777" w:rsidR="008E41CA" w:rsidRPr="008E41CA" w:rsidRDefault="008E41CA" w:rsidP="008E41CA">
                  <w:pPr>
                    <w:pStyle w:val="TAC"/>
                    <w:jc w:val="left"/>
                    <w:rPr>
                      <w:iCs/>
                      <w:sz w:val="16"/>
                      <w:szCs w:val="16"/>
                    </w:rPr>
                  </w:pPr>
                </w:p>
              </w:tc>
            </w:tr>
            <w:tr w:rsidR="008E41CA" w:rsidRPr="008E41CA" w14:paraId="2B25C123" w14:textId="77777777" w:rsidTr="00AA43F3">
              <w:trPr>
                <w:trHeight w:val="621"/>
                <w:jc w:val="center"/>
              </w:trPr>
              <w:tc>
                <w:tcPr>
                  <w:tcW w:w="1705" w:type="dxa"/>
                  <w:vMerge/>
                  <w:shd w:val="clear" w:color="auto" w:fill="auto"/>
                  <w:vAlign w:val="center"/>
                </w:tcPr>
                <w:p w14:paraId="44C5B4B6" w14:textId="77777777" w:rsidR="008E41CA" w:rsidRPr="008E41CA" w:rsidRDefault="008E41CA" w:rsidP="008E41CA">
                  <w:pPr>
                    <w:pStyle w:val="TAC"/>
                    <w:jc w:val="left"/>
                    <w:rPr>
                      <w:rFonts w:eastAsia="等线"/>
                      <w:sz w:val="16"/>
                      <w:szCs w:val="16"/>
                      <w:lang w:val="en-US" w:eastAsia="zh-CN"/>
                    </w:rPr>
                  </w:pPr>
                </w:p>
              </w:tc>
              <w:tc>
                <w:tcPr>
                  <w:tcW w:w="1620" w:type="dxa"/>
                  <w:shd w:val="clear" w:color="auto" w:fill="auto"/>
                  <w:vAlign w:val="center"/>
                </w:tcPr>
                <w:p w14:paraId="6FB27651" w14:textId="77777777" w:rsidR="008E41CA" w:rsidRPr="008E41CA" w:rsidRDefault="008E41CA" w:rsidP="008E41CA">
                  <w:pPr>
                    <w:pStyle w:val="TAC"/>
                    <w:jc w:val="left"/>
                    <w:rPr>
                      <w:rFonts w:eastAsia="等线"/>
                      <w:sz w:val="16"/>
                      <w:szCs w:val="16"/>
                      <w:lang w:val="en-US" w:eastAsia="zh-CN"/>
                    </w:rPr>
                  </w:pPr>
                  <w:r w:rsidRPr="008E41CA">
                    <w:rPr>
                      <w:sz w:val="16"/>
                      <w:szCs w:val="16"/>
                    </w:rPr>
                    <w:t>Orientation</w:t>
                  </w:r>
                </w:p>
              </w:tc>
              <w:tc>
                <w:tcPr>
                  <w:tcW w:w="3063" w:type="dxa"/>
                  <w:vAlign w:val="center"/>
                </w:tcPr>
                <w:p w14:paraId="2C71F737" w14:textId="77777777" w:rsidR="008E41CA" w:rsidRPr="008E41CA" w:rsidRDefault="008E41CA" w:rsidP="008E41CA">
                  <w:pPr>
                    <w:pStyle w:val="TAC"/>
                    <w:jc w:val="left"/>
                    <w:rPr>
                      <w:rFonts w:eastAsia="等线"/>
                      <w:iCs/>
                      <w:sz w:val="16"/>
                      <w:szCs w:val="16"/>
                      <w:lang w:val="en-US" w:eastAsia="zh-CN"/>
                    </w:rPr>
                  </w:pPr>
                </w:p>
              </w:tc>
            </w:tr>
            <w:tr w:rsidR="008E41CA" w:rsidRPr="008E41CA" w14:paraId="69015F0F" w14:textId="77777777" w:rsidTr="00AA43F3">
              <w:trPr>
                <w:trHeight w:val="621"/>
                <w:jc w:val="center"/>
              </w:trPr>
              <w:tc>
                <w:tcPr>
                  <w:tcW w:w="1705" w:type="dxa"/>
                  <w:vMerge/>
                  <w:shd w:val="clear" w:color="auto" w:fill="auto"/>
                  <w:vAlign w:val="center"/>
                </w:tcPr>
                <w:p w14:paraId="626F327B" w14:textId="77777777" w:rsidR="008E41CA" w:rsidRPr="008E41CA" w:rsidRDefault="008E41CA" w:rsidP="008E41CA">
                  <w:pPr>
                    <w:pStyle w:val="TAC"/>
                    <w:jc w:val="left"/>
                    <w:rPr>
                      <w:rFonts w:eastAsia="等线"/>
                      <w:sz w:val="16"/>
                      <w:szCs w:val="16"/>
                      <w:lang w:val="en-US" w:eastAsia="zh-CN"/>
                    </w:rPr>
                  </w:pPr>
                </w:p>
              </w:tc>
              <w:tc>
                <w:tcPr>
                  <w:tcW w:w="1620" w:type="dxa"/>
                  <w:shd w:val="clear" w:color="auto" w:fill="auto"/>
                  <w:vAlign w:val="center"/>
                </w:tcPr>
                <w:p w14:paraId="5EF07F8F" w14:textId="77777777" w:rsidR="008E41CA" w:rsidRPr="008E41CA" w:rsidRDefault="008E41CA" w:rsidP="008E41CA">
                  <w:pPr>
                    <w:pStyle w:val="TAC"/>
                    <w:jc w:val="left"/>
                    <w:rPr>
                      <w:rFonts w:eastAsia="等线"/>
                      <w:sz w:val="16"/>
                      <w:szCs w:val="16"/>
                      <w:lang w:val="en-US" w:eastAsia="zh-CN"/>
                    </w:rPr>
                  </w:pPr>
                  <w:r w:rsidRPr="008E41CA">
                    <w:rPr>
                      <w:rFonts w:eastAsia="等线"/>
                      <w:sz w:val="16"/>
                      <w:szCs w:val="16"/>
                      <w:lang w:val="en-US" w:eastAsia="zh-CN"/>
                    </w:rPr>
                    <w:t>Physical characteristics (e.g., size)</w:t>
                  </w:r>
                </w:p>
              </w:tc>
              <w:tc>
                <w:tcPr>
                  <w:tcW w:w="3063" w:type="dxa"/>
                  <w:vAlign w:val="center"/>
                </w:tcPr>
                <w:p w14:paraId="4B5A79D9" w14:textId="77777777" w:rsidR="008E41CA" w:rsidRPr="008E41CA" w:rsidRDefault="008E41CA" w:rsidP="008E41CA">
                  <w:pPr>
                    <w:pStyle w:val="TAC"/>
                    <w:jc w:val="left"/>
                    <w:rPr>
                      <w:iCs/>
                      <w:sz w:val="16"/>
                      <w:szCs w:val="18"/>
                    </w:rPr>
                  </w:pPr>
                </w:p>
              </w:tc>
            </w:tr>
            <w:tr w:rsidR="008E41CA" w:rsidRPr="008E41CA" w14:paraId="3E169214" w14:textId="77777777" w:rsidTr="00AA43F3">
              <w:trPr>
                <w:trHeight w:val="621"/>
                <w:jc w:val="center"/>
              </w:trPr>
              <w:tc>
                <w:tcPr>
                  <w:tcW w:w="1705" w:type="dxa"/>
                  <w:vMerge w:val="restart"/>
                  <w:shd w:val="clear" w:color="auto" w:fill="auto"/>
                  <w:vAlign w:val="center"/>
                </w:tcPr>
                <w:p w14:paraId="74A8AB7F" w14:textId="77777777" w:rsidR="008E41CA" w:rsidRPr="008E41CA" w:rsidRDefault="008E41CA" w:rsidP="008E41CA">
                  <w:pPr>
                    <w:pStyle w:val="0Maintext"/>
                    <w:rPr>
                      <w:sz w:val="18"/>
                      <w:szCs w:val="20"/>
                      <w:lang w:val="en-US" w:eastAsia="zh-CN"/>
                    </w:rPr>
                  </w:pPr>
                  <w:r w:rsidRPr="008E41CA">
                    <w:rPr>
                      <w:sz w:val="18"/>
                      <w:szCs w:val="20"/>
                      <w:lang w:val="en-US" w:eastAsia="zh-CN"/>
                    </w:rPr>
                    <w:t>[Unintended/Environment objects]</w:t>
                  </w:r>
                </w:p>
              </w:tc>
              <w:tc>
                <w:tcPr>
                  <w:tcW w:w="1620" w:type="dxa"/>
                  <w:shd w:val="clear" w:color="auto" w:fill="auto"/>
                  <w:vAlign w:val="center"/>
                </w:tcPr>
                <w:p w14:paraId="05C81A4E" w14:textId="77777777" w:rsidR="008E41CA" w:rsidRPr="008E41CA" w:rsidRDefault="008E41CA" w:rsidP="008E41CA">
                  <w:pPr>
                    <w:pStyle w:val="TAC"/>
                    <w:jc w:val="left"/>
                    <w:rPr>
                      <w:rFonts w:eastAsia="等线"/>
                      <w:sz w:val="16"/>
                      <w:szCs w:val="16"/>
                      <w:lang w:val="en-US" w:eastAsia="zh-CN"/>
                    </w:rPr>
                  </w:pPr>
                  <w:r w:rsidRPr="008E41CA">
                    <w:rPr>
                      <w:rFonts w:eastAsia="等线"/>
                      <w:sz w:val="16"/>
                      <w:szCs w:val="16"/>
                      <w:lang w:val="en-US" w:eastAsia="zh-CN"/>
                    </w:rPr>
                    <w:t>Types</w:t>
                  </w:r>
                </w:p>
              </w:tc>
              <w:tc>
                <w:tcPr>
                  <w:tcW w:w="3063" w:type="dxa"/>
                  <w:vAlign w:val="center"/>
                </w:tcPr>
                <w:p w14:paraId="68A5DCDA" w14:textId="77777777" w:rsidR="008E41CA" w:rsidRPr="008E41CA" w:rsidRDefault="008E41CA" w:rsidP="008E41CA">
                  <w:pPr>
                    <w:pStyle w:val="TAC"/>
                    <w:jc w:val="left"/>
                    <w:rPr>
                      <w:iCs/>
                      <w:sz w:val="16"/>
                      <w:szCs w:val="18"/>
                      <w:lang w:val="en-US"/>
                    </w:rPr>
                  </w:pPr>
                </w:p>
              </w:tc>
            </w:tr>
            <w:tr w:rsidR="008E41CA" w:rsidRPr="008E41CA" w14:paraId="40D44EC7" w14:textId="77777777" w:rsidTr="00AA43F3">
              <w:trPr>
                <w:trHeight w:val="621"/>
                <w:jc w:val="center"/>
              </w:trPr>
              <w:tc>
                <w:tcPr>
                  <w:tcW w:w="1705" w:type="dxa"/>
                  <w:vMerge/>
                  <w:shd w:val="clear" w:color="auto" w:fill="auto"/>
                  <w:vAlign w:val="center"/>
                </w:tcPr>
                <w:p w14:paraId="02EEDEEA" w14:textId="77777777" w:rsidR="008E41CA" w:rsidRPr="008E41CA" w:rsidRDefault="008E41CA" w:rsidP="008E41CA">
                  <w:pPr>
                    <w:pStyle w:val="TAC"/>
                    <w:jc w:val="left"/>
                    <w:rPr>
                      <w:rFonts w:eastAsia="等线"/>
                      <w:sz w:val="16"/>
                      <w:szCs w:val="16"/>
                      <w:lang w:val="en-US" w:eastAsia="zh-CN"/>
                    </w:rPr>
                  </w:pPr>
                </w:p>
              </w:tc>
              <w:tc>
                <w:tcPr>
                  <w:tcW w:w="1620" w:type="dxa"/>
                  <w:shd w:val="clear" w:color="auto" w:fill="auto"/>
                  <w:vAlign w:val="center"/>
                </w:tcPr>
                <w:p w14:paraId="20EA5BBA" w14:textId="77777777" w:rsidR="008E41CA" w:rsidRPr="008E41CA" w:rsidRDefault="008E41CA" w:rsidP="008E41CA">
                  <w:pPr>
                    <w:pStyle w:val="TAC"/>
                    <w:jc w:val="left"/>
                    <w:rPr>
                      <w:rFonts w:eastAsia="等线"/>
                      <w:sz w:val="16"/>
                      <w:szCs w:val="16"/>
                      <w:lang w:val="en-US" w:eastAsia="zh-CN"/>
                    </w:rPr>
                  </w:pPr>
                  <w:r w:rsidRPr="008E41CA">
                    <w:rPr>
                      <w:sz w:val="16"/>
                      <w:szCs w:val="16"/>
                    </w:rPr>
                    <w:t>3D mobility</w:t>
                  </w:r>
                </w:p>
              </w:tc>
              <w:tc>
                <w:tcPr>
                  <w:tcW w:w="3063" w:type="dxa"/>
                  <w:vAlign w:val="center"/>
                </w:tcPr>
                <w:p w14:paraId="59CDA232" w14:textId="77777777" w:rsidR="008E41CA" w:rsidRPr="008E41CA" w:rsidRDefault="008E41CA" w:rsidP="008E41CA">
                  <w:pPr>
                    <w:pStyle w:val="TAC"/>
                    <w:jc w:val="left"/>
                    <w:rPr>
                      <w:iCs/>
                      <w:sz w:val="16"/>
                      <w:szCs w:val="18"/>
                      <w:lang w:val="en-US"/>
                    </w:rPr>
                  </w:pPr>
                </w:p>
              </w:tc>
            </w:tr>
            <w:tr w:rsidR="008E41CA" w:rsidRPr="008E41CA" w14:paraId="37929636" w14:textId="77777777" w:rsidTr="00AA43F3">
              <w:trPr>
                <w:trHeight w:val="621"/>
                <w:jc w:val="center"/>
              </w:trPr>
              <w:tc>
                <w:tcPr>
                  <w:tcW w:w="1705" w:type="dxa"/>
                  <w:vMerge/>
                  <w:shd w:val="clear" w:color="auto" w:fill="auto"/>
                  <w:vAlign w:val="center"/>
                </w:tcPr>
                <w:p w14:paraId="2BDEF060" w14:textId="77777777" w:rsidR="008E41CA" w:rsidRPr="008E41CA" w:rsidRDefault="008E41CA" w:rsidP="008E41CA">
                  <w:pPr>
                    <w:pStyle w:val="TAC"/>
                    <w:jc w:val="left"/>
                    <w:rPr>
                      <w:rFonts w:eastAsia="等线"/>
                      <w:sz w:val="16"/>
                      <w:szCs w:val="16"/>
                      <w:lang w:val="en-US" w:eastAsia="zh-CN"/>
                    </w:rPr>
                  </w:pPr>
                </w:p>
              </w:tc>
              <w:tc>
                <w:tcPr>
                  <w:tcW w:w="1620" w:type="dxa"/>
                  <w:shd w:val="clear" w:color="auto" w:fill="auto"/>
                  <w:vAlign w:val="center"/>
                </w:tcPr>
                <w:p w14:paraId="22B862AD" w14:textId="77777777" w:rsidR="008E41CA" w:rsidRPr="008E41CA" w:rsidRDefault="008E41CA" w:rsidP="008E41CA">
                  <w:pPr>
                    <w:pStyle w:val="TAC"/>
                    <w:jc w:val="left"/>
                    <w:rPr>
                      <w:rFonts w:eastAsia="等线"/>
                      <w:sz w:val="16"/>
                      <w:szCs w:val="16"/>
                      <w:lang w:val="en-US" w:eastAsia="zh-CN"/>
                    </w:rPr>
                  </w:pPr>
                  <w:r w:rsidRPr="008E41CA">
                    <w:rPr>
                      <w:sz w:val="16"/>
                      <w:szCs w:val="16"/>
                    </w:rPr>
                    <w:t>3D distribution</w:t>
                  </w:r>
                </w:p>
              </w:tc>
              <w:tc>
                <w:tcPr>
                  <w:tcW w:w="3063" w:type="dxa"/>
                  <w:vAlign w:val="center"/>
                </w:tcPr>
                <w:p w14:paraId="16AE4B7C" w14:textId="77777777" w:rsidR="008E41CA" w:rsidRPr="008E41CA" w:rsidRDefault="008E41CA" w:rsidP="008E41CA">
                  <w:pPr>
                    <w:pStyle w:val="TAC"/>
                    <w:jc w:val="left"/>
                    <w:rPr>
                      <w:iCs/>
                      <w:sz w:val="16"/>
                      <w:szCs w:val="18"/>
                      <w:lang w:val="en-US"/>
                    </w:rPr>
                  </w:pPr>
                </w:p>
              </w:tc>
            </w:tr>
            <w:tr w:rsidR="008E41CA" w:rsidRPr="008E41CA" w14:paraId="4A60C16B" w14:textId="77777777" w:rsidTr="00AA43F3">
              <w:trPr>
                <w:trHeight w:val="621"/>
                <w:jc w:val="center"/>
              </w:trPr>
              <w:tc>
                <w:tcPr>
                  <w:tcW w:w="1705" w:type="dxa"/>
                  <w:vMerge/>
                  <w:shd w:val="clear" w:color="auto" w:fill="auto"/>
                  <w:vAlign w:val="center"/>
                </w:tcPr>
                <w:p w14:paraId="0D995802" w14:textId="77777777" w:rsidR="008E41CA" w:rsidRPr="008E41CA" w:rsidRDefault="008E41CA" w:rsidP="008E41CA">
                  <w:pPr>
                    <w:pStyle w:val="TAC"/>
                    <w:jc w:val="left"/>
                    <w:rPr>
                      <w:rFonts w:eastAsia="等线"/>
                      <w:sz w:val="16"/>
                      <w:szCs w:val="16"/>
                      <w:lang w:val="en-US" w:eastAsia="zh-CN"/>
                    </w:rPr>
                  </w:pPr>
                </w:p>
              </w:tc>
              <w:tc>
                <w:tcPr>
                  <w:tcW w:w="1620" w:type="dxa"/>
                  <w:shd w:val="clear" w:color="auto" w:fill="auto"/>
                  <w:vAlign w:val="center"/>
                </w:tcPr>
                <w:p w14:paraId="4ED1F5A7" w14:textId="77777777" w:rsidR="008E41CA" w:rsidRPr="008E41CA" w:rsidRDefault="008E41CA" w:rsidP="008E41CA">
                  <w:pPr>
                    <w:pStyle w:val="TAC"/>
                    <w:jc w:val="left"/>
                    <w:rPr>
                      <w:rFonts w:eastAsia="等线"/>
                      <w:sz w:val="16"/>
                      <w:szCs w:val="16"/>
                      <w:lang w:val="en-US" w:eastAsia="zh-CN"/>
                    </w:rPr>
                  </w:pPr>
                  <w:r w:rsidRPr="008E41CA">
                    <w:rPr>
                      <w:sz w:val="16"/>
                      <w:szCs w:val="16"/>
                    </w:rPr>
                    <w:t>Orientation</w:t>
                  </w:r>
                </w:p>
              </w:tc>
              <w:tc>
                <w:tcPr>
                  <w:tcW w:w="3063" w:type="dxa"/>
                  <w:vAlign w:val="center"/>
                </w:tcPr>
                <w:p w14:paraId="67C9F8F5" w14:textId="77777777" w:rsidR="008E41CA" w:rsidRPr="008E41CA" w:rsidRDefault="008E41CA" w:rsidP="008E41CA">
                  <w:pPr>
                    <w:pStyle w:val="TAC"/>
                    <w:jc w:val="left"/>
                    <w:rPr>
                      <w:iCs/>
                      <w:sz w:val="16"/>
                      <w:szCs w:val="18"/>
                      <w:lang w:val="en-US"/>
                    </w:rPr>
                  </w:pPr>
                </w:p>
              </w:tc>
            </w:tr>
            <w:tr w:rsidR="008E41CA" w:rsidRPr="008E41CA" w14:paraId="0243DFF2" w14:textId="77777777" w:rsidTr="00AA43F3">
              <w:trPr>
                <w:trHeight w:val="621"/>
                <w:jc w:val="center"/>
              </w:trPr>
              <w:tc>
                <w:tcPr>
                  <w:tcW w:w="1705" w:type="dxa"/>
                  <w:vMerge/>
                  <w:shd w:val="clear" w:color="auto" w:fill="auto"/>
                  <w:vAlign w:val="center"/>
                </w:tcPr>
                <w:p w14:paraId="7CE90DB8" w14:textId="77777777" w:rsidR="008E41CA" w:rsidRPr="008E41CA" w:rsidRDefault="008E41CA" w:rsidP="008E41CA">
                  <w:pPr>
                    <w:pStyle w:val="TAC"/>
                    <w:jc w:val="left"/>
                    <w:rPr>
                      <w:rFonts w:eastAsia="等线"/>
                      <w:sz w:val="16"/>
                      <w:szCs w:val="16"/>
                      <w:lang w:val="en-US" w:eastAsia="zh-CN"/>
                    </w:rPr>
                  </w:pPr>
                </w:p>
              </w:tc>
              <w:tc>
                <w:tcPr>
                  <w:tcW w:w="1620" w:type="dxa"/>
                  <w:shd w:val="clear" w:color="auto" w:fill="auto"/>
                  <w:vAlign w:val="center"/>
                </w:tcPr>
                <w:p w14:paraId="13C0429C" w14:textId="77777777" w:rsidR="008E41CA" w:rsidRPr="008E41CA" w:rsidRDefault="008E41CA" w:rsidP="008E41CA">
                  <w:pPr>
                    <w:pStyle w:val="TAC"/>
                    <w:jc w:val="left"/>
                    <w:rPr>
                      <w:rFonts w:eastAsia="等线"/>
                      <w:sz w:val="16"/>
                      <w:szCs w:val="16"/>
                      <w:lang w:val="en-US" w:eastAsia="zh-CN"/>
                    </w:rPr>
                  </w:pPr>
                  <w:r w:rsidRPr="008E41CA">
                    <w:rPr>
                      <w:rFonts w:eastAsia="等线"/>
                      <w:sz w:val="16"/>
                      <w:szCs w:val="16"/>
                      <w:lang w:val="en-US" w:eastAsia="zh-CN"/>
                    </w:rPr>
                    <w:t>Physical characteristics (e.g., size)</w:t>
                  </w:r>
                </w:p>
              </w:tc>
              <w:tc>
                <w:tcPr>
                  <w:tcW w:w="3063" w:type="dxa"/>
                  <w:vAlign w:val="center"/>
                </w:tcPr>
                <w:p w14:paraId="51C80A67" w14:textId="77777777" w:rsidR="008E41CA" w:rsidRPr="008E41CA" w:rsidRDefault="008E41CA" w:rsidP="008E41CA">
                  <w:pPr>
                    <w:pStyle w:val="TAC"/>
                    <w:jc w:val="left"/>
                    <w:rPr>
                      <w:iCs/>
                      <w:sz w:val="16"/>
                      <w:szCs w:val="18"/>
                      <w:lang w:val="en-US"/>
                    </w:rPr>
                  </w:pPr>
                </w:p>
              </w:tc>
            </w:tr>
            <w:tr w:rsidR="008E41CA" w:rsidRPr="008E41CA" w14:paraId="7EAF2C44" w14:textId="77777777" w:rsidTr="00AA43F3">
              <w:trPr>
                <w:trHeight w:val="621"/>
                <w:jc w:val="center"/>
              </w:trPr>
              <w:tc>
                <w:tcPr>
                  <w:tcW w:w="3325" w:type="dxa"/>
                  <w:gridSpan w:val="2"/>
                  <w:shd w:val="clear" w:color="auto" w:fill="auto"/>
                  <w:vAlign w:val="center"/>
                </w:tcPr>
                <w:p w14:paraId="00F3082E" w14:textId="77777777" w:rsidR="008E41CA" w:rsidRPr="008E41CA" w:rsidRDefault="008E41CA" w:rsidP="008E41CA">
                  <w:pPr>
                    <w:pStyle w:val="0Maintext"/>
                    <w:rPr>
                      <w:sz w:val="18"/>
                      <w:szCs w:val="20"/>
                      <w:lang w:val="en-US" w:eastAsia="zh-CN"/>
                    </w:rPr>
                  </w:pPr>
                  <w:r w:rsidRPr="008E41CA">
                    <w:rPr>
                      <w:sz w:val="18"/>
                      <w:szCs w:val="20"/>
                      <w:lang w:val="en-US" w:eastAsia="zh-CN"/>
                    </w:rPr>
                    <w:t>[Sensing area]</w:t>
                  </w:r>
                </w:p>
              </w:tc>
              <w:tc>
                <w:tcPr>
                  <w:tcW w:w="3063" w:type="dxa"/>
                  <w:vAlign w:val="center"/>
                </w:tcPr>
                <w:p w14:paraId="068D8836" w14:textId="77777777" w:rsidR="008E41CA" w:rsidRPr="008E41CA" w:rsidRDefault="008E41CA" w:rsidP="008E41CA">
                  <w:pPr>
                    <w:pStyle w:val="TAC"/>
                    <w:jc w:val="left"/>
                    <w:rPr>
                      <w:iCs/>
                      <w:sz w:val="16"/>
                      <w:szCs w:val="18"/>
                      <w:lang w:val="en-US"/>
                    </w:rPr>
                  </w:pPr>
                </w:p>
              </w:tc>
            </w:tr>
            <w:tr w:rsidR="008E41CA" w:rsidRPr="008E41CA" w14:paraId="3FA633D8" w14:textId="77777777" w:rsidTr="00AA43F3">
              <w:trPr>
                <w:trHeight w:val="621"/>
                <w:jc w:val="center"/>
              </w:trPr>
              <w:tc>
                <w:tcPr>
                  <w:tcW w:w="3325" w:type="dxa"/>
                  <w:gridSpan w:val="2"/>
                  <w:shd w:val="clear" w:color="auto" w:fill="auto"/>
                  <w:vAlign w:val="center"/>
                </w:tcPr>
                <w:p w14:paraId="214223AC" w14:textId="77777777" w:rsidR="008E41CA" w:rsidRPr="008E41CA" w:rsidRDefault="008E41CA" w:rsidP="008E41CA">
                  <w:pPr>
                    <w:pStyle w:val="0Maintext"/>
                    <w:rPr>
                      <w:sz w:val="18"/>
                      <w:szCs w:val="20"/>
                      <w:lang w:val="en-US" w:eastAsia="zh-CN"/>
                    </w:rPr>
                  </w:pPr>
                  <w:r w:rsidRPr="008E41CA">
                    <w:rPr>
                      <w:sz w:val="18"/>
                      <w:szCs w:val="20"/>
                      <w:lang w:val="en-US" w:eastAsia="zh-CN"/>
                    </w:rPr>
                    <w:t>Minimum 3D distances between pairs of Tx/Rx/sensing target</w:t>
                  </w:r>
                  <w:proofErr w:type="gramStart"/>
                  <w:r w:rsidRPr="008E41CA">
                    <w:rPr>
                      <w:sz w:val="18"/>
                      <w:szCs w:val="20"/>
                      <w:lang w:val="en-US" w:eastAsia="zh-CN"/>
                    </w:rPr>
                    <w:t>/[</w:t>
                  </w:r>
                  <w:proofErr w:type="gramEnd"/>
                  <w:r w:rsidRPr="008E41CA">
                    <w:rPr>
                      <w:sz w:val="18"/>
                      <w:szCs w:val="20"/>
                      <w:lang w:val="en-US" w:eastAsia="zh-CN"/>
                    </w:rPr>
                    <w:t>unintended objects]</w:t>
                  </w:r>
                </w:p>
              </w:tc>
              <w:tc>
                <w:tcPr>
                  <w:tcW w:w="3063" w:type="dxa"/>
                  <w:vAlign w:val="center"/>
                </w:tcPr>
                <w:p w14:paraId="015F49FE" w14:textId="77777777" w:rsidR="008E41CA" w:rsidRPr="008E41CA" w:rsidRDefault="008E41CA" w:rsidP="008E41CA">
                  <w:pPr>
                    <w:pStyle w:val="TAC"/>
                    <w:jc w:val="left"/>
                    <w:rPr>
                      <w:iCs/>
                      <w:sz w:val="16"/>
                      <w:szCs w:val="18"/>
                      <w:lang w:val="en-US"/>
                    </w:rPr>
                  </w:pPr>
                </w:p>
              </w:tc>
            </w:tr>
            <w:bookmarkEnd w:id="1"/>
          </w:tbl>
          <w:p w14:paraId="6C16B915" w14:textId="49DF8635" w:rsidR="00A9128F" w:rsidRPr="004A7271" w:rsidRDefault="00A9128F" w:rsidP="008E41CA">
            <w:pPr>
              <w:suppressAutoHyphens/>
              <w:spacing w:after="0"/>
              <w:rPr>
                <w:bCs/>
                <w:sz w:val="22"/>
                <w:szCs w:val="18"/>
                <w:lang w:eastAsia="zh-CN"/>
              </w:rPr>
            </w:pPr>
          </w:p>
        </w:tc>
      </w:tr>
    </w:tbl>
    <w:p w14:paraId="1BC09348" w14:textId="2A4EEFE2" w:rsidR="00340236" w:rsidRPr="00340236" w:rsidRDefault="00FA2656" w:rsidP="00577CAE">
      <w:pPr>
        <w:spacing w:beforeLines="50" w:before="120"/>
        <w:jc w:val="both"/>
        <w:rPr>
          <w:lang w:eastAsia="zh-CN"/>
        </w:rPr>
      </w:pPr>
      <w:r>
        <w:rPr>
          <w:rFonts w:hint="eastAsia"/>
          <w:lang w:eastAsia="zh-CN"/>
        </w:rPr>
        <w:lastRenderedPageBreak/>
        <w:t>I</w:t>
      </w:r>
      <w:r>
        <w:rPr>
          <w:lang w:eastAsia="zh-CN"/>
        </w:rPr>
        <w:t xml:space="preserve">n this paper, we will present our views on </w:t>
      </w:r>
      <w:r w:rsidR="00D52F16">
        <w:rPr>
          <w:rFonts w:hint="eastAsia"/>
          <w:lang w:eastAsia="zh-CN"/>
        </w:rPr>
        <w:t xml:space="preserve">the </w:t>
      </w:r>
      <w:r w:rsidR="00B7422C">
        <w:rPr>
          <w:rFonts w:hint="eastAsia"/>
          <w:lang w:eastAsia="zh-CN"/>
        </w:rPr>
        <w:t>e</w:t>
      </w:r>
      <w:r w:rsidR="00B7422C">
        <w:rPr>
          <w:rFonts w:hint="eastAsia"/>
        </w:rPr>
        <w:t xml:space="preserve">valuation </w:t>
      </w:r>
      <w:r w:rsidR="00B7422C">
        <w:t>assumption</w:t>
      </w:r>
      <w:r w:rsidR="00D52F16">
        <w:rPr>
          <w:rFonts w:hint="eastAsia"/>
          <w:lang w:eastAsia="zh-CN"/>
        </w:rPr>
        <w:t xml:space="preserve">s of </w:t>
      </w:r>
      <w:r>
        <w:rPr>
          <w:lang w:eastAsia="zh-CN"/>
        </w:rPr>
        <w:t>ISAC deployment scenario</w:t>
      </w:r>
      <w:r w:rsidR="00D52F16">
        <w:rPr>
          <w:rFonts w:hint="eastAsia"/>
          <w:lang w:eastAsia="zh-CN"/>
        </w:rPr>
        <w:t>s</w:t>
      </w:r>
      <w:r>
        <w:rPr>
          <w:lang w:eastAsia="zh-CN"/>
        </w:rPr>
        <w:t xml:space="preserve">. </w:t>
      </w:r>
    </w:p>
    <w:p w14:paraId="43D95BBF" w14:textId="6A314C97" w:rsidR="00340236" w:rsidRDefault="00340236" w:rsidP="00577CAE">
      <w:pPr>
        <w:pStyle w:val="1"/>
        <w:spacing w:beforeLines="50" w:before="120"/>
      </w:pPr>
      <w:r w:rsidRPr="00340236">
        <w:t xml:space="preserve">Discussions </w:t>
      </w:r>
    </w:p>
    <w:p w14:paraId="45BBAC7F" w14:textId="1FE10978" w:rsidR="00385A16" w:rsidRDefault="005A7642" w:rsidP="00385A16">
      <w:pPr>
        <w:pStyle w:val="2"/>
        <w:spacing w:beforeLines="50" w:before="120"/>
      </w:pPr>
      <w:r>
        <w:rPr>
          <w:rFonts w:hint="eastAsia"/>
        </w:rPr>
        <w:t xml:space="preserve">Evaluation </w:t>
      </w:r>
      <w:r>
        <w:t>assumption</w:t>
      </w:r>
      <w:r>
        <w:rPr>
          <w:rFonts w:hint="eastAsia"/>
        </w:rPr>
        <w:t xml:space="preserve">s for </w:t>
      </w:r>
      <w:r w:rsidR="00536E3F">
        <w:rPr>
          <w:rFonts w:hint="eastAsia"/>
        </w:rPr>
        <w:t>UAV</w:t>
      </w:r>
      <w:r w:rsidR="000B65D4">
        <w:rPr>
          <w:rFonts w:hint="eastAsia"/>
        </w:rPr>
        <w:t>s</w:t>
      </w:r>
    </w:p>
    <w:p w14:paraId="67D16DB2" w14:textId="203BFF1C" w:rsidR="000B65D4" w:rsidRDefault="0004600D" w:rsidP="00095DC5">
      <w:pPr>
        <w:rPr>
          <w:lang w:eastAsia="zh-CN"/>
        </w:rPr>
      </w:pPr>
      <w:r>
        <w:rPr>
          <w:rFonts w:hint="eastAsia"/>
          <w:lang w:eastAsia="zh-CN"/>
        </w:rPr>
        <w:t xml:space="preserve">UAVs for sensing are in outdoors. </w:t>
      </w:r>
      <w:r w:rsidR="006E0B5A" w:rsidRPr="006E0B5A">
        <w:rPr>
          <w:rFonts w:hint="eastAsia"/>
          <w:lang w:eastAsia="zh-CN"/>
        </w:rPr>
        <w:t xml:space="preserve">The trajectory of UAVs for sensing is usually from the ground to the low-latitude airspace, within the low-latitude airspace, and from the low-latitude airspace to the ground. </w:t>
      </w:r>
      <w:r w:rsidR="008F215F">
        <w:rPr>
          <w:rFonts w:hint="eastAsia"/>
          <w:lang w:eastAsia="zh-CN"/>
        </w:rPr>
        <w:t>I</w:t>
      </w:r>
      <w:r w:rsidR="006E0B5A" w:rsidRPr="006E0B5A">
        <w:rPr>
          <w:rFonts w:hint="eastAsia"/>
          <w:lang w:eastAsia="zh-CN"/>
        </w:rPr>
        <w:t xml:space="preserve">t mostly relies on the sensing modes with only </w:t>
      </w:r>
      <w:proofErr w:type="spellStart"/>
      <w:r w:rsidR="006E0B5A" w:rsidRPr="006E0B5A">
        <w:rPr>
          <w:rFonts w:hint="eastAsia"/>
          <w:lang w:eastAsia="zh-CN"/>
        </w:rPr>
        <w:t>gNB</w:t>
      </w:r>
      <w:proofErr w:type="spellEnd"/>
      <w:r w:rsidR="006E0B5A" w:rsidRPr="006E0B5A">
        <w:rPr>
          <w:rFonts w:hint="eastAsia"/>
          <w:lang w:eastAsia="zh-CN"/>
        </w:rPr>
        <w:t xml:space="preserve"> </w:t>
      </w:r>
      <w:r w:rsidRPr="006E0B5A">
        <w:rPr>
          <w:lang w:eastAsia="zh-CN"/>
        </w:rPr>
        <w:t>involved</w:t>
      </w:r>
      <w:r>
        <w:rPr>
          <w:lang w:eastAsia="zh-CN"/>
        </w:rPr>
        <w:t>, and</w:t>
      </w:r>
      <w:r w:rsidR="008F215F">
        <w:rPr>
          <w:rFonts w:hint="eastAsia"/>
          <w:lang w:eastAsia="zh-CN"/>
        </w:rPr>
        <w:t xml:space="preserve"> we can set sensing modes as </w:t>
      </w:r>
      <w:r w:rsidR="008F215F" w:rsidRPr="008F215F">
        <w:rPr>
          <w:lang w:eastAsia="zh-CN"/>
        </w:rPr>
        <w:t>TRP-TRP bistatic</w:t>
      </w:r>
      <w:r w:rsidR="008F215F">
        <w:rPr>
          <w:rFonts w:hint="eastAsia"/>
          <w:lang w:eastAsia="zh-CN"/>
        </w:rPr>
        <w:t xml:space="preserve"> and </w:t>
      </w:r>
      <w:r w:rsidR="008F215F" w:rsidRPr="008F215F">
        <w:rPr>
          <w:lang w:eastAsia="zh-CN"/>
        </w:rPr>
        <w:t>TRP monostatic</w:t>
      </w:r>
      <w:r w:rsidR="008F215F" w:rsidRPr="008F215F">
        <w:rPr>
          <w:rFonts w:hint="eastAsia"/>
          <w:lang w:eastAsia="zh-CN"/>
        </w:rPr>
        <w:t xml:space="preserve"> </w:t>
      </w:r>
      <w:r w:rsidR="008F215F">
        <w:rPr>
          <w:rFonts w:hint="eastAsia"/>
          <w:lang w:eastAsia="zh-CN"/>
        </w:rPr>
        <w:t>in the</w:t>
      </w:r>
      <w:r w:rsidR="006E0B5A">
        <w:rPr>
          <w:rFonts w:hint="eastAsia"/>
          <w:lang w:eastAsia="zh-CN"/>
        </w:rPr>
        <w:t xml:space="preserve"> evaluation </w:t>
      </w:r>
      <w:r w:rsidR="006E0B5A">
        <w:rPr>
          <w:lang w:eastAsia="zh-CN"/>
        </w:rPr>
        <w:t>assumptions</w:t>
      </w:r>
      <w:r w:rsidR="006E0B5A" w:rsidRPr="006E0B5A">
        <w:rPr>
          <w:lang w:eastAsia="zh-CN"/>
        </w:rPr>
        <w:t>.</w:t>
      </w:r>
      <w:r w:rsidR="006E0B5A">
        <w:rPr>
          <w:rFonts w:hint="eastAsia"/>
          <w:lang w:eastAsia="zh-CN"/>
        </w:rPr>
        <w:t xml:space="preserve"> </w:t>
      </w:r>
    </w:p>
    <w:p w14:paraId="0086FE90" w14:textId="50208111" w:rsidR="00095DC5" w:rsidRPr="000E62C1" w:rsidRDefault="008F215F" w:rsidP="00095DC5">
      <w:pPr>
        <w:rPr>
          <w:rFonts w:hint="eastAsia"/>
          <w:lang w:eastAsia="zh-CN"/>
        </w:rPr>
      </w:pPr>
      <w:r>
        <w:rPr>
          <w:rFonts w:hint="eastAsia"/>
          <w:lang w:eastAsia="zh-CN"/>
        </w:rPr>
        <w:t xml:space="preserve">Both FR1 and FR2 can be </w:t>
      </w:r>
      <w:r w:rsidR="00945723">
        <w:rPr>
          <w:rFonts w:hint="eastAsia"/>
          <w:lang w:eastAsia="zh-CN"/>
        </w:rPr>
        <w:t xml:space="preserve">considered in the </w:t>
      </w:r>
      <w:proofErr w:type="spellStart"/>
      <w:r w:rsidR="00945723">
        <w:rPr>
          <w:rFonts w:hint="eastAsia"/>
          <w:lang w:eastAsia="zh-CN"/>
        </w:rPr>
        <w:t>UMa</w:t>
      </w:r>
      <w:proofErr w:type="spellEnd"/>
      <w:r w:rsidR="00945723">
        <w:rPr>
          <w:rFonts w:hint="eastAsia"/>
          <w:lang w:eastAsia="zh-CN"/>
        </w:rPr>
        <w:t xml:space="preserve">-AV and </w:t>
      </w:r>
      <w:proofErr w:type="spellStart"/>
      <w:r w:rsidR="00945723">
        <w:rPr>
          <w:rFonts w:hint="eastAsia"/>
          <w:lang w:eastAsia="zh-CN"/>
        </w:rPr>
        <w:t>UMi</w:t>
      </w:r>
      <w:proofErr w:type="spellEnd"/>
      <w:r w:rsidR="00945723">
        <w:rPr>
          <w:rFonts w:hint="eastAsia"/>
          <w:lang w:eastAsia="zh-CN"/>
        </w:rPr>
        <w:t xml:space="preserve">-AV </w:t>
      </w:r>
      <w:r w:rsidR="00945723">
        <w:rPr>
          <w:lang w:eastAsia="zh-CN"/>
        </w:rPr>
        <w:t>scenarios</w:t>
      </w:r>
      <w:r w:rsidR="00945723">
        <w:rPr>
          <w:rFonts w:hint="eastAsia"/>
          <w:lang w:eastAsia="zh-CN"/>
        </w:rPr>
        <w:t xml:space="preserve"> as the cell coverage is usually </w:t>
      </w:r>
      <w:r w:rsidR="00945723">
        <w:rPr>
          <w:lang w:eastAsia="zh-CN"/>
        </w:rPr>
        <w:t>several</w:t>
      </w:r>
      <w:r w:rsidR="00945723">
        <w:rPr>
          <w:rFonts w:hint="eastAsia"/>
          <w:lang w:eastAsia="zh-CN"/>
        </w:rPr>
        <w:t xml:space="preserve"> hundred meters.  While for </w:t>
      </w:r>
      <w:proofErr w:type="spellStart"/>
      <w:r w:rsidR="00945723">
        <w:rPr>
          <w:rFonts w:hint="eastAsia"/>
          <w:lang w:eastAsia="zh-CN"/>
        </w:rPr>
        <w:t>RMa</w:t>
      </w:r>
      <w:proofErr w:type="spellEnd"/>
      <w:r w:rsidR="00945723">
        <w:rPr>
          <w:rFonts w:hint="eastAsia"/>
          <w:lang w:eastAsia="zh-CN"/>
        </w:rPr>
        <w:t xml:space="preserve">-AV scenarios with large cell </w:t>
      </w:r>
      <w:r w:rsidR="0004600D">
        <w:rPr>
          <w:rFonts w:hint="eastAsia"/>
          <w:lang w:eastAsia="zh-CN"/>
        </w:rPr>
        <w:t xml:space="preserve">size, it is suggested to </w:t>
      </w:r>
      <w:r w:rsidR="0004600D">
        <w:rPr>
          <w:lang w:eastAsia="zh-CN"/>
        </w:rPr>
        <w:t>use just</w:t>
      </w:r>
      <w:r w:rsidR="0004600D">
        <w:rPr>
          <w:rFonts w:hint="eastAsia"/>
          <w:lang w:eastAsia="zh-CN"/>
        </w:rPr>
        <w:t xml:space="preserve"> FR1 for sensing. We </w:t>
      </w:r>
      <w:r w:rsidR="0004600D">
        <w:rPr>
          <w:lang w:eastAsia="zh-CN"/>
        </w:rPr>
        <w:t>summary</w:t>
      </w:r>
      <w:r w:rsidR="0004600D">
        <w:rPr>
          <w:rFonts w:hint="eastAsia"/>
          <w:lang w:eastAsia="zh-CN"/>
        </w:rPr>
        <w:t xml:space="preserve"> the evaluation assumptions for UAVs </w:t>
      </w:r>
      <w:r w:rsidR="006350DF">
        <w:rPr>
          <w:rFonts w:hint="eastAsia"/>
          <w:lang w:eastAsia="zh-CN"/>
        </w:rPr>
        <w:t xml:space="preserve">outdoors sensing </w:t>
      </w:r>
      <w:r w:rsidR="0004600D">
        <w:rPr>
          <w:rFonts w:hint="eastAsia"/>
          <w:lang w:eastAsia="zh-CN"/>
        </w:rPr>
        <w:t>in Table1</w:t>
      </w:r>
      <w:r w:rsidR="000A670D">
        <w:rPr>
          <w:rFonts w:hint="eastAsia"/>
          <w:lang w:eastAsia="zh-CN"/>
        </w:rPr>
        <w:t xml:space="preserve"> from our observations.  </w:t>
      </w:r>
      <w:r w:rsidR="0004600D">
        <w:rPr>
          <w:rFonts w:hint="eastAsia"/>
          <w:lang w:eastAsia="zh-CN"/>
        </w:rPr>
        <w:t xml:space="preserve"> </w:t>
      </w:r>
    </w:p>
    <w:p w14:paraId="092F7561" w14:textId="35139A2C" w:rsidR="00095DC5" w:rsidRDefault="00095DC5" w:rsidP="00095DC5">
      <w:pPr>
        <w:pStyle w:val="a6"/>
        <w:keepNext/>
        <w:jc w:val="center"/>
        <w:rPr>
          <w:rFonts w:hint="eastAsia"/>
          <w:lang w:eastAsia="zh-CN"/>
        </w:rPr>
      </w:pPr>
      <w:r>
        <w:t xml:space="preserve">Table </w:t>
      </w:r>
      <w:r>
        <w:fldChar w:fldCharType="begin"/>
      </w:r>
      <w:r>
        <w:instrText xml:space="preserve"> SEQ Table \* ARABIC </w:instrText>
      </w:r>
      <w:r>
        <w:fldChar w:fldCharType="separate"/>
      </w:r>
      <w:r>
        <w:rPr>
          <w:noProof/>
        </w:rPr>
        <w:t>1</w:t>
      </w:r>
      <w:r>
        <w:fldChar w:fldCharType="end"/>
      </w:r>
      <w:r>
        <w:rPr>
          <w:rFonts w:hint="eastAsia"/>
          <w:lang w:eastAsia="zh-CN"/>
        </w:rPr>
        <w:t xml:space="preserve"> </w:t>
      </w:r>
      <w:r w:rsidRPr="00095DC5">
        <w:rPr>
          <w:lang w:eastAsia="zh-CN"/>
        </w:rPr>
        <w:t>Evaluation assumptions for UAVs</w:t>
      </w:r>
      <w:r>
        <w:rPr>
          <w:rFonts w:hint="eastAsia"/>
          <w:lang w:eastAsia="zh-CN"/>
        </w:rPr>
        <w:t xml:space="preserve"> outdoors sensing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469"/>
        <w:gridCol w:w="2391"/>
        <w:gridCol w:w="2087"/>
        <w:gridCol w:w="2200"/>
      </w:tblGrid>
      <w:tr w:rsidR="000E62C1" w:rsidRPr="008E41CA" w14:paraId="0A157683" w14:textId="77777777" w:rsidTr="00D31BCD">
        <w:trPr>
          <w:jc w:val="center"/>
        </w:trPr>
        <w:tc>
          <w:tcPr>
            <w:tcW w:w="3575" w:type="dxa"/>
            <w:gridSpan w:val="2"/>
            <w:shd w:val="clear" w:color="auto" w:fill="D9D9D9"/>
            <w:vAlign w:val="center"/>
          </w:tcPr>
          <w:p w14:paraId="1566D103" w14:textId="77777777" w:rsidR="000E62C1" w:rsidRPr="008E41CA" w:rsidRDefault="000E62C1" w:rsidP="00AA43F3">
            <w:pPr>
              <w:pStyle w:val="0Maintext"/>
              <w:jc w:val="center"/>
              <w:rPr>
                <w:rFonts w:eastAsia="等线"/>
                <w:b/>
                <w:sz w:val="18"/>
                <w:szCs w:val="20"/>
                <w:lang w:val="en-US" w:eastAsia="zh-CN"/>
              </w:rPr>
            </w:pPr>
            <w:r w:rsidRPr="008E41CA">
              <w:rPr>
                <w:b/>
                <w:sz w:val="18"/>
                <w:szCs w:val="20"/>
                <w:lang w:val="en-US"/>
              </w:rPr>
              <w:t>Parameters</w:t>
            </w:r>
          </w:p>
        </w:tc>
        <w:tc>
          <w:tcPr>
            <w:tcW w:w="6678" w:type="dxa"/>
            <w:gridSpan w:val="3"/>
            <w:shd w:val="clear" w:color="auto" w:fill="D9D9D9"/>
          </w:tcPr>
          <w:p w14:paraId="246D2447" w14:textId="2AEF240C" w:rsidR="000E62C1" w:rsidRPr="008E41CA" w:rsidRDefault="000E62C1" w:rsidP="00AA43F3">
            <w:pPr>
              <w:pStyle w:val="TAC"/>
              <w:rPr>
                <w:b/>
                <w:sz w:val="16"/>
                <w:szCs w:val="16"/>
                <w:lang w:val="en-US"/>
              </w:rPr>
            </w:pPr>
            <w:r w:rsidRPr="008E41CA">
              <w:rPr>
                <w:b/>
                <w:sz w:val="16"/>
                <w:szCs w:val="16"/>
                <w:lang w:val="en-US"/>
              </w:rPr>
              <w:t>Value</w:t>
            </w:r>
          </w:p>
        </w:tc>
      </w:tr>
      <w:tr w:rsidR="000E62C1" w:rsidRPr="008E41CA" w14:paraId="58FC3A70" w14:textId="77777777" w:rsidTr="005A7642">
        <w:trPr>
          <w:jc w:val="center"/>
        </w:trPr>
        <w:tc>
          <w:tcPr>
            <w:tcW w:w="3575" w:type="dxa"/>
            <w:gridSpan w:val="2"/>
            <w:shd w:val="clear" w:color="auto" w:fill="auto"/>
            <w:vAlign w:val="center"/>
          </w:tcPr>
          <w:p w14:paraId="74703456" w14:textId="77777777" w:rsidR="000E62C1" w:rsidRPr="008E41CA" w:rsidRDefault="000E62C1" w:rsidP="00AA43F3">
            <w:pPr>
              <w:pStyle w:val="0Maintext"/>
              <w:rPr>
                <w:sz w:val="18"/>
                <w:szCs w:val="20"/>
                <w:lang w:val="fr-FR"/>
              </w:rPr>
            </w:pPr>
            <w:r w:rsidRPr="008E41CA">
              <w:rPr>
                <w:sz w:val="18"/>
                <w:szCs w:val="20"/>
                <w:lang w:val="fr-FR"/>
              </w:rPr>
              <w:t>Applicable communication scenarios</w:t>
            </w:r>
          </w:p>
        </w:tc>
        <w:tc>
          <w:tcPr>
            <w:tcW w:w="2391" w:type="dxa"/>
          </w:tcPr>
          <w:p w14:paraId="298D29F9" w14:textId="2EDEAAF1" w:rsidR="000E62C1" w:rsidRPr="008E41CA" w:rsidRDefault="000E62C1" w:rsidP="00AA43F3">
            <w:pPr>
              <w:pStyle w:val="TAC"/>
              <w:jc w:val="left"/>
              <w:rPr>
                <w:iCs/>
                <w:color w:val="000000"/>
                <w:sz w:val="16"/>
                <w:szCs w:val="16"/>
                <w:lang w:eastAsia="zh-CN"/>
              </w:rPr>
            </w:pPr>
            <w:proofErr w:type="spellStart"/>
            <w:r>
              <w:rPr>
                <w:rFonts w:hint="eastAsia"/>
                <w:iCs/>
                <w:color w:val="000000"/>
                <w:sz w:val="16"/>
                <w:szCs w:val="16"/>
                <w:lang w:eastAsia="zh-CN"/>
              </w:rPr>
              <w:t>UMi</w:t>
            </w:r>
            <w:proofErr w:type="spellEnd"/>
            <w:r w:rsidR="00945723">
              <w:rPr>
                <w:rFonts w:hint="eastAsia"/>
                <w:iCs/>
                <w:color w:val="000000"/>
                <w:sz w:val="16"/>
                <w:szCs w:val="16"/>
                <w:lang w:eastAsia="zh-CN"/>
              </w:rPr>
              <w:t>-AV</w:t>
            </w:r>
          </w:p>
        </w:tc>
        <w:tc>
          <w:tcPr>
            <w:tcW w:w="2087" w:type="dxa"/>
          </w:tcPr>
          <w:p w14:paraId="042B16D9" w14:textId="61204B39" w:rsidR="000E62C1" w:rsidRPr="008E41CA" w:rsidRDefault="000E62C1" w:rsidP="00AA43F3">
            <w:pPr>
              <w:pStyle w:val="TAC"/>
              <w:jc w:val="left"/>
              <w:rPr>
                <w:iCs/>
                <w:color w:val="000000"/>
                <w:sz w:val="16"/>
                <w:szCs w:val="16"/>
                <w:lang w:eastAsia="zh-CN"/>
              </w:rPr>
            </w:pPr>
            <w:proofErr w:type="spellStart"/>
            <w:r>
              <w:rPr>
                <w:rFonts w:hint="eastAsia"/>
                <w:iCs/>
                <w:color w:val="000000"/>
                <w:sz w:val="16"/>
                <w:szCs w:val="16"/>
                <w:lang w:eastAsia="zh-CN"/>
              </w:rPr>
              <w:t>UMa</w:t>
            </w:r>
            <w:proofErr w:type="spellEnd"/>
            <w:r w:rsidR="00945723">
              <w:rPr>
                <w:rFonts w:hint="eastAsia"/>
                <w:iCs/>
                <w:color w:val="000000"/>
                <w:sz w:val="16"/>
                <w:szCs w:val="16"/>
                <w:lang w:eastAsia="zh-CN"/>
              </w:rPr>
              <w:t>-AV</w:t>
            </w:r>
          </w:p>
        </w:tc>
        <w:tc>
          <w:tcPr>
            <w:tcW w:w="2200" w:type="dxa"/>
          </w:tcPr>
          <w:p w14:paraId="0F94C2A7" w14:textId="188F52F8" w:rsidR="000E62C1" w:rsidRPr="008E41CA" w:rsidRDefault="000E62C1" w:rsidP="005A7642">
            <w:pPr>
              <w:pStyle w:val="TAC"/>
              <w:jc w:val="both"/>
              <w:rPr>
                <w:iCs/>
                <w:color w:val="000000"/>
                <w:sz w:val="16"/>
                <w:szCs w:val="16"/>
                <w:lang w:eastAsia="zh-CN"/>
              </w:rPr>
            </w:pPr>
            <w:proofErr w:type="spellStart"/>
            <w:r>
              <w:rPr>
                <w:rFonts w:hint="eastAsia"/>
                <w:iCs/>
                <w:color w:val="000000"/>
                <w:sz w:val="16"/>
                <w:szCs w:val="16"/>
                <w:lang w:eastAsia="zh-CN"/>
              </w:rPr>
              <w:t>RMa</w:t>
            </w:r>
            <w:proofErr w:type="spellEnd"/>
            <w:r w:rsidR="00945723">
              <w:rPr>
                <w:rFonts w:hint="eastAsia"/>
                <w:iCs/>
                <w:color w:val="000000"/>
                <w:sz w:val="16"/>
                <w:szCs w:val="16"/>
                <w:lang w:eastAsia="zh-CN"/>
              </w:rPr>
              <w:t>-AV</w:t>
            </w:r>
          </w:p>
        </w:tc>
      </w:tr>
      <w:tr w:rsidR="00DA1D1C" w:rsidRPr="008E41CA" w14:paraId="317143EC" w14:textId="77777777" w:rsidTr="005A7642">
        <w:trPr>
          <w:jc w:val="center"/>
        </w:trPr>
        <w:tc>
          <w:tcPr>
            <w:tcW w:w="3575" w:type="dxa"/>
            <w:gridSpan w:val="2"/>
            <w:shd w:val="clear" w:color="auto" w:fill="auto"/>
            <w:vAlign w:val="center"/>
          </w:tcPr>
          <w:p w14:paraId="4400A216" w14:textId="170FC6D9" w:rsidR="00DA1D1C" w:rsidRPr="008E41CA" w:rsidRDefault="00DA1D1C" w:rsidP="00AA43F3">
            <w:pPr>
              <w:pStyle w:val="0Maintext"/>
              <w:rPr>
                <w:sz w:val="18"/>
                <w:szCs w:val="20"/>
                <w:lang w:val="fr-FR" w:eastAsia="zh-CN"/>
              </w:rPr>
            </w:pPr>
            <w:r>
              <w:rPr>
                <w:sz w:val="18"/>
                <w:szCs w:val="20"/>
                <w:lang w:val="fr-FR" w:eastAsia="zh-CN"/>
              </w:rPr>
              <w:t>C</w:t>
            </w:r>
            <w:r>
              <w:rPr>
                <w:rFonts w:hint="eastAsia"/>
                <w:sz w:val="18"/>
                <w:szCs w:val="20"/>
                <w:lang w:val="fr-FR" w:eastAsia="zh-CN"/>
              </w:rPr>
              <w:t>ell layout</w:t>
            </w:r>
          </w:p>
        </w:tc>
        <w:tc>
          <w:tcPr>
            <w:tcW w:w="2391" w:type="dxa"/>
          </w:tcPr>
          <w:p w14:paraId="6756EE85" w14:textId="1719F8BD" w:rsidR="00DA1D1C" w:rsidRPr="00F7205D" w:rsidRDefault="00DA1D1C" w:rsidP="00AA43F3">
            <w:pPr>
              <w:pStyle w:val="TAC"/>
              <w:jc w:val="left"/>
              <w:rPr>
                <w:sz w:val="16"/>
                <w:szCs w:val="16"/>
              </w:rPr>
            </w:pPr>
            <w:r w:rsidRPr="00F7205D">
              <w:rPr>
                <w:sz w:val="16"/>
                <w:szCs w:val="16"/>
              </w:rPr>
              <w:t>Hexagonal grid, 19 micro sites, 3 sectors per site (</w:t>
            </w:r>
            <w:r w:rsidR="00F86682" w:rsidRPr="00F7205D">
              <w:rPr>
                <w:rFonts w:hint="eastAsia"/>
                <w:sz w:val="16"/>
                <w:szCs w:val="16"/>
              </w:rPr>
              <w:t xml:space="preserve">FR1 </w:t>
            </w:r>
            <w:r w:rsidRPr="00F7205D">
              <w:rPr>
                <w:sz w:val="16"/>
                <w:szCs w:val="16"/>
              </w:rPr>
              <w:t>ISD = 200m</w:t>
            </w:r>
            <w:r w:rsidR="00F86682" w:rsidRPr="00F7205D">
              <w:rPr>
                <w:rFonts w:hint="eastAsia"/>
                <w:sz w:val="16"/>
                <w:szCs w:val="16"/>
              </w:rPr>
              <w:t>; FR2 ISD=200m</w:t>
            </w:r>
            <w:r w:rsidRPr="00F7205D">
              <w:rPr>
                <w:sz w:val="16"/>
                <w:szCs w:val="16"/>
              </w:rPr>
              <w:t>)</w:t>
            </w:r>
          </w:p>
        </w:tc>
        <w:tc>
          <w:tcPr>
            <w:tcW w:w="2087" w:type="dxa"/>
          </w:tcPr>
          <w:p w14:paraId="0D095DEE" w14:textId="033804BA" w:rsidR="00DA1D1C" w:rsidRPr="00F7205D" w:rsidRDefault="00DA1D1C" w:rsidP="00AA43F3">
            <w:pPr>
              <w:pStyle w:val="TAC"/>
              <w:jc w:val="left"/>
              <w:rPr>
                <w:sz w:val="16"/>
                <w:szCs w:val="16"/>
              </w:rPr>
            </w:pPr>
            <w:r w:rsidRPr="00F7205D">
              <w:rPr>
                <w:sz w:val="16"/>
                <w:szCs w:val="16"/>
              </w:rPr>
              <w:t>Hexagonal grid, 19 micro sites, 3 sectors per site (</w:t>
            </w:r>
            <w:r w:rsidR="00F86682" w:rsidRPr="00F7205D">
              <w:rPr>
                <w:rFonts w:hint="eastAsia"/>
                <w:sz w:val="16"/>
                <w:szCs w:val="16"/>
              </w:rPr>
              <w:t xml:space="preserve">FR1 </w:t>
            </w:r>
            <w:r w:rsidRPr="00F7205D">
              <w:rPr>
                <w:sz w:val="16"/>
                <w:szCs w:val="16"/>
              </w:rPr>
              <w:t xml:space="preserve">ISD = </w:t>
            </w:r>
            <w:r w:rsidRPr="00F7205D">
              <w:rPr>
                <w:rFonts w:hint="eastAsia"/>
                <w:sz w:val="16"/>
                <w:szCs w:val="16"/>
              </w:rPr>
              <w:t>5</w:t>
            </w:r>
            <w:r w:rsidRPr="00F7205D">
              <w:rPr>
                <w:sz w:val="16"/>
                <w:szCs w:val="16"/>
              </w:rPr>
              <w:t>00m</w:t>
            </w:r>
            <w:r w:rsidR="00F86682" w:rsidRPr="00F7205D">
              <w:rPr>
                <w:rFonts w:hint="eastAsia"/>
                <w:sz w:val="16"/>
                <w:szCs w:val="16"/>
              </w:rPr>
              <w:t>; FR2 ISD=200m or 500m</w:t>
            </w:r>
            <w:r w:rsidRPr="00F7205D">
              <w:rPr>
                <w:sz w:val="16"/>
                <w:szCs w:val="16"/>
              </w:rPr>
              <w:t>)</w:t>
            </w:r>
          </w:p>
        </w:tc>
        <w:tc>
          <w:tcPr>
            <w:tcW w:w="2200" w:type="dxa"/>
          </w:tcPr>
          <w:p w14:paraId="3B651F5F" w14:textId="0CC881B1" w:rsidR="00DA1D1C" w:rsidRPr="00F7205D" w:rsidRDefault="00DA1D1C" w:rsidP="005A7642">
            <w:pPr>
              <w:pStyle w:val="TAC"/>
              <w:jc w:val="both"/>
              <w:rPr>
                <w:sz w:val="16"/>
                <w:szCs w:val="16"/>
              </w:rPr>
            </w:pPr>
            <w:r w:rsidRPr="00F7205D">
              <w:rPr>
                <w:sz w:val="16"/>
                <w:szCs w:val="16"/>
              </w:rPr>
              <w:t>Hexagonal grid, 19 micro sites, 3 sectors per site (</w:t>
            </w:r>
            <w:r w:rsidR="00F86682" w:rsidRPr="00F7205D">
              <w:rPr>
                <w:rFonts w:hint="eastAsia"/>
                <w:sz w:val="16"/>
                <w:szCs w:val="16"/>
              </w:rPr>
              <w:t xml:space="preserve">FR1 </w:t>
            </w:r>
            <w:r w:rsidRPr="00F7205D">
              <w:rPr>
                <w:sz w:val="16"/>
                <w:szCs w:val="16"/>
              </w:rPr>
              <w:t xml:space="preserve">ISD = </w:t>
            </w:r>
            <w:r w:rsidRPr="00F7205D">
              <w:rPr>
                <w:rFonts w:hint="eastAsia"/>
                <w:sz w:val="16"/>
                <w:szCs w:val="16"/>
              </w:rPr>
              <w:t>1732</w:t>
            </w:r>
            <w:r w:rsidRPr="00F7205D">
              <w:rPr>
                <w:sz w:val="16"/>
                <w:szCs w:val="16"/>
              </w:rPr>
              <w:t>m)</w:t>
            </w:r>
          </w:p>
        </w:tc>
      </w:tr>
      <w:tr w:rsidR="003733B6" w:rsidRPr="008E41CA" w14:paraId="351293CE" w14:textId="77777777" w:rsidTr="005A7642">
        <w:trPr>
          <w:jc w:val="center"/>
        </w:trPr>
        <w:tc>
          <w:tcPr>
            <w:tcW w:w="3575" w:type="dxa"/>
            <w:gridSpan w:val="2"/>
            <w:shd w:val="clear" w:color="auto" w:fill="auto"/>
            <w:vAlign w:val="center"/>
          </w:tcPr>
          <w:p w14:paraId="429C24F0" w14:textId="12152552" w:rsidR="003733B6" w:rsidRPr="00E4443D" w:rsidRDefault="00E4443D" w:rsidP="003733B6">
            <w:pPr>
              <w:pStyle w:val="0Maintext"/>
              <w:rPr>
                <w:sz w:val="18"/>
                <w:szCs w:val="20"/>
                <w:lang w:eastAsia="zh-CN"/>
              </w:rPr>
            </w:pPr>
            <w:r>
              <w:rPr>
                <w:rFonts w:hint="eastAsia"/>
                <w:sz w:val="18"/>
                <w:szCs w:val="20"/>
                <w:lang w:eastAsia="zh-CN"/>
              </w:rPr>
              <w:t xml:space="preserve">Carrier </w:t>
            </w:r>
            <w:r>
              <w:rPr>
                <w:sz w:val="18"/>
                <w:szCs w:val="20"/>
                <w:lang w:eastAsia="zh-CN"/>
              </w:rPr>
              <w:t>frequency</w:t>
            </w:r>
            <w:r>
              <w:rPr>
                <w:rFonts w:hint="eastAsia"/>
                <w:sz w:val="18"/>
                <w:szCs w:val="20"/>
                <w:lang w:eastAsia="zh-CN"/>
              </w:rPr>
              <w:t xml:space="preserve"> </w:t>
            </w:r>
          </w:p>
        </w:tc>
        <w:tc>
          <w:tcPr>
            <w:tcW w:w="2391" w:type="dxa"/>
            <w:vAlign w:val="center"/>
          </w:tcPr>
          <w:p w14:paraId="17D3A93F" w14:textId="436E18A4" w:rsidR="003733B6" w:rsidRPr="00F7205D" w:rsidRDefault="003733B6" w:rsidP="003733B6">
            <w:pPr>
              <w:pStyle w:val="TAC"/>
              <w:jc w:val="left"/>
              <w:rPr>
                <w:sz w:val="16"/>
                <w:szCs w:val="16"/>
              </w:rPr>
            </w:pPr>
            <w:r w:rsidRPr="00F7205D">
              <w:rPr>
                <w:rFonts w:hint="eastAsia"/>
                <w:sz w:val="16"/>
                <w:szCs w:val="16"/>
              </w:rPr>
              <w:t>F</w:t>
            </w:r>
            <w:r w:rsidRPr="00F7205D">
              <w:rPr>
                <w:sz w:val="16"/>
                <w:szCs w:val="16"/>
              </w:rPr>
              <w:t>R1</w:t>
            </w:r>
            <w:r w:rsidR="003C46D6">
              <w:rPr>
                <w:rFonts w:hint="eastAsia"/>
                <w:sz w:val="16"/>
                <w:szCs w:val="16"/>
                <w:lang w:eastAsia="zh-CN"/>
              </w:rPr>
              <w:t>:</w:t>
            </w:r>
            <w:r w:rsidRPr="00F7205D">
              <w:rPr>
                <w:sz w:val="16"/>
                <w:szCs w:val="16"/>
              </w:rPr>
              <w:t>4 GHz</w:t>
            </w:r>
          </w:p>
          <w:p w14:paraId="7B41D750" w14:textId="259F3BF8" w:rsidR="003733B6" w:rsidRPr="00F7205D" w:rsidRDefault="003733B6" w:rsidP="003733B6">
            <w:pPr>
              <w:pStyle w:val="TAC"/>
              <w:jc w:val="left"/>
              <w:rPr>
                <w:sz w:val="16"/>
                <w:szCs w:val="16"/>
              </w:rPr>
            </w:pPr>
            <w:r w:rsidRPr="00F7205D">
              <w:rPr>
                <w:rFonts w:hint="eastAsia"/>
                <w:sz w:val="16"/>
                <w:szCs w:val="16"/>
              </w:rPr>
              <w:t>FR2</w:t>
            </w:r>
            <w:r w:rsidR="003C46D6">
              <w:rPr>
                <w:rFonts w:hint="eastAsia"/>
                <w:sz w:val="16"/>
                <w:szCs w:val="16"/>
                <w:lang w:eastAsia="zh-CN"/>
              </w:rPr>
              <w:t>:</w:t>
            </w:r>
            <w:r w:rsidRPr="00F7205D">
              <w:rPr>
                <w:rFonts w:hint="eastAsia"/>
                <w:sz w:val="16"/>
                <w:szCs w:val="16"/>
              </w:rPr>
              <w:t>3</w:t>
            </w:r>
            <w:r w:rsidRPr="00F7205D">
              <w:rPr>
                <w:sz w:val="16"/>
                <w:szCs w:val="16"/>
              </w:rPr>
              <w:t xml:space="preserve">0 </w:t>
            </w:r>
            <w:r w:rsidRPr="00F7205D">
              <w:rPr>
                <w:rFonts w:hint="eastAsia"/>
                <w:sz w:val="16"/>
                <w:szCs w:val="16"/>
              </w:rPr>
              <w:t>GHz</w:t>
            </w:r>
          </w:p>
        </w:tc>
        <w:tc>
          <w:tcPr>
            <w:tcW w:w="2087" w:type="dxa"/>
            <w:vAlign w:val="center"/>
          </w:tcPr>
          <w:p w14:paraId="16FF4FDB" w14:textId="77777777" w:rsidR="003733B6" w:rsidRPr="00F7205D" w:rsidRDefault="003733B6" w:rsidP="003733B6">
            <w:pPr>
              <w:pStyle w:val="TAC"/>
              <w:jc w:val="left"/>
              <w:rPr>
                <w:sz w:val="16"/>
                <w:szCs w:val="16"/>
              </w:rPr>
            </w:pPr>
            <w:r w:rsidRPr="00F7205D">
              <w:rPr>
                <w:rFonts w:hint="eastAsia"/>
                <w:sz w:val="16"/>
                <w:szCs w:val="16"/>
              </w:rPr>
              <w:t>F</w:t>
            </w:r>
            <w:r w:rsidRPr="00F7205D">
              <w:rPr>
                <w:sz w:val="16"/>
                <w:szCs w:val="16"/>
              </w:rPr>
              <w:t>R1:4 GHz</w:t>
            </w:r>
          </w:p>
          <w:p w14:paraId="27EE1DE3" w14:textId="5BA743DF" w:rsidR="003733B6" w:rsidRPr="00F7205D" w:rsidRDefault="003733B6" w:rsidP="003733B6">
            <w:pPr>
              <w:pStyle w:val="TAC"/>
              <w:jc w:val="left"/>
              <w:rPr>
                <w:sz w:val="16"/>
                <w:szCs w:val="16"/>
              </w:rPr>
            </w:pPr>
            <w:r w:rsidRPr="00F7205D">
              <w:rPr>
                <w:rFonts w:hint="eastAsia"/>
                <w:sz w:val="16"/>
                <w:szCs w:val="16"/>
              </w:rPr>
              <w:t>FR2:3</w:t>
            </w:r>
            <w:r w:rsidRPr="00F7205D">
              <w:rPr>
                <w:sz w:val="16"/>
                <w:szCs w:val="16"/>
              </w:rPr>
              <w:t xml:space="preserve">0 </w:t>
            </w:r>
            <w:r w:rsidRPr="00F7205D">
              <w:rPr>
                <w:rFonts w:hint="eastAsia"/>
                <w:sz w:val="16"/>
                <w:szCs w:val="16"/>
              </w:rPr>
              <w:t>GHz</w:t>
            </w:r>
          </w:p>
        </w:tc>
        <w:tc>
          <w:tcPr>
            <w:tcW w:w="2200" w:type="dxa"/>
          </w:tcPr>
          <w:p w14:paraId="74FD50D3" w14:textId="3AE3AE82" w:rsidR="003733B6" w:rsidRPr="00F7205D" w:rsidRDefault="003733B6" w:rsidP="005A7642">
            <w:pPr>
              <w:pStyle w:val="TAC"/>
              <w:jc w:val="both"/>
              <w:rPr>
                <w:sz w:val="16"/>
                <w:szCs w:val="16"/>
              </w:rPr>
            </w:pPr>
            <w:r w:rsidRPr="00F7205D">
              <w:rPr>
                <w:sz w:val="16"/>
                <w:szCs w:val="16"/>
              </w:rPr>
              <w:t>FR1:4 GHz</w:t>
            </w:r>
          </w:p>
        </w:tc>
      </w:tr>
      <w:tr w:rsidR="003733B6" w:rsidRPr="008E41CA" w14:paraId="3DCB81C9" w14:textId="77777777" w:rsidTr="005A7642">
        <w:trPr>
          <w:jc w:val="center"/>
        </w:trPr>
        <w:tc>
          <w:tcPr>
            <w:tcW w:w="3575" w:type="dxa"/>
            <w:gridSpan w:val="2"/>
            <w:shd w:val="clear" w:color="auto" w:fill="auto"/>
            <w:vAlign w:val="center"/>
          </w:tcPr>
          <w:p w14:paraId="20F7FF44" w14:textId="312C168A" w:rsidR="003733B6" w:rsidRDefault="00E4443D" w:rsidP="003733B6">
            <w:pPr>
              <w:pStyle w:val="0Maintext"/>
              <w:rPr>
                <w:sz w:val="18"/>
                <w:szCs w:val="20"/>
                <w:lang w:val="fr-FR" w:eastAsia="zh-CN"/>
              </w:rPr>
            </w:pPr>
            <w:r>
              <w:rPr>
                <w:rFonts w:hint="eastAsia"/>
                <w:sz w:val="18"/>
                <w:szCs w:val="20"/>
                <w:lang w:val="fr-FR" w:eastAsia="zh-CN"/>
              </w:rPr>
              <w:t>SCS</w:t>
            </w:r>
          </w:p>
        </w:tc>
        <w:tc>
          <w:tcPr>
            <w:tcW w:w="2391" w:type="dxa"/>
            <w:vAlign w:val="center"/>
          </w:tcPr>
          <w:p w14:paraId="4BAA8BAA" w14:textId="77777777" w:rsidR="003733B6" w:rsidRPr="00F7205D" w:rsidRDefault="003733B6" w:rsidP="003733B6">
            <w:pPr>
              <w:pStyle w:val="TAC"/>
              <w:jc w:val="left"/>
              <w:rPr>
                <w:sz w:val="16"/>
                <w:szCs w:val="16"/>
              </w:rPr>
            </w:pPr>
            <w:r w:rsidRPr="00F7205D">
              <w:rPr>
                <w:sz w:val="16"/>
                <w:szCs w:val="16"/>
              </w:rPr>
              <w:t>FR1:30KHz</w:t>
            </w:r>
          </w:p>
          <w:p w14:paraId="650899C2" w14:textId="68BCDBD0" w:rsidR="003733B6" w:rsidRPr="00F7205D" w:rsidRDefault="003733B6" w:rsidP="003733B6">
            <w:pPr>
              <w:pStyle w:val="TAC"/>
              <w:jc w:val="left"/>
              <w:rPr>
                <w:sz w:val="16"/>
                <w:szCs w:val="16"/>
              </w:rPr>
            </w:pPr>
            <w:r w:rsidRPr="00F7205D">
              <w:rPr>
                <w:rFonts w:hint="eastAsia"/>
                <w:sz w:val="16"/>
                <w:szCs w:val="16"/>
              </w:rPr>
              <w:t>F</w:t>
            </w:r>
            <w:r w:rsidRPr="00F7205D">
              <w:rPr>
                <w:sz w:val="16"/>
                <w:szCs w:val="16"/>
              </w:rPr>
              <w:t>R2:</w:t>
            </w:r>
            <w:r w:rsidRPr="00F7205D">
              <w:rPr>
                <w:rFonts w:hint="eastAsia"/>
                <w:sz w:val="16"/>
                <w:szCs w:val="16"/>
              </w:rPr>
              <w:t>1</w:t>
            </w:r>
            <w:r w:rsidRPr="00F7205D">
              <w:rPr>
                <w:sz w:val="16"/>
                <w:szCs w:val="16"/>
              </w:rPr>
              <w:t>20KHz</w:t>
            </w:r>
          </w:p>
        </w:tc>
        <w:tc>
          <w:tcPr>
            <w:tcW w:w="2087" w:type="dxa"/>
            <w:vAlign w:val="center"/>
          </w:tcPr>
          <w:p w14:paraId="30499959" w14:textId="77777777" w:rsidR="003733B6" w:rsidRPr="00F7205D" w:rsidRDefault="003733B6" w:rsidP="003733B6">
            <w:pPr>
              <w:pStyle w:val="TAC"/>
              <w:jc w:val="left"/>
              <w:rPr>
                <w:sz w:val="16"/>
                <w:szCs w:val="16"/>
              </w:rPr>
            </w:pPr>
            <w:r w:rsidRPr="00F7205D">
              <w:rPr>
                <w:sz w:val="16"/>
                <w:szCs w:val="16"/>
              </w:rPr>
              <w:t>FR1:30KHz</w:t>
            </w:r>
          </w:p>
          <w:p w14:paraId="15FFA150" w14:textId="128CBC8F" w:rsidR="003733B6" w:rsidRPr="00F7205D" w:rsidRDefault="003733B6" w:rsidP="003733B6">
            <w:pPr>
              <w:pStyle w:val="TAC"/>
              <w:jc w:val="left"/>
              <w:rPr>
                <w:sz w:val="16"/>
                <w:szCs w:val="16"/>
              </w:rPr>
            </w:pPr>
            <w:r w:rsidRPr="00F7205D">
              <w:rPr>
                <w:rFonts w:hint="eastAsia"/>
                <w:sz w:val="16"/>
                <w:szCs w:val="16"/>
              </w:rPr>
              <w:t>F</w:t>
            </w:r>
            <w:r w:rsidRPr="00F7205D">
              <w:rPr>
                <w:sz w:val="16"/>
                <w:szCs w:val="16"/>
              </w:rPr>
              <w:t>R2:</w:t>
            </w:r>
            <w:r w:rsidRPr="00F7205D">
              <w:rPr>
                <w:rFonts w:hint="eastAsia"/>
                <w:sz w:val="16"/>
                <w:szCs w:val="16"/>
              </w:rPr>
              <w:t>1</w:t>
            </w:r>
            <w:r w:rsidRPr="00F7205D">
              <w:rPr>
                <w:sz w:val="16"/>
                <w:szCs w:val="16"/>
              </w:rPr>
              <w:t>20KHz</w:t>
            </w:r>
          </w:p>
        </w:tc>
        <w:tc>
          <w:tcPr>
            <w:tcW w:w="2200" w:type="dxa"/>
          </w:tcPr>
          <w:p w14:paraId="0ADC3AE1" w14:textId="3C2A6987" w:rsidR="003733B6" w:rsidRPr="00F7205D" w:rsidRDefault="003733B6" w:rsidP="005A7642">
            <w:pPr>
              <w:pStyle w:val="TAC"/>
              <w:jc w:val="both"/>
              <w:rPr>
                <w:sz w:val="16"/>
                <w:szCs w:val="16"/>
              </w:rPr>
            </w:pPr>
            <w:r w:rsidRPr="00F7205D">
              <w:rPr>
                <w:sz w:val="16"/>
                <w:szCs w:val="16"/>
              </w:rPr>
              <w:t>FR1:30 kHz</w:t>
            </w:r>
          </w:p>
        </w:tc>
      </w:tr>
      <w:tr w:rsidR="003733B6" w:rsidRPr="008E41CA" w14:paraId="451C29BC" w14:textId="77777777" w:rsidTr="005A7642">
        <w:trPr>
          <w:jc w:val="center"/>
        </w:trPr>
        <w:tc>
          <w:tcPr>
            <w:tcW w:w="3575" w:type="dxa"/>
            <w:gridSpan w:val="2"/>
            <w:shd w:val="clear" w:color="auto" w:fill="auto"/>
            <w:vAlign w:val="center"/>
          </w:tcPr>
          <w:p w14:paraId="55733637" w14:textId="495C9834" w:rsidR="003733B6" w:rsidRDefault="00E4443D" w:rsidP="003733B6">
            <w:pPr>
              <w:pStyle w:val="0Maintext"/>
              <w:rPr>
                <w:sz w:val="18"/>
                <w:szCs w:val="20"/>
                <w:lang w:val="fr-FR" w:eastAsia="zh-CN"/>
              </w:rPr>
            </w:pPr>
            <w:r>
              <w:rPr>
                <w:rFonts w:hint="eastAsia"/>
                <w:sz w:val="18"/>
                <w:szCs w:val="20"/>
                <w:lang w:val="fr-FR" w:eastAsia="zh-CN"/>
              </w:rPr>
              <w:t>Bandwidth</w:t>
            </w:r>
          </w:p>
        </w:tc>
        <w:tc>
          <w:tcPr>
            <w:tcW w:w="2391" w:type="dxa"/>
            <w:vAlign w:val="center"/>
          </w:tcPr>
          <w:p w14:paraId="421F46FF" w14:textId="77777777" w:rsidR="003733B6" w:rsidRPr="00F7205D" w:rsidRDefault="003733B6" w:rsidP="003733B6">
            <w:pPr>
              <w:pStyle w:val="TAC"/>
              <w:jc w:val="left"/>
              <w:rPr>
                <w:sz w:val="16"/>
                <w:szCs w:val="16"/>
              </w:rPr>
            </w:pPr>
            <w:r w:rsidRPr="00F7205D">
              <w:rPr>
                <w:sz w:val="16"/>
                <w:szCs w:val="16"/>
              </w:rPr>
              <w:t>FR1:100MHz</w:t>
            </w:r>
          </w:p>
          <w:p w14:paraId="3FF3BC1D" w14:textId="550E55CA" w:rsidR="003733B6" w:rsidRPr="00F7205D" w:rsidRDefault="003733B6" w:rsidP="003733B6">
            <w:pPr>
              <w:pStyle w:val="TAC"/>
              <w:jc w:val="left"/>
              <w:rPr>
                <w:sz w:val="16"/>
                <w:szCs w:val="16"/>
              </w:rPr>
            </w:pPr>
            <w:r w:rsidRPr="00F7205D">
              <w:rPr>
                <w:rFonts w:hint="eastAsia"/>
                <w:sz w:val="16"/>
                <w:szCs w:val="16"/>
              </w:rPr>
              <w:t>F</w:t>
            </w:r>
            <w:r w:rsidRPr="00F7205D">
              <w:rPr>
                <w:sz w:val="16"/>
                <w:szCs w:val="16"/>
              </w:rPr>
              <w:t>R2:</w:t>
            </w:r>
            <w:r w:rsidR="00F86682" w:rsidRPr="00F7205D">
              <w:rPr>
                <w:rFonts w:hint="eastAsia"/>
                <w:sz w:val="16"/>
                <w:szCs w:val="16"/>
              </w:rPr>
              <w:t xml:space="preserve">100MHz or </w:t>
            </w:r>
            <w:r w:rsidRPr="00F7205D">
              <w:rPr>
                <w:sz w:val="16"/>
                <w:szCs w:val="16"/>
              </w:rPr>
              <w:t>200MHz</w:t>
            </w:r>
            <w:r w:rsidR="00F86682" w:rsidRPr="00F7205D">
              <w:rPr>
                <w:rFonts w:hint="eastAsia"/>
                <w:sz w:val="16"/>
                <w:szCs w:val="16"/>
              </w:rPr>
              <w:t xml:space="preserve"> or 400MHz</w:t>
            </w:r>
          </w:p>
        </w:tc>
        <w:tc>
          <w:tcPr>
            <w:tcW w:w="2087" w:type="dxa"/>
            <w:vAlign w:val="center"/>
          </w:tcPr>
          <w:p w14:paraId="49D53C2F" w14:textId="77777777" w:rsidR="003733B6" w:rsidRPr="00F7205D" w:rsidRDefault="003733B6" w:rsidP="003733B6">
            <w:pPr>
              <w:pStyle w:val="TAC"/>
              <w:jc w:val="left"/>
              <w:rPr>
                <w:sz w:val="16"/>
                <w:szCs w:val="16"/>
              </w:rPr>
            </w:pPr>
            <w:r w:rsidRPr="00F7205D">
              <w:rPr>
                <w:sz w:val="16"/>
                <w:szCs w:val="16"/>
              </w:rPr>
              <w:t>FR1:100MHz</w:t>
            </w:r>
          </w:p>
          <w:p w14:paraId="0484801A" w14:textId="428360E8" w:rsidR="003733B6" w:rsidRPr="00F7205D" w:rsidRDefault="003733B6" w:rsidP="003733B6">
            <w:pPr>
              <w:pStyle w:val="TAC"/>
              <w:jc w:val="left"/>
              <w:rPr>
                <w:sz w:val="16"/>
                <w:szCs w:val="16"/>
              </w:rPr>
            </w:pPr>
            <w:r w:rsidRPr="00F7205D">
              <w:rPr>
                <w:rFonts w:hint="eastAsia"/>
                <w:sz w:val="16"/>
                <w:szCs w:val="16"/>
              </w:rPr>
              <w:t>F</w:t>
            </w:r>
            <w:r w:rsidRPr="00F7205D">
              <w:rPr>
                <w:sz w:val="16"/>
                <w:szCs w:val="16"/>
              </w:rPr>
              <w:t>R2:</w:t>
            </w:r>
            <w:r w:rsidR="00F86682" w:rsidRPr="00F7205D">
              <w:rPr>
                <w:rFonts w:hint="eastAsia"/>
                <w:sz w:val="16"/>
                <w:szCs w:val="16"/>
              </w:rPr>
              <w:t xml:space="preserve">100MHz or </w:t>
            </w:r>
            <w:r w:rsidRPr="00F7205D">
              <w:rPr>
                <w:sz w:val="16"/>
                <w:szCs w:val="16"/>
              </w:rPr>
              <w:t>200MHz</w:t>
            </w:r>
            <w:r w:rsidR="00F86682" w:rsidRPr="00F7205D">
              <w:rPr>
                <w:rFonts w:hint="eastAsia"/>
                <w:sz w:val="16"/>
                <w:szCs w:val="16"/>
              </w:rPr>
              <w:t xml:space="preserve"> or 400MHz</w:t>
            </w:r>
          </w:p>
        </w:tc>
        <w:tc>
          <w:tcPr>
            <w:tcW w:w="2200" w:type="dxa"/>
          </w:tcPr>
          <w:p w14:paraId="6A331792" w14:textId="114FB7C8" w:rsidR="003733B6" w:rsidRPr="00F7205D" w:rsidRDefault="003733B6" w:rsidP="005A7642">
            <w:pPr>
              <w:pStyle w:val="TAC"/>
              <w:jc w:val="both"/>
              <w:rPr>
                <w:sz w:val="16"/>
                <w:szCs w:val="16"/>
              </w:rPr>
            </w:pPr>
            <w:r w:rsidRPr="00F7205D">
              <w:rPr>
                <w:sz w:val="16"/>
                <w:szCs w:val="16"/>
              </w:rPr>
              <w:t>FR1:100 MHz</w:t>
            </w:r>
          </w:p>
        </w:tc>
      </w:tr>
      <w:tr w:rsidR="005A7642" w:rsidRPr="008E41CA" w14:paraId="7ACA8F8F" w14:textId="77777777" w:rsidTr="005A7642">
        <w:trPr>
          <w:jc w:val="center"/>
        </w:trPr>
        <w:tc>
          <w:tcPr>
            <w:tcW w:w="3575" w:type="dxa"/>
            <w:gridSpan w:val="2"/>
            <w:shd w:val="clear" w:color="auto" w:fill="auto"/>
            <w:vAlign w:val="center"/>
          </w:tcPr>
          <w:p w14:paraId="6BEA7D01" w14:textId="17CE9417" w:rsidR="005A7642" w:rsidRDefault="005A7642" w:rsidP="005A7642">
            <w:pPr>
              <w:pStyle w:val="0Maintext"/>
              <w:rPr>
                <w:sz w:val="18"/>
                <w:szCs w:val="20"/>
                <w:lang w:val="fr-FR" w:eastAsia="zh-CN"/>
              </w:rPr>
            </w:pPr>
            <w:r w:rsidRPr="008E41CA">
              <w:rPr>
                <w:sz w:val="18"/>
                <w:szCs w:val="20"/>
              </w:rPr>
              <w:t>Supported sensing modes</w:t>
            </w:r>
          </w:p>
        </w:tc>
        <w:tc>
          <w:tcPr>
            <w:tcW w:w="2391" w:type="dxa"/>
          </w:tcPr>
          <w:p w14:paraId="1DCA8B39" w14:textId="6B13E93B" w:rsidR="005A7642" w:rsidRPr="00F7205D" w:rsidRDefault="005A7642" w:rsidP="005A7642">
            <w:pPr>
              <w:pStyle w:val="TAC"/>
              <w:jc w:val="left"/>
              <w:rPr>
                <w:sz w:val="16"/>
                <w:szCs w:val="16"/>
              </w:rPr>
            </w:pPr>
            <w:r>
              <w:rPr>
                <w:rFonts w:hint="eastAsia"/>
                <w:iCs/>
                <w:sz w:val="16"/>
                <w:szCs w:val="16"/>
                <w:lang w:val="en-US" w:eastAsia="zh-CN"/>
              </w:rPr>
              <w:t>TRP</w:t>
            </w:r>
            <w:r w:rsidRPr="002302CD">
              <w:rPr>
                <w:iCs/>
                <w:sz w:val="16"/>
                <w:szCs w:val="16"/>
                <w:lang w:val="en-US"/>
              </w:rPr>
              <w:t>-</w:t>
            </w:r>
            <w:r>
              <w:rPr>
                <w:rFonts w:hint="eastAsia"/>
                <w:iCs/>
                <w:sz w:val="16"/>
                <w:szCs w:val="16"/>
                <w:lang w:val="en-US" w:eastAsia="zh-CN"/>
              </w:rPr>
              <w:t>TRP</w:t>
            </w:r>
            <w:r w:rsidRPr="002302CD">
              <w:rPr>
                <w:iCs/>
                <w:sz w:val="16"/>
                <w:szCs w:val="16"/>
                <w:lang w:val="en-US"/>
              </w:rPr>
              <w:t xml:space="preserve"> bistatic</w:t>
            </w:r>
            <w:r>
              <w:rPr>
                <w:rFonts w:hint="eastAsia"/>
                <w:iCs/>
                <w:sz w:val="16"/>
                <w:szCs w:val="16"/>
                <w:lang w:val="en-US" w:eastAsia="zh-CN"/>
              </w:rPr>
              <w:t xml:space="preserve">; TRP </w:t>
            </w:r>
            <w:r>
              <w:rPr>
                <w:iCs/>
                <w:sz w:val="16"/>
                <w:szCs w:val="16"/>
                <w:lang w:val="en-US" w:eastAsia="zh-CN"/>
              </w:rPr>
              <w:t>monostatic</w:t>
            </w:r>
          </w:p>
        </w:tc>
        <w:tc>
          <w:tcPr>
            <w:tcW w:w="2087" w:type="dxa"/>
          </w:tcPr>
          <w:p w14:paraId="7E4BC6EC" w14:textId="75E76315" w:rsidR="005A7642" w:rsidRPr="00F7205D" w:rsidRDefault="005A7642" w:rsidP="005A7642">
            <w:pPr>
              <w:pStyle w:val="TAC"/>
              <w:jc w:val="left"/>
              <w:rPr>
                <w:sz w:val="16"/>
                <w:szCs w:val="16"/>
              </w:rPr>
            </w:pPr>
            <w:r>
              <w:rPr>
                <w:rFonts w:hint="eastAsia"/>
                <w:iCs/>
                <w:sz w:val="16"/>
                <w:szCs w:val="16"/>
                <w:lang w:val="en-US" w:eastAsia="zh-CN"/>
              </w:rPr>
              <w:t>TRP</w:t>
            </w:r>
            <w:r w:rsidRPr="002302CD">
              <w:rPr>
                <w:iCs/>
                <w:sz w:val="16"/>
                <w:szCs w:val="16"/>
                <w:lang w:val="en-US"/>
              </w:rPr>
              <w:t>-</w:t>
            </w:r>
            <w:r>
              <w:rPr>
                <w:rFonts w:hint="eastAsia"/>
                <w:iCs/>
                <w:sz w:val="16"/>
                <w:szCs w:val="16"/>
                <w:lang w:val="en-US" w:eastAsia="zh-CN"/>
              </w:rPr>
              <w:t>TRP</w:t>
            </w:r>
            <w:r w:rsidRPr="002302CD">
              <w:rPr>
                <w:iCs/>
                <w:sz w:val="16"/>
                <w:szCs w:val="16"/>
                <w:lang w:val="en-US"/>
              </w:rPr>
              <w:t xml:space="preserve"> bistatic</w:t>
            </w:r>
            <w:r>
              <w:rPr>
                <w:rFonts w:hint="eastAsia"/>
                <w:iCs/>
                <w:sz w:val="16"/>
                <w:szCs w:val="16"/>
                <w:lang w:val="en-US" w:eastAsia="zh-CN"/>
              </w:rPr>
              <w:t xml:space="preserve">; TRP </w:t>
            </w:r>
            <w:r>
              <w:rPr>
                <w:iCs/>
                <w:sz w:val="16"/>
                <w:szCs w:val="16"/>
                <w:lang w:val="en-US" w:eastAsia="zh-CN"/>
              </w:rPr>
              <w:t>monostatic</w:t>
            </w:r>
          </w:p>
        </w:tc>
        <w:tc>
          <w:tcPr>
            <w:tcW w:w="2200" w:type="dxa"/>
          </w:tcPr>
          <w:p w14:paraId="3C1B34EF" w14:textId="48D11723" w:rsidR="005A7642" w:rsidRPr="00F7205D" w:rsidRDefault="005A7642" w:rsidP="005A7642">
            <w:pPr>
              <w:pStyle w:val="TAC"/>
              <w:jc w:val="both"/>
              <w:rPr>
                <w:sz w:val="16"/>
                <w:szCs w:val="16"/>
              </w:rPr>
            </w:pPr>
            <w:r>
              <w:rPr>
                <w:rFonts w:hint="eastAsia"/>
                <w:iCs/>
                <w:sz w:val="16"/>
                <w:szCs w:val="16"/>
                <w:lang w:val="en-US" w:eastAsia="zh-CN"/>
              </w:rPr>
              <w:t>TRP</w:t>
            </w:r>
            <w:r w:rsidRPr="002302CD">
              <w:rPr>
                <w:iCs/>
                <w:sz w:val="16"/>
                <w:szCs w:val="16"/>
                <w:lang w:val="en-US" w:eastAsia="zh-CN"/>
              </w:rPr>
              <w:t>-</w:t>
            </w:r>
            <w:r>
              <w:rPr>
                <w:rFonts w:hint="eastAsia"/>
                <w:iCs/>
                <w:sz w:val="16"/>
                <w:szCs w:val="16"/>
                <w:lang w:val="en-US" w:eastAsia="zh-CN"/>
              </w:rPr>
              <w:t>TRP</w:t>
            </w:r>
            <w:r w:rsidRPr="002302CD">
              <w:rPr>
                <w:iCs/>
                <w:sz w:val="16"/>
                <w:szCs w:val="16"/>
                <w:lang w:val="en-US" w:eastAsia="zh-CN"/>
              </w:rPr>
              <w:t xml:space="preserve"> bistatic</w:t>
            </w:r>
            <w:r>
              <w:rPr>
                <w:rFonts w:hint="eastAsia"/>
                <w:iCs/>
                <w:sz w:val="16"/>
                <w:szCs w:val="16"/>
                <w:lang w:val="en-US" w:eastAsia="zh-CN"/>
              </w:rPr>
              <w:t xml:space="preserve">; TRP </w:t>
            </w:r>
            <w:r>
              <w:rPr>
                <w:iCs/>
                <w:sz w:val="16"/>
                <w:szCs w:val="16"/>
                <w:lang w:val="en-US" w:eastAsia="zh-CN"/>
              </w:rPr>
              <w:t>monostatic</w:t>
            </w:r>
          </w:p>
        </w:tc>
      </w:tr>
      <w:tr w:rsidR="005A7642" w:rsidRPr="008E41CA" w14:paraId="6760795A" w14:textId="77777777" w:rsidTr="005A7642">
        <w:trPr>
          <w:trHeight w:val="40"/>
          <w:jc w:val="center"/>
        </w:trPr>
        <w:tc>
          <w:tcPr>
            <w:tcW w:w="2106" w:type="dxa"/>
            <w:vMerge w:val="restart"/>
            <w:shd w:val="clear" w:color="auto" w:fill="auto"/>
            <w:vAlign w:val="center"/>
          </w:tcPr>
          <w:p w14:paraId="2262F351" w14:textId="0F677E90" w:rsidR="005A7642" w:rsidRPr="008E41CA" w:rsidRDefault="005A7642" w:rsidP="005A7642">
            <w:pPr>
              <w:pStyle w:val="0Maintext"/>
              <w:rPr>
                <w:sz w:val="18"/>
                <w:szCs w:val="20"/>
                <w:lang w:eastAsia="zh-CN"/>
              </w:rPr>
            </w:pPr>
            <w:r w:rsidRPr="008E41CA">
              <w:rPr>
                <w:sz w:val="18"/>
                <w:szCs w:val="20"/>
              </w:rPr>
              <w:t>Sensing transmitter</w:t>
            </w:r>
            <w:r>
              <w:rPr>
                <w:rFonts w:hint="eastAsia"/>
                <w:sz w:val="18"/>
                <w:szCs w:val="20"/>
                <w:lang w:eastAsia="zh-CN"/>
              </w:rPr>
              <w:t xml:space="preserve"> and receiver (both BS type)</w:t>
            </w:r>
          </w:p>
        </w:tc>
        <w:tc>
          <w:tcPr>
            <w:tcW w:w="1469" w:type="dxa"/>
            <w:shd w:val="clear" w:color="auto" w:fill="auto"/>
            <w:vAlign w:val="center"/>
          </w:tcPr>
          <w:p w14:paraId="5F5AB640" w14:textId="6BD1F14A" w:rsidR="005A7642" w:rsidRPr="00F7205D" w:rsidRDefault="005A7642" w:rsidP="005A7642">
            <w:pPr>
              <w:pStyle w:val="TAC"/>
              <w:jc w:val="left"/>
              <w:rPr>
                <w:sz w:val="16"/>
                <w:szCs w:val="16"/>
              </w:rPr>
            </w:pPr>
            <w:r w:rsidRPr="00F7205D">
              <w:rPr>
                <w:rFonts w:hint="eastAsia"/>
                <w:sz w:val="16"/>
                <w:szCs w:val="16"/>
              </w:rPr>
              <w:t xml:space="preserve">Height </w:t>
            </w:r>
          </w:p>
        </w:tc>
        <w:tc>
          <w:tcPr>
            <w:tcW w:w="2391" w:type="dxa"/>
            <w:vAlign w:val="center"/>
          </w:tcPr>
          <w:p w14:paraId="5CECA52D" w14:textId="218C4B1F" w:rsidR="005A7642" w:rsidRPr="00F7205D" w:rsidRDefault="00DA6F97" w:rsidP="005A7642">
            <w:pPr>
              <w:pStyle w:val="TAC"/>
              <w:jc w:val="left"/>
              <w:rPr>
                <w:sz w:val="16"/>
                <w:szCs w:val="16"/>
              </w:rPr>
            </w:pPr>
            <w:r>
              <w:rPr>
                <w:rFonts w:hint="eastAsia"/>
                <w:sz w:val="16"/>
                <w:szCs w:val="16"/>
                <w:lang w:eastAsia="zh-CN"/>
              </w:rPr>
              <w:t>10</w:t>
            </w:r>
            <w:r w:rsidR="005A7642" w:rsidRPr="00F7205D">
              <w:rPr>
                <w:sz w:val="16"/>
                <w:szCs w:val="16"/>
              </w:rPr>
              <w:t xml:space="preserve"> m</w:t>
            </w:r>
          </w:p>
        </w:tc>
        <w:tc>
          <w:tcPr>
            <w:tcW w:w="2087" w:type="dxa"/>
            <w:vAlign w:val="center"/>
          </w:tcPr>
          <w:p w14:paraId="329D0734" w14:textId="3CE20E39" w:rsidR="005A7642" w:rsidRPr="00F7205D" w:rsidRDefault="00DA6F97" w:rsidP="005A7642">
            <w:pPr>
              <w:pStyle w:val="TAC"/>
              <w:jc w:val="left"/>
              <w:rPr>
                <w:sz w:val="16"/>
                <w:szCs w:val="16"/>
              </w:rPr>
            </w:pPr>
            <w:r>
              <w:rPr>
                <w:rFonts w:hint="eastAsia"/>
                <w:sz w:val="16"/>
                <w:szCs w:val="16"/>
                <w:lang w:eastAsia="zh-CN"/>
              </w:rPr>
              <w:t>25</w:t>
            </w:r>
            <w:r w:rsidR="005A7642" w:rsidRPr="00F7205D">
              <w:rPr>
                <w:sz w:val="16"/>
                <w:szCs w:val="16"/>
              </w:rPr>
              <w:t>m</w:t>
            </w:r>
          </w:p>
        </w:tc>
        <w:tc>
          <w:tcPr>
            <w:tcW w:w="2200" w:type="dxa"/>
          </w:tcPr>
          <w:p w14:paraId="360E8DBE" w14:textId="66A7F710" w:rsidR="005A7642" w:rsidRPr="00F7205D" w:rsidRDefault="005A7642" w:rsidP="005A7642">
            <w:pPr>
              <w:pStyle w:val="TAC"/>
              <w:jc w:val="both"/>
              <w:rPr>
                <w:sz w:val="16"/>
                <w:szCs w:val="16"/>
              </w:rPr>
            </w:pPr>
            <w:r w:rsidRPr="00F7205D">
              <w:rPr>
                <w:sz w:val="16"/>
                <w:szCs w:val="16"/>
              </w:rPr>
              <w:t>35 m</w:t>
            </w:r>
          </w:p>
        </w:tc>
      </w:tr>
      <w:tr w:rsidR="005A7642" w:rsidRPr="008E41CA" w14:paraId="3FA74982" w14:textId="77777777" w:rsidTr="005A7642">
        <w:trPr>
          <w:trHeight w:val="40"/>
          <w:jc w:val="center"/>
        </w:trPr>
        <w:tc>
          <w:tcPr>
            <w:tcW w:w="2106" w:type="dxa"/>
            <w:vMerge/>
            <w:shd w:val="clear" w:color="auto" w:fill="auto"/>
            <w:vAlign w:val="center"/>
          </w:tcPr>
          <w:p w14:paraId="46450237" w14:textId="77777777" w:rsidR="005A7642" w:rsidRPr="008E41CA" w:rsidRDefault="005A7642" w:rsidP="005A7642">
            <w:pPr>
              <w:pStyle w:val="0Maintext"/>
              <w:rPr>
                <w:sz w:val="18"/>
                <w:szCs w:val="20"/>
              </w:rPr>
            </w:pPr>
          </w:p>
        </w:tc>
        <w:tc>
          <w:tcPr>
            <w:tcW w:w="1469" w:type="dxa"/>
            <w:shd w:val="clear" w:color="auto" w:fill="auto"/>
            <w:vAlign w:val="center"/>
          </w:tcPr>
          <w:p w14:paraId="6072CA2D" w14:textId="5F837912" w:rsidR="005A7642" w:rsidRPr="00F7205D" w:rsidRDefault="005A7642" w:rsidP="005A7642">
            <w:pPr>
              <w:pStyle w:val="TAC"/>
              <w:jc w:val="left"/>
              <w:rPr>
                <w:sz w:val="16"/>
                <w:szCs w:val="16"/>
              </w:rPr>
            </w:pPr>
            <w:r w:rsidRPr="00F7205D">
              <w:rPr>
                <w:sz w:val="16"/>
                <w:szCs w:val="16"/>
              </w:rPr>
              <w:t>A</w:t>
            </w:r>
            <w:r w:rsidRPr="00F7205D">
              <w:rPr>
                <w:rFonts w:hint="eastAsia"/>
                <w:sz w:val="16"/>
                <w:szCs w:val="16"/>
              </w:rPr>
              <w:t>ntenna pattern</w:t>
            </w:r>
          </w:p>
        </w:tc>
        <w:tc>
          <w:tcPr>
            <w:tcW w:w="2391" w:type="dxa"/>
          </w:tcPr>
          <w:p w14:paraId="2EC30427" w14:textId="3E428DD7" w:rsidR="005A7642" w:rsidRPr="003C46D6" w:rsidRDefault="005A7642" w:rsidP="005A7642">
            <w:pPr>
              <w:pStyle w:val="TAC"/>
              <w:jc w:val="left"/>
              <w:rPr>
                <w:i/>
                <w:iCs/>
                <w:sz w:val="16"/>
                <w:szCs w:val="16"/>
                <w:lang w:eastAsia="zh-CN"/>
              </w:rPr>
            </w:pPr>
            <w:r w:rsidRPr="003C46D6">
              <w:rPr>
                <w:rFonts w:hint="eastAsia"/>
                <w:i/>
                <w:iCs/>
                <w:sz w:val="16"/>
                <w:szCs w:val="16"/>
                <w:lang w:eastAsia="zh-CN"/>
              </w:rPr>
              <w:t>FFS</w:t>
            </w:r>
          </w:p>
        </w:tc>
        <w:tc>
          <w:tcPr>
            <w:tcW w:w="2087" w:type="dxa"/>
          </w:tcPr>
          <w:p w14:paraId="0A8323EA" w14:textId="5FEEF46D" w:rsidR="005A7642" w:rsidRPr="003C46D6" w:rsidRDefault="005A7642" w:rsidP="005A7642">
            <w:pPr>
              <w:pStyle w:val="TAC"/>
              <w:jc w:val="left"/>
              <w:rPr>
                <w:i/>
                <w:iCs/>
                <w:sz w:val="16"/>
                <w:szCs w:val="16"/>
                <w:lang w:eastAsia="zh-CN"/>
              </w:rPr>
            </w:pPr>
            <w:r w:rsidRPr="003C46D6">
              <w:rPr>
                <w:rFonts w:hint="eastAsia"/>
                <w:i/>
                <w:iCs/>
                <w:sz w:val="16"/>
                <w:szCs w:val="16"/>
                <w:lang w:eastAsia="zh-CN"/>
              </w:rPr>
              <w:t>FFS</w:t>
            </w:r>
          </w:p>
        </w:tc>
        <w:tc>
          <w:tcPr>
            <w:tcW w:w="2200" w:type="dxa"/>
          </w:tcPr>
          <w:p w14:paraId="64057005" w14:textId="121FE51D" w:rsidR="005A7642" w:rsidRPr="003C46D6" w:rsidRDefault="005A7642" w:rsidP="005A7642">
            <w:pPr>
              <w:pStyle w:val="TAC"/>
              <w:jc w:val="both"/>
              <w:rPr>
                <w:i/>
                <w:iCs/>
                <w:sz w:val="16"/>
                <w:szCs w:val="16"/>
                <w:lang w:eastAsia="zh-CN"/>
              </w:rPr>
            </w:pPr>
            <w:r w:rsidRPr="003C46D6">
              <w:rPr>
                <w:rFonts w:hint="eastAsia"/>
                <w:i/>
                <w:iCs/>
                <w:sz w:val="16"/>
                <w:szCs w:val="16"/>
                <w:lang w:eastAsia="zh-CN"/>
              </w:rPr>
              <w:t>FFS</w:t>
            </w:r>
          </w:p>
        </w:tc>
      </w:tr>
      <w:tr w:rsidR="005A7642" w:rsidRPr="008E41CA" w14:paraId="467C5EBF" w14:textId="77777777" w:rsidTr="005A7642">
        <w:trPr>
          <w:trHeight w:val="40"/>
          <w:jc w:val="center"/>
        </w:trPr>
        <w:tc>
          <w:tcPr>
            <w:tcW w:w="2106" w:type="dxa"/>
            <w:vMerge/>
            <w:shd w:val="clear" w:color="auto" w:fill="auto"/>
            <w:vAlign w:val="center"/>
          </w:tcPr>
          <w:p w14:paraId="6402940A" w14:textId="77777777" w:rsidR="005A7642" w:rsidRPr="008E41CA" w:rsidRDefault="005A7642" w:rsidP="005A7642">
            <w:pPr>
              <w:pStyle w:val="0Maintext"/>
              <w:rPr>
                <w:sz w:val="18"/>
                <w:szCs w:val="20"/>
              </w:rPr>
            </w:pPr>
          </w:p>
        </w:tc>
        <w:tc>
          <w:tcPr>
            <w:tcW w:w="1469" w:type="dxa"/>
            <w:shd w:val="clear" w:color="auto" w:fill="auto"/>
            <w:vAlign w:val="center"/>
          </w:tcPr>
          <w:p w14:paraId="51F61D52" w14:textId="391EA1AB" w:rsidR="005A7642" w:rsidRPr="00F7205D" w:rsidRDefault="005A7642" w:rsidP="005A7642">
            <w:pPr>
              <w:pStyle w:val="TAC"/>
              <w:jc w:val="left"/>
              <w:rPr>
                <w:sz w:val="16"/>
                <w:szCs w:val="16"/>
                <w:lang w:eastAsia="zh-CN"/>
              </w:rPr>
            </w:pPr>
            <w:r>
              <w:rPr>
                <w:rFonts w:hint="eastAsia"/>
                <w:sz w:val="16"/>
                <w:szCs w:val="16"/>
                <w:lang w:eastAsia="zh-CN"/>
              </w:rPr>
              <w:t>Antenna configuration</w:t>
            </w:r>
          </w:p>
        </w:tc>
        <w:tc>
          <w:tcPr>
            <w:tcW w:w="2391" w:type="dxa"/>
          </w:tcPr>
          <w:p w14:paraId="69CFBCE3" w14:textId="4BC58179" w:rsidR="005A7642" w:rsidRDefault="005A7642" w:rsidP="005A7642">
            <w:pPr>
              <w:pStyle w:val="TAC"/>
              <w:jc w:val="left"/>
              <w:rPr>
                <w:sz w:val="16"/>
                <w:szCs w:val="16"/>
                <w:lang w:eastAsia="zh-CN"/>
              </w:rPr>
            </w:pPr>
            <w:r w:rsidRPr="003C46D6">
              <w:rPr>
                <w:rFonts w:hint="eastAsia"/>
                <w:i/>
                <w:iCs/>
                <w:sz w:val="16"/>
                <w:szCs w:val="16"/>
                <w:lang w:eastAsia="zh-CN"/>
              </w:rPr>
              <w:t>FFS</w:t>
            </w:r>
          </w:p>
        </w:tc>
        <w:tc>
          <w:tcPr>
            <w:tcW w:w="2087" w:type="dxa"/>
          </w:tcPr>
          <w:p w14:paraId="618E3218" w14:textId="7304C9A8" w:rsidR="005A7642" w:rsidRDefault="005A7642" w:rsidP="005A7642">
            <w:pPr>
              <w:pStyle w:val="TAC"/>
              <w:jc w:val="left"/>
              <w:rPr>
                <w:sz w:val="16"/>
                <w:szCs w:val="16"/>
                <w:lang w:eastAsia="zh-CN"/>
              </w:rPr>
            </w:pPr>
            <w:r w:rsidRPr="003C46D6">
              <w:rPr>
                <w:rFonts w:hint="eastAsia"/>
                <w:i/>
                <w:iCs/>
                <w:sz w:val="16"/>
                <w:szCs w:val="16"/>
                <w:lang w:eastAsia="zh-CN"/>
              </w:rPr>
              <w:t>FFS</w:t>
            </w:r>
          </w:p>
        </w:tc>
        <w:tc>
          <w:tcPr>
            <w:tcW w:w="2200" w:type="dxa"/>
          </w:tcPr>
          <w:p w14:paraId="2724B68F" w14:textId="19B935E8" w:rsidR="005A7642" w:rsidRDefault="005A7642" w:rsidP="005A7642">
            <w:pPr>
              <w:pStyle w:val="TAC"/>
              <w:jc w:val="both"/>
              <w:rPr>
                <w:sz w:val="16"/>
                <w:szCs w:val="16"/>
                <w:lang w:eastAsia="zh-CN"/>
              </w:rPr>
            </w:pPr>
            <w:r w:rsidRPr="003C46D6">
              <w:rPr>
                <w:rFonts w:hint="eastAsia"/>
                <w:i/>
                <w:iCs/>
                <w:sz w:val="16"/>
                <w:szCs w:val="16"/>
                <w:lang w:eastAsia="zh-CN"/>
              </w:rPr>
              <w:t>FFS</w:t>
            </w:r>
          </w:p>
        </w:tc>
      </w:tr>
      <w:tr w:rsidR="005A7642" w:rsidRPr="008E41CA" w14:paraId="299E24B6" w14:textId="77777777" w:rsidTr="005A7642">
        <w:trPr>
          <w:trHeight w:val="40"/>
          <w:jc w:val="center"/>
        </w:trPr>
        <w:tc>
          <w:tcPr>
            <w:tcW w:w="2106" w:type="dxa"/>
            <w:vMerge/>
            <w:shd w:val="clear" w:color="auto" w:fill="auto"/>
            <w:vAlign w:val="center"/>
          </w:tcPr>
          <w:p w14:paraId="589DA018" w14:textId="77777777" w:rsidR="005A7642" w:rsidRPr="008E41CA" w:rsidRDefault="005A7642" w:rsidP="005A7642">
            <w:pPr>
              <w:pStyle w:val="0Maintext"/>
              <w:rPr>
                <w:sz w:val="18"/>
                <w:szCs w:val="20"/>
              </w:rPr>
            </w:pPr>
          </w:p>
        </w:tc>
        <w:tc>
          <w:tcPr>
            <w:tcW w:w="1469" w:type="dxa"/>
            <w:shd w:val="clear" w:color="auto" w:fill="auto"/>
            <w:vAlign w:val="center"/>
          </w:tcPr>
          <w:p w14:paraId="32138C1D" w14:textId="58D5D930" w:rsidR="005A7642" w:rsidRDefault="005A7642" w:rsidP="005A7642">
            <w:pPr>
              <w:pStyle w:val="TAC"/>
              <w:jc w:val="left"/>
              <w:rPr>
                <w:sz w:val="16"/>
                <w:szCs w:val="16"/>
                <w:lang w:eastAsia="zh-CN"/>
              </w:rPr>
            </w:pPr>
            <w:r w:rsidRPr="005A7642">
              <w:rPr>
                <w:sz w:val="16"/>
                <w:szCs w:val="16"/>
                <w:lang w:eastAsia="zh-CN"/>
              </w:rPr>
              <w:t>Total BS Tx power</w:t>
            </w:r>
          </w:p>
        </w:tc>
        <w:tc>
          <w:tcPr>
            <w:tcW w:w="2391" w:type="dxa"/>
          </w:tcPr>
          <w:p w14:paraId="32F314BF" w14:textId="6705E3E5" w:rsidR="005A7642" w:rsidRPr="003C46D6" w:rsidRDefault="005A7642" w:rsidP="005A7642">
            <w:pPr>
              <w:pStyle w:val="TAC"/>
              <w:jc w:val="left"/>
              <w:rPr>
                <w:i/>
                <w:iCs/>
                <w:sz w:val="16"/>
                <w:szCs w:val="16"/>
                <w:lang w:eastAsia="zh-CN"/>
              </w:rPr>
            </w:pPr>
            <w:r w:rsidRPr="003C46D6">
              <w:rPr>
                <w:rFonts w:hint="eastAsia"/>
                <w:i/>
                <w:iCs/>
                <w:sz w:val="16"/>
                <w:szCs w:val="16"/>
                <w:lang w:eastAsia="zh-CN"/>
              </w:rPr>
              <w:t>FFS</w:t>
            </w:r>
          </w:p>
        </w:tc>
        <w:tc>
          <w:tcPr>
            <w:tcW w:w="2087" w:type="dxa"/>
          </w:tcPr>
          <w:p w14:paraId="326F9F8E" w14:textId="6804B283" w:rsidR="005A7642" w:rsidRPr="003C46D6" w:rsidRDefault="005A7642" w:rsidP="005A7642">
            <w:pPr>
              <w:pStyle w:val="TAC"/>
              <w:jc w:val="left"/>
              <w:rPr>
                <w:i/>
                <w:iCs/>
                <w:sz w:val="16"/>
                <w:szCs w:val="16"/>
                <w:lang w:eastAsia="zh-CN"/>
              </w:rPr>
            </w:pPr>
            <w:r w:rsidRPr="003C46D6">
              <w:rPr>
                <w:rFonts w:hint="eastAsia"/>
                <w:i/>
                <w:iCs/>
                <w:sz w:val="16"/>
                <w:szCs w:val="16"/>
                <w:lang w:eastAsia="zh-CN"/>
              </w:rPr>
              <w:t>FFS</w:t>
            </w:r>
          </w:p>
        </w:tc>
        <w:tc>
          <w:tcPr>
            <w:tcW w:w="2200" w:type="dxa"/>
          </w:tcPr>
          <w:p w14:paraId="7F48DEF4" w14:textId="17414221" w:rsidR="005A7642" w:rsidRPr="003C46D6" w:rsidRDefault="005A7642" w:rsidP="005A7642">
            <w:pPr>
              <w:pStyle w:val="TAC"/>
              <w:jc w:val="both"/>
              <w:rPr>
                <w:i/>
                <w:iCs/>
                <w:sz w:val="16"/>
                <w:szCs w:val="16"/>
                <w:lang w:eastAsia="zh-CN"/>
              </w:rPr>
            </w:pPr>
            <w:r w:rsidRPr="003C46D6">
              <w:rPr>
                <w:rFonts w:hint="eastAsia"/>
                <w:i/>
                <w:iCs/>
                <w:sz w:val="16"/>
                <w:szCs w:val="16"/>
                <w:lang w:eastAsia="zh-CN"/>
              </w:rPr>
              <w:t>FFS</w:t>
            </w:r>
          </w:p>
        </w:tc>
      </w:tr>
      <w:tr w:rsidR="005A7642" w:rsidRPr="008E41CA" w14:paraId="7EF20E0B" w14:textId="77777777" w:rsidTr="005A7642">
        <w:trPr>
          <w:trHeight w:val="40"/>
          <w:jc w:val="center"/>
        </w:trPr>
        <w:tc>
          <w:tcPr>
            <w:tcW w:w="2106" w:type="dxa"/>
            <w:vMerge/>
            <w:shd w:val="clear" w:color="auto" w:fill="auto"/>
            <w:vAlign w:val="center"/>
          </w:tcPr>
          <w:p w14:paraId="7759F672" w14:textId="77777777" w:rsidR="005A7642" w:rsidRPr="008E41CA" w:rsidRDefault="005A7642" w:rsidP="005A7642">
            <w:pPr>
              <w:pStyle w:val="0Maintext"/>
              <w:rPr>
                <w:sz w:val="18"/>
                <w:szCs w:val="20"/>
              </w:rPr>
            </w:pPr>
          </w:p>
        </w:tc>
        <w:tc>
          <w:tcPr>
            <w:tcW w:w="1469" w:type="dxa"/>
            <w:shd w:val="clear" w:color="auto" w:fill="auto"/>
            <w:vAlign w:val="center"/>
          </w:tcPr>
          <w:p w14:paraId="5150653B" w14:textId="6F34CB19" w:rsidR="005A7642" w:rsidRPr="00F7205D" w:rsidRDefault="005A7642" w:rsidP="005A7642">
            <w:pPr>
              <w:pStyle w:val="0Maintext"/>
              <w:rPr>
                <w:rFonts w:eastAsia="宋体" w:cs="Times New Roman"/>
                <w:iCs/>
                <w:kern w:val="0"/>
                <w:sz w:val="16"/>
                <w:szCs w:val="16"/>
                <w:lang w:val="en-US" w:eastAsia="zh-CN"/>
              </w:rPr>
            </w:pPr>
            <w:r w:rsidRPr="00F7205D">
              <w:rPr>
                <w:rFonts w:eastAsia="宋体" w:cs="Times New Roman"/>
                <w:iCs/>
                <w:kern w:val="0"/>
                <w:sz w:val="16"/>
                <w:szCs w:val="16"/>
                <w:lang w:val="en-US" w:eastAsia="zh-CN"/>
              </w:rPr>
              <w:t>BS receiver noise figure</w:t>
            </w:r>
          </w:p>
        </w:tc>
        <w:tc>
          <w:tcPr>
            <w:tcW w:w="2391" w:type="dxa"/>
            <w:vAlign w:val="center"/>
          </w:tcPr>
          <w:p w14:paraId="19F5FCCA" w14:textId="77777777" w:rsidR="005A7642" w:rsidRDefault="005A7642" w:rsidP="005A7642">
            <w:pPr>
              <w:pStyle w:val="TAC"/>
              <w:jc w:val="left"/>
              <w:rPr>
                <w:iCs/>
                <w:sz w:val="16"/>
                <w:szCs w:val="16"/>
                <w:lang w:val="en-US" w:eastAsia="zh-CN"/>
              </w:rPr>
            </w:pPr>
            <w:r>
              <w:rPr>
                <w:rFonts w:hint="eastAsia"/>
                <w:iCs/>
                <w:sz w:val="16"/>
                <w:szCs w:val="16"/>
                <w:lang w:val="en-US" w:eastAsia="zh-CN"/>
              </w:rPr>
              <w:t xml:space="preserve">FR1: </w:t>
            </w:r>
            <w:r w:rsidRPr="00F7205D">
              <w:rPr>
                <w:iCs/>
                <w:sz w:val="16"/>
                <w:szCs w:val="16"/>
                <w:lang w:val="en-US" w:eastAsia="zh-CN"/>
              </w:rPr>
              <w:t>5dB</w:t>
            </w:r>
          </w:p>
          <w:p w14:paraId="14485EFB" w14:textId="5ACF79EA" w:rsidR="005A7642" w:rsidRPr="008E41CA" w:rsidRDefault="005A7642" w:rsidP="005A7642">
            <w:pPr>
              <w:pStyle w:val="TAC"/>
              <w:jc w:val="left"/>
              <w:rPr>
                <w:iCs/>
                <w:sz w:val="16"/>
                <w:szCs w:val="16"/>
                <w:lang w:val="en-US" w:eastAsia="zh-CN"/>
              </w:rPr>
            </w:pPr>
            <w:r>
              <w:rPr>
                <w:rFonts w:hint="eastAsia"/>
                <w:iCs/>
                <w:sz w:val="16"/>
                <w:szCs w:val="16"/>
                <w:lang w:val="en-US" w:eastAsia="zh-CN"/>
              </w:rPr>
              <w:t>FR2:10dB</w:t>
            </w:r>
          </w:p>
        </w:tc>
        <w:tc>
          <w:tcPr>
            <w:tcW w:w="2087" w:type="dxa"/>
            <w:vAlign w:val="center"/>
          </w:tcPr>
          <w:p w14:paraId="76EEF57D" w14:textId="2F531006" w:rsidR="005A7642" w:rsidRDefault="005A7642" w:rsidP="005A7642">
            <w:pPr>
              <w:pStyle w:val="TAC"/>
              <w:jc w:val="left"/>
              <w:rPr>
                <w:iCs/>
                <w:sz w:val="16"/>
                <w:szCs w:val="16"/>
                <w:lang w:val="en-US" w:eastAsia="zh-CN"/>
              </w:rPr>
            </w:pPr>
            <w:r>
              <w:rPr>
                <w:rFonts w:hint="eastAsia"/>
                <w:iCs/>
                <w:sz w:val="16"/>
                <w:szCs w:val="16"/>
                <w:lang w:val="en-US" w:eastAsia="zh-CN"/>
              </w:rPr>
              <w:t xml:space="preserve">FR1: </w:t>
            </w:r>
            <w:r w:rsidRPr="00F7205D">
              <w:rPr>
                <w:iCs/>
                <w:sz w:val="16"/>
                <w:szCs w:val="16"/>
                <w:lang w:val="en-US" w:eastAsia="zh-CN"/>
              </w:rPr>
              <w:t>5dB</w:t>
            </w:r>
          </w:p>
          <w:p w14:paraId="37706ECB" w14:textId="484CC3CE" w:rsidR="005A7642" w:rsidRPr="008E41CA" w:rsidRDefault="005A7642" w:rsidP="005A7642">
            <w:pPr>
              <w:pStyle w:val="TAC"/>
              <w:jc w:val="left"/>
              <w:rPr>
                <w:iCs/>
                <w:sz w:val="16"/>
                <w:szCs w:val="16"/>
                <w:lang w:val="en-US" w:eastAsia="zh-CN"/>
              </w:rPr>
            </w:pPr>
            <w:r>
              <w:rPr>
                <w:rFonts w:hint="eastAsia"/>
                <w:iCs/>
                <w:sz w:val="16"/>
                <w:szCs w:val="16"/>
                <w:lang w:val="en-US" w:eastAsia="zh-CN"/>
              </w:rPr>
              <w:t>FR2:10dB</w:t>
            </w:r>
          </w:p>
        </w:tc>
        <w:tc>
          <w:tcPr>
            <w:tcW w:w="2200" w:type="dxa"/>
          </w:tcPr>
          <w:p w14:paraId="6F5730A5" w14:textId="0AE5B210" w:rsidR="005A7642" w:rsidRPr="008E41CA" w:rsidRDefault="005A7642" w:rsidP="005A7642">
            <w:pPr>
              <w:pStyle w:val="TAC"/>
              <w:jc w:val="both"/>
              <w:rPr>
                <w:iCs/>
                <w:sz w:val="16"/>
                <w:szCs w:val="16"/>
                <w:lang w:val="en-US" w:eastAsia="zh-CN"/>
              </w:rPr>
            </w:pPr>
            <w:r>
              <w:rPr>
                <w:rFonts w:hint="eastAsia"/>
                <w:iCs/>
                <w:sz w:val="16"/>
                <w:szCs w:val="16"/>
                <w:lang w:val="en-US" w:eastAsia="zh-CN"/>
              </w:rPr>
              <w:t>FR1:</w:t>
            </w:r>
            <w:r w:rsidRPr="00F7205D">
              <w:rPr>
                <w:iCs/>
                <w:sz w:val="16"/>
                <w:szCs w:val="16"/>
                <w:lang w:val="en-US" w:eastAsia="zh-CN"/>
              </w:rPr>
              <w:t>5dB</w:t>
            </w:r>
          </w:p>
        </w:tc>
      </w:tr>
      <w:tr w:rsidR="005A7642" w:rsidRPr="008E41CA" w14:paraId="14A6B045" w14:textId="77777777" w:rsidTr="005A7642">
        <w:trPr>
          <w:trHeight w:val="621"/>
          <w:jc w:val="center"/>
        </w:trPr>
        <w:tc>
          <w:tcPr>
            <w:tcW w:w="2106" w:type="dxa"/>
            <w:vMerge w:val="restart"/>
            <w:shd w:val="clear" w:color="auto" w:fill="auto"/>
            <w:vAlign w:val="center"/>
          </w:tcPr>
          <w:p w14:paraId="1B625CBA" w14:textId="77777777" w:rsidR="005A7642" w:rsidRPr="008E41CA" w:rsidRDefault="005A7642" w:rsidP="005A7642">
            <w:pPr>
              <w:pStyle w:val="0Maintext"/>
              <w:rPr>
                <w:sz w:val="18"/>
                <w:szCs w:val="20"/>
                <w:lang w:val="en-US" w:eastAsia="zh-CN"/>
              </w:rPr>
            </w:pPr>
            <w:r w:rsidRPr="008E41CA">
              <w:rPr>
                <w:sz w:val="18"/>
                <w:szCs w:val="20"/>
                <w:lang w:val="en-US" w:eastAsia="zh-CN"/>
              </w:rPr>
              <w:t>Sensing target</w:t>
            </w:r>
          </w:p>
        </w:tc>
        <w:tc>
          <w:tcPr>
            <w:tcW w:w="1469" w:type="dxa"/>
            <w:shd w:val="clear" w:color="auto" w:fill="auto"/>
            <w:vAlign w:val="center"/>
          </w:tcPr>
          <w:p w14:paraId="278C027F" w14:textId="77777777" w:rsidR="005A7642" w:rsidRPr="008E41CA" w:rsidRDefault="005A7642" w:rsidP="005A7642">
            <w:pPr>
              <w:pStyle w:val="TAC"/>
              <w:jc w:val="left"/>
              <w:rPr>
                <w:rFonts w:eastAsia="等线"/>
                <w:sz w:val="16"/>
                <w:szCs w:val="16"/>
                <w:lang w:val="en-US" w:eastAsia="zh-CN"/>
              </w:rPr>
            </w:pPr>
            <w:r w:rsidRPr="008E41CA">
              <w:rPr>
                <w:sz w:val="16"/>
                <w:szCs w:val="16"/>
              </w:rPr>
              <w:t>Outdoor/indoor</w:t>
            </w:r>
          </w:p>
        </w:tc>
        <w:tc>
          <w:tcPr>
            <w:tcW w:w="2391" w:type="dxa"/>
          </w:tcPr>
          <w:p w14:paraId="4434341E" w14:textId="29986924" w:rsidR="005A7642" w:rsidRPr="008E41CA" w:rsidRDefault="005A7642" w:rsidP="005A7642">
            <w:pPr>
              <w:pStyle w:val="TAC"/>
              <w:jc w:val="left"/>
              <w:rPr>
                <w:iCs/>
                <w:sz w:val="16"/>
                <w:szCs w:val="16"/>
              </w:rPr>
            </w:pPr>
            <w:r>
              <w:rPr>
                <w:rFonts w:hint="eastAsia"/>
                <w:iCs/>
                <w:sz w:val="16"/>
                <w:szCs w:val="16"/>
                <w:lang w:eastAsia="zh-CN"/>
              </w:rPr>
              <w:t>Outdoor</w:t>
            </w:r>
          </w:p>
        </w:tc>
        <w:tc>
          <w:tcPr>
            <w:tcW w:w="2087" w:type="dxa"/>
          </w:tcPr>
          <w:p w14:paraId="109F3C99" w14:textId="57066411" w:rsidR="005A7642" w:rsidRPr="008E41CA" w:rsidRDefault="005A7642" w:rsidP="005A7642">
            <w:pPr>
              <w:pStyle w:val="TAC"/>
              <w:jc w:val="left"/>
              <w:rPr>
                <w:iCs/>
                <w:sz w:val="16"/>
                <w:szCs w:val="16"/>
              </w:rPr>
            </w:pPr>
            <w:r>
              <w:rPr>
                <w:rFonts w:hint="eastAsia"/>
                <w:iCs/>
                <w:sz w:val="16"/>
                <w:szCs w:val="16"/>
                <w:lang w:eastAsia="zh-CN"/>
              </w:rPr>
              <w:t>Outdoor</w:t>
            </w:r>
          </w:p>
        </w:tc>
        <w:tc>
          <w:tcPr>
            <w:tcW w:w="2200" w:type="dxa"/>
          </w:tcPr>
          <w:p w14:paraId="41487B15" w14:textId="2B39BFC9" w:rsidR="005A7642" w:rsidRPr="003733B6" w:rsidRDefault="005A7642" w:rsidP="005A7642">
            <w:pPr>
              <w:pStyle w:val="TAC"/>
              <w:jc w:val="both"/>
              <w:rPr>
                <w:iCs/>
                <w:sz w:val="16"/>
                <w:szCs w:val="16"/>
                <w:lang w:val="en-US" w:eastAsia="zh-CN"/>
              </w:rPr>
            </w:pPr>
            <w:r w:rsidRPr="003733B6">
              <w:rPr>
                <w:rFonts w:hint="eastAsia"/>
                <w:iCs/>
                <w:sz w:val="16"/>
                <w:szCs w:val="16"/>
                <w:lang w:val="en-US" w:eastAsia="zh-CN"/>
              </w:rPr>
              <w:t>Outdoor</w:t>
            </w:r>
          </w:p>
        </w:tc>
      </w:tr>
      <w:tr w:rsidR="005A7642" w:rsidRPr="008E41CA" w14:paraId="76AF3785" w14:textId="77777777" w:rsidTr="005A7642">
        <w:trPr>
          <w:trHeight w:val="621"/>
          <w:jc w:val="center"/>
        </w:trPr>
        <w:tc>
          <w:tcPr>
            <w:tcW w:w="2106" w:type="dxa"/>
            <w:vMerge/>
            <w:shd w:val="clear" w:color="auto" w:fill="auto"/>
            <w:vAlign w:val="center"/>
          </w:tcPr>
          <w:p w14:paraId="59C50029" w14:textId="77777777" w:rsidR="005A7642" w:rsidRPr="008E41CA" w:rsidRDefault="005A7642" w:rsidP="005A7642">
            <w:pPr>
              <w:pStyle w:val="TAC"/>
              <w:jc w:val="left"/>
              <w:rPr>
                <w:rFonts w:eastAsia="等线"/>
                <w:sz w:val="16"/>
                <w:szCs w:val="16"/>
                <w:lang w:val="en-US" w:eastAsia="zh-CN"/>
              </w:rPr>
            </w:pPr>
          </w:p>
        </w:tc>
        <w:tc>
          <w:tcPr>
            <w:tcW w:w="1469" w:type="dxa"/>
            <w:shd w:val="clear" w:color="auto" w:fill="auto"/>
            <w:vAlign w:val="center"/>
          </w:tcPr>
          <w:p w14:paraId="75A40E77" w14:textId="77777777" w:rsidR="005A7642" w:rsidRPr="008E41CA" w:rsidRDefault="005A7642" w:rsidP="005A7642">
            <w:pPr>
              <w:pStyle w:val="TAC"/>
              <w:jc w:val="left"/>
              <w:rPr>
                <w:sz w:val="16"/>
                <w:szCs w:val="16"/>
              </w:rPr>
            </w:pPr>
            <w:r w:rsidRPr="008E41CA">
              <w:rPr>
                <w:sz w:val="16"/>
                <w:szCs w:val="16"/>
              </w:rPr>
              <w:t>3D mobility</w:t>
            </w:r>
          </w:p>
        </w:tc>
        <w:tc>
          <w:tcPr>
            <w:tcW w:w="2391" w:type="dxa"/>
          </w:tcPr>
          <w:p w14:paraId="68F218CB" w14:textId="46E11D4B" w:rsidR="005A7642" w:rsidRPr="008E41CA" w:rsidRDefault="005A7642" w:rsidP="005A7642">
            <w:pPr>
              <w:pStyle w:val="TAC"/>
              <w:jc w:val="left"/>
              <w:rPr>
                <w:iCs/>
                <w:sz w:val="16"/>
                <w:szCs w:val="16"/>
              </w:rPr>
            </w:pPr>
            <w:r w:rsidRPr="00D048FF">
              <w:rPr>
                <w:iCs/>
                <w:sz w:val="16"/>
                <w:szCs w:val="16"/>
              </w:rPr>
              <w:t>Uniformly distributed between 3 and 160 km/h</w:t>
            </w:r>
            <w:r>
              <w:rPr>
                <w:rFonts w:hint="eastAsia"/>
                <w:iCs/>
                <w:sz w:val="16"/>
                <w:szCs w:val="16"/>
                <w:lang w:eastAsia="zh-CN"/>
              </w:rPr>
              <w:t xml:space="preserve"> </w:t>
            </w:r>
            <w:r w:rsidRPr="00D048FF">
              <w:rPr>
                <w:iCs/>
                <w:sz w:val="16"/>
                <w:szCs w:val="16"/>
                <w:lang w:eastAsia="zh-CN"/>
              </w:rPr>
              <w:t>(horizontal plane only)</w:t>
            </w:r>
          </w:p>
        </w:tc>
        <w:tc>
          <w:tcPr>
            <w:tcW w:w="2087" w:type="dxa"/>
          </w:tcPr>
          <w:p w14:paraId="20F0CD5B" w14:textId="452D8F73" w:rsidR="005A7642" w:rsidRPr="008E41CA" w:rsidRDefault="005A7642" w:rsidP="005A7642">
            <w:pPr>
              <w:pStyle w:val="TAC"/>
              <w:jc w:val="left"/>
              <w:rPr>
                <w:iCs/>
                <w:sz w:val="16"/>
                <w:szCs w:val="16"/>
              </w:rPr>
            </w:pPr>
            <w:r w:rsidRPr="00D048FF">
              <w:rPr>
                <w:iCs/>
                <w:sz w:val="16"/>
                <w:szCs w:val="16"/>
              </w:rPr>
              <w:t>Uniformly distributed between 3 and 160 km/h</w:t>
            </w:r>
            <w:r>
              <w:rPr>
                <w:rFonts w:hint="eastAsia"/>
                <w:iCs/>
                <w:sz w:val="16"/>
                <w:szCs w:val="16"/>
                <w:lang w:eastAsia="zh-CN"/>
              </w:rPr>
              <w:t xml:space="preserve"> </w:t>
            </w:r>
            <w:r w:rsidRPr="00D048FF">
              <w:rPr>
                <w:iCs/>
                <w:sz w:val="16"/>
                <w:szCs w:val="16"/>
                <w:lang w:eastAsia="zh-CN"/>
              </w:rPr>
              <w:t>(horizontal plane only)</w:t>
            </w:r>
          </w:p>
        </w:tc>
        <w:tc>
          <w:tcPr>
            <w:tcW w:w="2200" w:type="dxa"/>
          </w:tcPr>
          <w:p w14:paraId="31CBE8D0" w14:textId="7FE51A5F" w:rsidR="005A7642" w:rsidRPr="008E41CA" w:rsidRDefault="005A7642" w:rsidP="005A7642">
            <w:pPr>
              <w:pStyle w:val="TAC"/>
              <w:jc w:val="both"/>
              <w:rPr>
                <w:iCs/>
                <w:sz w:val="16"/>
                <w:szCs w:val="16"/>
              </w:rPr>
            </w:pPr>
            <w:r w:rsidRPr="00D048FF">
              <w:rPr>
                <w:iCs/>
                <w:sz w:val="16"/>
                <w:szCs w:val="16"/>
              </w:rPr>
              <w:t>Uniformly distributed between 3 and 160 km/h</w:t>
            </w:r>
            <w:r>
              <w:rPr>
                <w:rFonts w:hint="eastAsia"/>
                <w:iCs/>
                <w:sz w:val="16"/>
                <w:szCs w:val="16"/>
                <w:lang w:eastAsia="zh-CN"/>
              </w:rPr>
              <w:t xml:space="preserve"> </w:t>
            </w:r>
            <w:r w:rsidRPr="00D048FF">
              <w:rPr>
                <w:iCs/>
                <w:sz w:val="16"/>
                <w:szCs w:val="16"/>
                <w:lang w:eastAsia="zh-CN"/>
              </w:rPr>
              <w:t>(horizontal plane only)</w:t>
            </w:r>
          </w:p>
        </w:tc>
      </w:tr>
      <w:tr w:rsidR="005A7642" w:rsidRPr="008E41CA" w14:paraId="630E1CF8" w14:textId="77777777" w:rsidTr="005A7642">
        <w:trPr>
          <w:trHeight w:val="621"/>
          <w:jc w:val="center"/>
        </w:trPr>
        <w:tc>
          <w:tcPr>
            <w:tcW w:w="2106" w:type="dxa"/>
            <w:vMerge/>
            <w:shd w:val="clear" w:color="auto" w:fill="auto"/>
            <w:vAlign w:val="center"/>
          </w:tcPr>
          <w:p w14:paraId="3AF1DFDB" w14:textId="77777777" w:rsidR="005A7642" w:rsidRPr="008E41CA" w:rsidRDefault="005A7642" w:rsidP="005A7642">
            <w:pPr>
              <w:pStyle w:val="TAC"/>
              <w:jc w:val="left"/>
              <w:rPr>
                <w:rFonts w:eastAsia="等线"/>
                <w:sz w:val="16"/>
                <w:szCs w:val="16"/>
                <w:lang w:val="en-US" w:eastAsia="zh-CN"/>
              </w:rPr>
            </w:pPr>
          </w:p>
        </w:tc>
        <w:tc>
          <w:tcPr>
            <w:tcW w:w="1469" w:type="dxa"/>
            <w:shd w:val="clear" w:color="auto" w:fill="auto"/>
            <w:vAlign w:val="center"/>
          </w:tcPr>
          <w:p w14:paraId="6C2595D2" w14:textId="77777777" w:rsidR="005A7642" w:rsidRPr="008E41CA" w:rsidRDefault="005A7642" w:rsidP="005A7642">
            <w:pPr>
              <w:pStyle w:val="TAC"/>
              <w:jc w:val="left"/>
              <w:rPr>
                <w:sz w:val="16"/>
                <w:szCs w:val="16"/>
              </w:rPr>
            </w:pPr>
            <w:r w:rsidRPr="008E41CA">
              <w:rPr>
                <w:sz w:val="16"/>
                <w:szCs w:val="16"/>
              </w:rPr>
              <w:t>3D distribution</w:t>
            </w:r>
          </w:p>
        </w:tc>
        <w:tc>
          <w:tcPr>
            <w:tcW w:w="2391" w:type="dxa"/>
          </w:tcPr>
          <w:p w14:paraId="7B6199F9" w14:textId="4D43F6C4" w:rsidR="005A7642" w:rsidRDefault="005A7642" w:rsidP="005A7642">
            <w:pPr>
              <w:pStyle w:val="TAC"/>
              <w:jc w:val="left"/>
              <w:rPr>
                <w:iCs/>
                <w:sz w:val="16"/>
                <w:szCs w:val="16"/>
                <w:lang w:eastAsia="zh-CN"/>
              </w:rPr>
            </w:pPr>
            <w:r>
              <w:rPr>
                <w:rFonts w:hint="eastAsia"/>
                <w:iCs/>
                <w:sz w:val="16"/>
                <w:szCs w:val="16"/>
                <w:lang w:eastAsia="zh-CN"/>
              </w:rPr>
              <w:t>Height</w:t>
            </w:r>
            <w:r w:rsidR="006E0B5A">
              <w:rPr>
                <w:rFonts w:hint="eastAsia"/>
                <w:iCs/>
                <w:sz w:val="16"/>
                <w:szCs w:val="16"/>
                <w:lang w:eastAsia="zh-CN"/>
              </w:rPr>
              <w:t xml:space="preserve">: </w:t>
            </w:r>
            <w:r w:rsidRPr="00541C06">
              <w:rPr>
                <w:iCs/>
                <w:sz w:val="16"/>
                <w:szCs w:val="16"/>
                <w:lang w:eastAsia="zh-CN"/>
              </w:rPr>
              <w:t>Uniformly distributed between</w:t>
            </w:r>
            <w:r w:rsidRPr="00541C06">
              <w:rPr>
                <w:i/>
                <w:sz w:val="16"/>
                <w:szCs w:val="16"/>
                <w:lang w:eastAsia="zh-CN"/>
              </w:rPr>
              <w:t xml:space="preserve"> </w:t>
            </w:r>
            <w:r w:rsidRPr="00541C06">
              <w:rPr>
                <w:rFonts w:hint="eastAsia"/>
                <w:i/>
                <w:sz w:val="16"/>
                <w:szCs w:val="16"/>
                <w:lang w:eastAsia="zh-CN"/>
              </w:rPr>
              <w:t>FFS</w:t>
            </w:r>
            <w:r w:rsidRPr="00541C06">
              <w:rPr>
                <w:iCs/>
                <w:sz w:val="16"/>
                <w:szCs w:val="16"/>
                <w:lang w:eastAsia="zh-CN"/>
              </w:rPr>
              <w:t xml:space="preserve"> and 300 m</w:t>
            </w:r>
          </w:p>
          <w:p w14:paraId="726A1831" w14:textId="1A3FC136" w:rsidR="005A7642" w:rsidRPr="008E41CA" w:rsidRDefault="005A7642" w:rsidP="005A7642">
            <w:pPr>
              <w:pStyle w:val="TAC"/>
              <w:jc w:val="left"/>
              <w:rPr>
                <w:iCs/>
                <w:sz w:val="16"/>
                <w:szCs w:val="16"/>
                <w:lang w:eastAsia="zh-CN"/>
              </w:rPr>
            </w:pPr>
            <w:r>
              <w:rPr>
                <w:rFonts w:hint="eastAsia"/>
                <w:iCs/>
                <w:sz w:val="16"/>
                <w:szCs w:val="16"/>
                <w:lang w:eastAsia="zh-CN"/>
              </w:rPr>
              <w:t>H</w:t>
            </w:r>
            <w:r w:rsidRPr="00D048FF">
              <w:rPr>
                <w:iCs/>
                <w:sz w:val="16"/>
                <w:szCs w:val="16"/>
                <w:lang w:eastAsia="zh-CN"/>
              </w:rPr>
              <w:t>orizontal plan</w:t>
            </w:r>
            <w:r>
              <w:rPr>
                <w:rFonts w:hint="eastAsia"/>
                <w:iCs/>
                <w:sz w:val="16"/>
                <w:szCs w:val="16"/>
                <w:lang w:eastAsia="zh-CN"/>
              </w:rPr>
              <w:t xml:space="preserve">e distribution: Uniform </w:t>
            </w:r>
          </w:p>
        </w:tc>
        <w:tc>
          <w:tcPr>
            <w:tcW w:w="2087" w:type="dxa"/>
          </w:tcPr>
          <w:p w14:paraId="4B0B22E4" w14:textId="3A724814" w:rsidR="005A7642" w:rsidRDefault="005A7642" w:rsidP="005A7642">
            <w:pPr>
              <w:pStyle w:val="TAC"/>
              <w:jc w:val="left"/>
              <w:rPr>
                <w:iCs/>
                <w:sz w:val="16"/>
                <w:szCs w:val="16"/>
                <w:lang w:eastAsia="zh-CN"/>
              </w:rPr>
            </w:pPr>
            <w:r>
              <w:rPr>
                <w:rFonts w:hint="eastAsia"/>
                <w:iCs/>
                <w:sz w:val="16"/>
                <w:szCs w:val="16"/>
                <w:lang w:eastAsia="zh-CN"/>
              </w:rPr>
              <w:t>Height</w:t>
            </w:r>
            <w:r w:rsidR="006E0B5A">
              <w:rPr>
                <w:rFonts w:hint="eastAsia"/>
                <w:iCs/>
                <w:sz w:val="16"/>
                <w:szCs w:val="16"/>
                <w:lang w:eastAsia="zh-CN"/>
              </w:rPr>
              <w:t xml:space="preserve">: </w:t>
            </w:r>
            <w:r w:rsidRPr="00541C06">
              <w:rPr>
                <w:iCs/>
                <w:sz w:val="16"/>
                <w:szCs w:val="16"/>
                <w:lang w:eastAsia="zh-CN"/>
              </w:rPr>
              <w:t>Uniformly distributed between</w:t>
            </w:r>
            <w:r w:rsidRPr="00541C06">
              <w:rPr>
                <w:i/>
                <w:sz w:val="16"/>
                <w:szCs w:val="16"/>
                <w:lang w:eastAsia="zh-CN"/>
              </w:rPr>
              <w:t xml:space="preserve"> </w:t>
            </w:r>
            <w:r w:rsidRPr="00541C06">
              <w:rPr>
                <w:rFonts w:hint="eastAsia"/>
                <w:i/>
                <w:sz w:val="16"/>
                <w:szCs w:val="16"/>
                <w:lang w:eastAsia="zh-CN"/>
              </w:rPr>
              <w:t>FFS</w:t>
            </w:r>
            <w:r w:rsidRPr="00541C06">
              <w:rPr>
                <w:iCs/>
                <w:sz w:val="16"/>
                <w:szCs w:val="16"/>
                <w:lang w:eastAsia="zh-CN"/>
              </w:rPr>
              <w:t xml:space="preserve"> and 300 m</w:t>
            </w:r>
          </w:p>
          <w:p w14:paraId="77C03FD2" w14:textId="05465262" w:rsidR="005A7642" w:rsidRPr="008E41CA" w:rsidRDefault="005A7642" w:rsidP="005A7642">
            <w:pPr>
              <w:pStyle w:val="TAC"/>
              <w:jc w:val="left"/>
              <w:rPr>
                <w:iCs/>
                <w:sz w:val="16"/>
                <w:szCs w:val="16"/>
              </w:rPr>
            </w:pPr>
            <w:r>
              <w:rPr>
                <w:rFonts w:hint="eastAsia"/>
                <w:iCs/>
                <w:sz w:val="16"/>
                <w:szCs w:val="16"/>
                <w:lang w:eastAsia="zh-CN"/>
              </w:rPr>
              <w:t>H</w:t>
            </w:r>
            <w:r w:rsidRPr="00D048FF">
              <w:rPr>
                <w:iCs/>
                <w:sz w:val="16"/>
                <w:szCs w:val="16"/>
                <w:lang w:eastAsia="zh-CN"/>
              </w:rPr>
              <w:t>orizontal plan</w:t>
            </w:r>
            <w:r>
              <w:rPr>
                <w:rFonts w:hint="eastAsia"/>
                <w:iCs/>
                <w:sz w:val="16"/>
                <w:szCs w:val="16"/>
                <w:lang w:eastAsia="zh-CN"/>
              </w:rPr>
              <w:t>e distribution: Uniform</w:t>
            </w:r>
          </w:p>
        </w:tc>
        <w:tc>
          <w:tcPr>
            <w:tcW w:w="2200" w:type="dxa"/>
          </w:tcPr>
          <w:p w14:paraId="75D32D00" w14:textId="435E8C54" w:rsidR="005A7642" w:rsidRDefault="005A7642" w:rsidP="005A7642">
            <w:pPr>
              <w:pStyle w:val="TAC"/>
              <w:jc w:val="both"/>
              <w:rPr>
                <w:iCs/>
                <w:sz w:val="16"/>
                <w:szCs w:val="16"/>
                <w:lang w:eastAsia="zh-CN"/>
              </w:rPr>
            </w:pPr>
            <w:r>
              <w:rPr>
                <w:rFonts w:hint="eastAsia"/>
                <w:iCs/>
                <w:sz w:val="16"/>
                <w:szCs w:val="16"/>
                <w:lang w:eastAsia="zh-CN"/>
              </w:rPr>
              <w:t>Height</w:t>
            </w:r>
            <w:r w:rsidR="006E0B5A">
              <w:rPr>
                <w:rFonts w:hint="eastAsia"/>
                <w:iCs/>
                <w:sz w:val="16"/>
                <w:szCs w:val="16"/>
                <w:lang w:eastAsia="zh-CN"/>
              </w:rPr>
              <w:t xml:space="preserve">: </w:t>
            </w:r>
            <w:r w:rsidRPr="00541C06">
              <w:rPr>
                <w:iCs/>
                <w:sz w:val="16"/>
                <w:szCs w:val="16"/>
                <w:lang w:eastAsia="zh-CN"/>
              </w:rPr>
              <w:t>Uniformly distributed between</w:t>
            </w:r>
            <w:r w:rsidRPr="00541C06">
              <w:rPr>
                <w:i/>
                <w:sz w:val="16"/>
                <w:szCs w:val="16"/>
                <w:lang w:eastAsia="zh-CN"/>
              </w:rPr>
              <w:t xml:space="preserve"> </w:t>
            </w:r>
            <w:r w:rsidRPr="00541C06">
              <w:rPr>
                <w:rFonts w:hint="eastAsia"/>
                <w:i/>
                <w:sz w:val="16"/>
                <w:szCs w:val="16"/>
                <w:lang w:eastAsia="zh-CN"/>
              </w:rPr>
              <w:t>FFS</w:t>
            </w:r>
            <w:r w:rsidRPr="00541C06">
              <w:rPr>
                <w:iCs/>
                <w:sz w:val="16"/>
                <w:szCs w:val="16"/>
                <w:lang w:eastAsia="zh-CN"/>
              </w:rPr>
              <w:t xml:space="preserve"> and 300 m</w:t>
            </w:r>
          </w:p>
          <w:p w14:paraId="78F17B24" w14:textId="41724A11" w:rsidR="005A7642" w:rsidRPr="008E41CA" w:rsidRDefault="005A7642" w:rsidP="005A7642">
            <w:pPr>
              <w:pStyle w:val="TAC"/>
              <w:jc w:val="both"/>
              <w:rPr>
                <w:iCs/>
                <w:sz w:val="16"/>
                <w:szCs w:val="16"/>
              </w:rPr>
            </w:pPr>
            <w:r>
              <w:rPr>
                <w:rFonts w:hint="eastAsia"/>
                <w:iCs/>
                <w:sz w:val="16"/>
                <w:szCs w:val="16"/>
                <w:lang w:eastAsia="zh-CN"/>
              </w:rPr>
              <w:t>H</w:t>
            </w:r>
            <w:r w:rsidRPr="00D048FF">
              <w:rPr>
                <w:iCs/>
                <w:sz w:val="16"/>
                <w:szCs w:val="16"/>
                <w:lang w:eastAsia="zh-CN"/>
              </w:rPr>
              <w:t>orizontal plan</w:t>
            </w:r>
            <w:r>
              <w:rPr>
                <w:rFonts w:hint="eastAsia"/>
                <w:iCs/>
                <w:sz w:val="16"/>
                <w:szCs w:val="16"/>
                <w:lang w:eastAsia="zh-CN"/>
              </w:rPr>
              <w:t>e distribution: Uniform</w:t>
            </w:r>
          </w:p>
        </w:tc>
      </w:tr>
      <w:tr w:rsidR="005A7642" w:rsidRPr="008E41CA" w14:paraId="1A29BC7E" w14:textId="77777777" w:rsidTr="00C40682">
        <w:trPr>
          <w:trHeight w:val="290"/>
          <w:jc w:val="center"/>
        </w:trPr>
        <w:tc>
          <w:tcPr>
            <w:tcW w:w="2106" w:type="dxa"/>
            <w:vMerge/>
            <w:shd w:val="clear" w:color="auto" w:fill="auto"/>
            <w:vAlign w:val="center"/>
          </w:tcPr>
          <w:p w14:paraId="2F7A50E7" w14:textId="77777777" w:rsidR="005A7642" w:rsidRPr="008E41CA" w:rsidRDefault="005A7642" w:rsidP="005A7642">
            <w:pPr>
              <w:pStyle w:val="TAC"/>
              <w:jc w:val="left"/>
              <w:rPr>
                <w:rFonts w:eastAsia="等线"/>
                <w:sz w:val="16"/>
                <w:szCs w:val="16"/>
                <w:lang w:val="en-US" w:eastAsia="zh-CN"/>
              </w:rPr>
            </w:pPr>
          </w:p>
        </w:tc>
        <w:tc>
          <w:tcPr>
            <w:tcW w:w="1469" w:type="dxa"/>
            <w:shd w:val="clear" w:color="auto" w:fill="auto"/>
            <w:vAlign w:val="center"/>
          </w:tcPr>
          <w:p w14:paraId="027E7C99" w14:textId="77777777" w:rsidR="005A7642" w:rsidRPr="008E41CA" w:rsidRDefault="005A7642" w:rsidP="005A7642">
            <w:pPr>
              <w:pStyle w:val="TAC"/>
              <w:jc w:val="left"/>
              <w:rPr>
                <w:rFonts w:eastAsia="等线"/>
                <w:sz w:val="16"/>
                <w:szCs w:val="16"/>
                <w:lang w:val="en-US" w:eastAsia="zh-CN"/>
              </w:rPr>
            </w:pPr>
            <w:r w:rsidRPr="008E41CA">
              <w:rPr>
                <w:sz w:val="16"/>
                <w:szCs w:val="16"/>
              </w:rPr>
              <w:t>Orientation</w:t>
            </w:r>
          </w:p>
        </w:tc>
        <w:tc>
          <w:tcPr>
            <w:tcW w:w="2391" w:type="dxa"/>
          </w:tcPr>
          <w:p w14:paraId="07188D07" w14:textId="2F60CE85" w:rsidR="005A7642" w:rsidRPr="008E41CA" w:rsidRDefault="007E5412" w:rsidP="005A7642">
            <w:pPr>
              <w:pStyle w:val="TAC"/>
              <w:jc w:val="left"/>
              <w:rPr>
                <w:rFonts w:eastAsia="等线"/>
                <w:iCs/>
                <w:sz w:val="16"/>
                <w:szCs w:val="16"/>
                <w:lang w:val="en-US" w:eastAsia="zh-CN"/>
              </w:rPr>
            </w:pPr>
            <w:r>
              <w:rPr>
                <w:rFonts w:hint="eastAsia"/>
                <w:iCs/>
                <w:sz w:val="16"/>
                <w:szCs w:val="16"/>
                <w:lang w:eastAsia="zh-CN"/>
              </w:rPr>
              <w:t>Random</w:t>
            </w:r>
          </w:p>
        </w:tc>
        <w:tc>
          <w:tcPr>
            <w:tcW w:w="2087" w:type="dxa"/>
          </w:tcPr>
          <w:p w14:paraId="09216762" w14:textId="27C95624" w:rsidR="005A7642" w:rsidRPr="008E41CA" w:rsidRDefault="007E5412" w:rsidP="005A7642">
            <w:pPr>
              <w:pStyle w:val="TAC"/>
              <w:jc w:val="left"/>
              <w:rPr>
                <w:rFonts w:eastAsia="等线"/>
                <w:iCs/>
                <w:sz w:val="16"/>
                <w:szCs w:val="16"/>
                <w:lang w:val="en-US" w:eastAsia="zh-CN"/>
              </w:rPr>
            </w:pPr>
            <w:r>
              <w:rPr>
                <w:rFonts w:hint="eastAsia"/>
                <w:iCs/>
                <w:sz w:val="16"/>
                <w:szCs w:val="16"/>
                <w:lang w:eastAsia="zh-CN"/>
              </w:rPr>
              <w:t>Random</w:t>
            </w:r>
          </w:p>
        </w:tc>
        <w:tc>
          <w:tcPr>
            <w:tcW w:w="2200" w:type="dxa"/>
          </w:tcPr>
          <w:p w14:paraId="497EA26B" w14:textId="660E19B9" w:rsidR="005A7642" w:rsidRPr="008E41CA" w:rsidRDefault="007E5412" w:rsidP="005A7642">
            <w:pPr>
              <w:pStyle w:val="TAC"/>
              <w:jc w:val="both"/>
              <w:rPr>
                <w:rFonts w:eastAsia="等线" w:hint="eastAsia"/>
                <w:iCs/>
                <w:sz w:val="16"/>
                <w:szCs w:val="16"/>
                <w:lang w:val="en-US" w:eastAsia="zh-CN"/>
              </w:rPr>
            </w:pPr>
            <w:r>
              <w:rPr>
                <w:rFonts w:hint="eastAsia"/>
                <w:iCs/>
                <w:sz w:val="16"/>
                <w:szCs w:val="16"/>
                <w:lang w:eastAsia="zh-CN"/>
              </w:rPr>
              <w:t>Random</w:t>
            </w:r>
          </w:p>
        </w:tc>
      </w:tr>
      <w:tr w:rsidR="005A7642" w:rsidRPr="008E41CA" w14:paraId="29B6416E" w14:textId="77777777" w:rsidTr="005A7642">
        <w:trPr>
          <w:trHeight w:val="621"/>
          <w:jc w:val="center"/>
        </w:trPr>
        <w:tc>
          <w:tcPr>
            <w:tcW w:w="2106" w:type="dxa"/>
            <w:vMerge/>
            <w:shd w:val="clear" w:color="auto" w:fill="auto"/>
            <w:vAlign w:val="center"/>
          </w:tcPr>
          <w:p w14:paraId="4E30DB2E" w14:textId="77777777" w:rsidR="005A7642" w:rsidRPr="008E41CA" w:rsidRDefault="005A7642" w:rsidP="005A7642">
            <w:pPr>
              <w:pStyle w:val="TAC"/>
              <w:jc w:val="left"/>
              <w:rPr>
                <w:rFonts w:eastAsia="等线"/>
                <w:sz w:val="16"/>
                <w:szCs w:val="16"/>
                <w:lang w:val="en-US" w:eastAsia="zh-CN"/>
              </w:rPr>
            </w:pPr>
          </w:p>
        </w:tc>
        <w:tc>
          <w:tcPr>
            <w:tcW w:w="1469" w:type="dxa"/>
            <w:shd w:val="clear" w:color="auto" w:fill="auto"/>
            <w:vAlign w:val="center"/>
          </w:tcPr>
          <w:p w14:paraId="43555066" w14:textId="77777777" w:rsidR="005A7642" w:rsidRPr="008E41CA" w:rsidRDefault="005A7642" w:rsidP="005A7642">
            <w:pPr>
              <w:pStyle w:val="TAC"/>
              <w:jc w:val="left"/>
              <w:rPr>
                <w:rFonts w:eastAsia="等线"/>
                <w:sz w:val="16"/>
                <w:szCs w:val="16"/>
                <w:lang w:val="en-US" w:eastAsia="zh-CN"/>
              </w:rPr>
            </w:pPr>
            <w:r w:rsidRPr="008E41CA">
              <w:rPr>
                <w:rFonts w:eastAsia="等线"/>
                <w:sz w:val="16"/>
                <w:szCs w:val="16"/>
                <w:lang w:val="en-US" w:eastAsia="zh-CN"/>
              </w:rPr>
              <w:t>Physical characteristics (e.g., size)</w:t>
            </w:r>
          </w:p>
        </w:tc>
        <w:tc>
          <w:tcPr>
            <w:tcW w:w="2391" w:type="dxa"/>
          </w:tcPr>
          <w:p w14:paraId="5B4D42C9" w14:textId="77777777" w:rsidR="005A7642" w:rsidRDefault="005A7642" w:rsidP="005A7642">
            <w:pPr>
              <w:pStyle w:val="TAC"/>
              <w:jc w:val="left"/>
              <w:rPr>
                <w:iCs/>
                <w:sz w:val="16"/>
                <w:szCs w:val="18"/>
                <w:lang w:eastAsia="zh-CN"/>
              </w:rPr>
            </w:pPr>
            <w:r>
              <w:rPr>
                <w:iCs/>
                <w:sz w:val="16"/>
                <w:szCs w:val="18"/>
                <w:lang w:eastAsia="zh-CN"/>
              </w:rPr>
              <w:t>Material</w:t>
            </w:r>
            <w:r>
              <w:rPr>
                <w:rFonts w:hint="eastAsia"/>
                <w:iCs/>
                <w:sz w:val="16"/>
                <w:szCs w:val="18"/>
                <w:lang w:eastAsia="zh-CN"/>
              </w:rPr>
              <w:t>: Metal</w:t>
            </w:r>
          </w:p>
          <w:p w14:paraId="6061B5AD" w14:textId="115E7F95" w:rsidR="005A7642" w:rsidRPr="00D31BCD" w:rsidRDefault="005A7642" w:rsidP="005A7642">
            <w:pPr>
              <w:pStyle w:val="TAC"/>
              <w:jc w:val="left"/>
              <w:rPr>
                <w:iCs/>
                <w:sz w:val="16"/>
                <w:szCs w:val="18"/>
                <w:lang w:eastAsia="zh-CN"/>
              </w:rPr>
            </w:pPr>
            <w:r>
              <w:rPr>
                <w:rFonts w:hint="eastAsia"/>
                <w:iCs/>
                <w:sz w:val="16"/>
                <w:szCs w:val="18"/>
                <w:lang w:eastAsia="zh-CN"/>
              </w:rPr>
              <w:t xml:space="preserve">Size: 40cm~150cm </w:t>
            </w:r>
            <w:r>
              <w:rPr>
                <w:iCs/>
                <w:sz w:val="16"/>
                <w:szCs w:val="18"/>
                <w:lang w:eastAsia="zh-CN"/>
              </w:rPr>
              <w:t>diagonal</w:t>
            </w:r>
            <w:r>
              <w:rPr>
                <w:rFonts w:hint="eastAsia"/>
                <w:iCs/>
                <w:sz w:val="16"/>
                <w:szCs w:val="18"/>
                <w:lang w:eastAsia="zh-CN"/>
              </w:rPr>
              <w:t xml:space="preserve"> </w:t>
            </w:r>
          </w:p>
        </w:tc>
        <w:tc>
          <w:tcPr>
            <w:tcW w:w="2087" w:type="dxa"/>
          </w:tcPr>
          <w:p w14:paraId="705E5C05" w14:textId="77777777" w:rsidR="005A7642" w:rsidRDefault="005A7642" w:rsidP="005A7642">
            <w:pPr>
              <w:pStyle w:val="TAC"/>
              <w:jc w:val="left"/>
              <w:rPr>
                <w:iCs/>
                <w:sz w:val="16"/>
                <w:szCs w:val="18"/>
                <w:lang w:eastAsia="zh-CN"/>
              </w:rPr>
            </w:pPr>
            <w:r>
              <w:rPr>
                <w:iCs/>
                <w:sz w:val="16"/>
                <w:szCs w:val="18"/>
                <w:lang w:eastAsia="zh-CN"/>
              </w:rPr>
              <w:t>Material</w:t>
            </w:r>
            <w:r>
              <w:rPr>
                <w:rFonts w:hint="eastAsia"/>
                <w:iCs/>
                <w:sz w:val="16"/>
                <w:szCs w:val="18"/>
                <w:lang w:eastAsia="zh-CN"/>
              </w:rPr>
              <w:t>: Metal</w:t>
            </w:r>
          </w:p>
          <w:p w14:paraId="33D9B157" w14:textId="50198817" w:rsidR="005A7642" w:rsidRPr="008E41CA" w:rsidRDefault="005A7642" w:rsidP="005A7642">
            <w:pPr>
              <w:pStyle w:val="TAC"/>
              <w:jc w:val="left"/>
              <w:rPr>
                <w:iCs/>
                <w:sz w:val="16"/>
                <w:szCs w:val="18"/>
              </w:rPr>
            </w:pPr>
            <w:r>
              <w:rPr>
                <w:rFonts w:hint="eastAsia"/>
                <w:iCs/>
                <w:sz w:val="16"/>
                <w:szCs w:val="18"/>
                <w:lang w:eastAsia="zh-CN"/>
              </w:rPr>
              <w:t xml:space="preserve">Size: 40cm~150cm </w:t>
            </w:r>
            <w:r>
              <w:rPr>
                <w:iCs/>
                <w:sz w:val="16"/>
                <w:szCs w:val="18"/>
                <w:lang w:eastAsia="zh-CN"/>
              </w:rPr>
              <w:t>diagonal</w:t>
            </w:r>
          </w:p>
        </w:tc>
        <w:tc>
          <w:tcPr>
            <w:tcW w:w="2200" w:type="dxa"/>
          </w:tcPr>
          <w:p w14:paraId="00A5B81E" w14:textId="77777777" w:rsidR="005A7642" w:rsidRDefault="005A7642" w:rsidP="005A7642">
            <w:pPr>
              <w:pStyle w:val="TAC"/>
              <w:jc w:val="both"/>
              <w:rPr>
                <w:iCs/>
                <w:sz w:val="16"/>
                <w:szCs w:val="18"/>
                <w:lang w:eastAsia="zh-CN"/>
              </w:rPr>
            </w:pPr>
            <w:r>
              <w:rPr>
                <w:iCs/>
                <w:sz w:val="16"/>
                <w:szCs w:val="18"/>
                <w:lang w:eastAsia="zh-CN"/>
              </w:rPr>
              <w:t>Material</w:t>
            </w:r>
            <w:r>
              <w:rPr>
                <w:rFonts w:hint="eastAsia"/>
                <w:iCs/>
                <w:sz w:val="16"/>
                <w:szCs w:val="18"/>
                <w:lang w:eastAsia="zh-CN"/>
              </w:rPr>
              <w:t>: Metal</w:t>
            </w:r>
          </w:p>
          <w:p w14:paraId="3AFA26FB" w14:textId="0ED8E092" w:rsidR="005A7642" w:rsidRPr="008E41CA" w:rsidRDefault="005A7642" w:rsidP="005A7642">
            <w:pPr>
              <w:pStyle w:val="TAC"/>
              <w:jc w:val="both"/>
              <w:rPr>
                <w:iCs/>
                <w:sz w:val="16"/>
                <w:szCs w:val="18"/>
              </w:rPr>
            </w:pPr>
            <w:r>
              <w:rPr>
                <w:rFonts w:hint="eastAsia"/>
                <w:iCs/>
                <w:sz w:val="16"/>
                <w:szCs w:val="18"/>
                <w:lang w:eastAsia="zh-CN"/>
              </w:rPr>
              <w:t xml:space="preserve">Size: 40cm~150cm </w:t>
            </w:r>
            <w:r>
              <w:rPr>
                <w:iCs/>
                <w:sz w:val="16"/>
                <w:szCs w:val="18"/>
                <w:lang w:eastAsia="zh-CN"/>
              </w:rPr>
              <w:t>diagonal</w:t>
            </w:r>
          </w:p>
        </w:tc>
      </w:tr>
      <w:tr w:rsidR="005A7642" w:rsidRPr="008E41CA" w14:paraId="4C249184" w14:textId="77777777" w:rsidTr="005A7642">
        <w:trPr>
          <w:trHeight w:val="621"/>
          <w:jc w:val="center"/>
        </w:trPr>
        <w:tc>
          <w:tcPr>
            <w:tcW w:w="3575" w:type="dxa"/>
            <w:gridSpan w:val="2"/>
            <w:shd w:val="clear" w:color="auto" w:fill="auto"/>
            <w:vAlign w:val="center"/>
          </w:tcPr>
          <w:p w14:paraId="25D936B8" w14:textId="586D728A" w:rsidR="005A7642" w:rsidRPr="00E4443D" w:rsidRDefault="005A7642" w:rsidP="005A7642">
            <w:r w:rsidRPr="00E4443D">
              <w:rPr>
                <w:rFonts w:eastAsiaTheme="minorEastAsia" w:cstheme="minorBidi"/>
                <w:kern w:val="2"/>
                <w:sz w:val="18"/>
                <w:lang w:val="en-US" w:eastAsia="zh-CN"/>
              </w:rPr>
              <w:t>Sensing</w:t>
            </w:r>
            <w:r w:rsidRPr="00E4443D">
              <w:rPr>
                <w:rFonts w:eastAsiaTheme="minorEastAsia" w:cstheme="minorBidi" w:hint="eastAsia"/>
                <w:kern w:val="2"/>
                <w:sz w:val="18"/>
                <w:lang w:val="en-US" w:eastAsia="zh-CN"/>
              </w:rPr>
              <w:t xml:space="preserve"> </w:t>
            </w:r>
            <w:r w:rsidRPr="00E4443D">
              <w:rPr>
                <w:rFonts w:eastAsiaTheme="minorEastAsia" w:cstheme="minorBidi"/>
                <w:kern w:val="2"/>
                <w:sz w:val="18"/>
                <w:lang w:val="en-US" w:eastAsia="zh-CN"/>
              </w:rPr>
              <w:t>area</w:t>
            </w:r>
          </w:p>
        </w:tc>
        <w:tc>
          <w:tcPr>
            <w:tcW w:w="2391" w:type="dxa"/>
          </w:tcPr>
          <w:p w14:paraId="191507EA" w14:textId="2B33783D" w:rsidR="005A7642" w:rsidRDefault="005A7642" w:rsidP="005A7642">
            <w:pPr>
              <w:pStyle w:val="TAC"/>
              <w:jc w:val="left"/>
              <w:rPr>
                <w:iCs/>
                <w:sz w:val="16"/>
                <w:szCs w:val="18"/>
                <w:lang w:eastAsia="zh-CN"/>
              </w:rPr>
            </w:pPr>
            <w:r>
              <w:rPr>
                <w:iCs/>
                <w:sz w:val="16"/>
                <w:szCs w:val="18"/>
                <w:lang w:eastAsia="zh-CN"/>
              </w:rPr>
              <w:t>I</w:t>
            </w:r>
            <w:r>
              <w:rPr>
                <w:rFonts w:hint="eastAsia"/>
                <w:iCs/>
                <w:sz w:val="16"/>
                <w:szCs w:val="18"/>
                <w:lang w:eastAsia="zh-CN"/>
              </w:rPr>
              <w:t xml:space="preserve">n the cell coverage </w:t>
            </w:r>
          </w:p>
        </w:tc>
        <w:tc>
          <w:tcPr>
            <w:tcW w:w="2087" w:type="dxa"/>
          </w:tcPr>
          <w:p w14:paraId="56DD5208" w14:textId="2663AAD5" w:rsidR="005A7642" w:rsidRDefault="005A7642" w:rsidP="005A7642">
            <w:pPr>
              <w:pStyle w:val="TAC"/>
              <w:jc w:val="left"/>
              <w:rPr>
                <w:iCs/>
                <w:sz w:val="16"/>
                <w:szCs w:val="18"/>
                <w:lang w:eastAsia="zh-CN"/>
              </w:rPr>
            </w:pPr>
            <w:r>
              <w:rPr>
                <w:iCs/>
                <w:sz w:val="16"/>
                <w:szCs w:val="18"/>
                <w:lang w:eastAsia="zh-CN"/>
              </w:rPr>
              <w:t>I</w:t>
            </w:r>
            <w:r>
              <w:rPr>
                <w:rFonts w:hint="eastAsia"/>
                <w:iCs/>
                <w:sz w:val="16"/>
                <w:szCs w:val="18"/>
                <w:lang w:eastAsia="zh-CN"/>
              </w:rPr>
              <w:t>n the cell coverage</w:t>
            </w:r>
          </w:p>
        </w:tc>
        <w:tc>
          <w:tcPr>
            <w:tcW w:w="2200" w:type="dxa"/>
          </w:tcPr>
          <w:p w14:paraId="03A0D553" w14:textId="589D75D5" w:rsidR="005A7642" w:rsidRDefault="005A7642" w:rsidP="005A7642">
            <w:pPr>
              <w:pStyle w:val="TAC"/>
              <w:jc w:val="both"/>
              <w:rPr>
                <w:iCs/>
                <w:sz w:val="16"/>
                <w:szCs w:val="18"/>
                <w:lang w:eastAsia="zh-CN"/>
              </w:rPr>
            </w:pPr>
            <w:r>
              <w:rPr>
                <w:iCs/>
                <w:sz w:val="16"/>
                <w:szCs w:val="18"/>
                <w:lang w:eastAsia="zh-CN"/>
              </w:rPr>
              <w:t>I</w:t>
            </w:r>
            <w:r>
              <w:rPr>
                <w:rFonts w:hint="eastAsia"/>
                <w:iCs/>
                <w:sz w:val="16"/>
                <w:szCs w:val="18"/>
                <w:lang w:eastAsia="zh-CN"/>
              </w:rPr>
              <w:t>n the cell coverage</w:t>
            </w:r>
          </w:p>
        </w:tc>
      </w:tr>
      <w:tr w:rsidR="005A7642" w:rsidRPr="008E41CA" w14:paraId="7D992256" w14:textId="77777777" w:rsidTr="005A7642">
        <w:trPr>
          <w:trHeight w:val="621"/>
          <w:jc w:val="center"/>
        </w:trPr>
        <w:tc>
          <w:tcPr>
            <w:tcW w:w="3575" w:type="dxa"/>
            <w:gridSpan w:val="2"/>
            <w:shd w:val="clear" w:color="auto" w:fill="auto"/>
            <w:vAlign w:val="center"/>
          </w:tcPr>
          <w:p w14:paraId="6D76D72E" w14:textId="397111CF" w:rsidR="005A7642" w:rsidRPr="008E41CA" w:rsidRDefault="005A7642" w:rsidP="005A7642">
            <w:pPr>
              <w:rPr>
                <w:sz w:val="18"/>
                <w:lang w:val="en-US" w:eastAsia="zh-CN"/>
              </w:rPr>
            </w:pPr>
            <w:r w:rsidRPr="005A7642">
              <w:rPr>
                <w:rFonts w:eastAsiaTheme="minorEastAsia" w:cstheme="minorBidi"/>
                <w:kern w:val="2"/>
                <w:sz w:val="18"/>
                <w:lang w:val="en-US" w:eastAsia="zh-CN"/>
              </w:rPr>
              <w:t xml:space="preserve">Min. BS – </w:t>
            </w:r>
            <w:r w:rsidRPr="005A7642">
              <w:rPr>
                <w:rFonts w:eastAsiaTheme="minorEastAsia" w:cstheme="minorBidi" w:hint="eastAsia"/>
                <w:kern w:val="2"/>
                <w:sz w:val="18"/>
                <w:lang w:val="en-US" w:eastAsia="zh-CN"/>
              </w:rPr>
              <w:t>Sensing target</w:t>
            </w:r>
            <w:r w:rsidRPr="005A7642">
              <w:rPr>
                <w:rFonts w:eastAsiaTheme="minorEastAsia" w:cstheme="minorBidi"/>
                <w:kern w:val="2"/>
                <w:sz w:val="18"/>
                <w:lang w:val="en-US" w:eastAsia="zh-CN"/>
              </w:rPr>
              <w:t xml:space="preserve"> </w:t>
            </w:r>
            <w:r w:rsidRPr="005A7642">
              <w:rPr>
                <w:rFonts w:eastAsiaTheme="minorEastAsia" w:cstheme="minorBidi" w:hint="eastAsia"/>
                <w:kern w:val="2"/>
                <w:sz w:val="18"/>
                <w:lang w:val="en-US" w:eastAsia="zh-CN"/>
              </w:rPr>
              <w:t>distance</w:t>
            </w:r>
            <w:r w:rsidRPr="005A7642">
              <w:rPr>
                <w:rFonts w:eastAsiaTheme="minorEastAsia" w:cstheme="minorBidi"/>
                <w:kern w:val="2"/>
                <w:sz w:val="18"/>
                <w:lang w:val="en-US" w:eastAsia="zh-CN"/>
              </w:rPr>
              <w:t>(3D)</w:t>
            </w:r>
          </w:p>
        </w:tc>
        <w:tc>
          <w:tcPr>
            <w:tcW w:w="2391" w:type="dxa"/>
          </w:tcPr>
          <w:p w14:paraId="13D5CE65" w14:textId="5507436B" w:rsidR="005A7642" w:rsidRPr="005A7642" w:rsidRDefault="005A7642" w:rsidP="005A7642">
            <w:pPr>
              <w:pStyle w:val="TAC"/>
              <w:jc w:val="left"/>
              <w:rPr>
                <w:iCs/>
                <w:sz w:val="16"/>
                <w:szCs w:val="18"/>
                <w:lang w:val="en-US" w:eastAsia="zh-CN"/>
              </w:rPr>
            </w:pPr>
            <w:r>
              <w:rPr>
                <w:rFonts w:hint="eastAsia"/>
                <w:iCs/>
                <w:sz w:val="16"/>
                <w:szCs w:val="18"/>
                <w:lang w:val="en-US" w:eastAsia="zh-CN"/>
              </w:rPr>
              <w:t>10m</w:t>
            </w:r>
          </w:p>
        </w:tc>
        <w:tc>
          <w:tcPr>
            <w:tcW w:w="2087" w:type="dxa"/>
          </w:tcPr>
          <w:p w14:paraId="59F49325" w14:textId="238EC1C6" w:rsidR="005A7642" w:rsidRPr="008E41CA" w:rsidRDefault="005A7642" w:rsidP="005A7642">
            <w:pPr>
              <w:pStyle w:val="TAC"/>
              <w:jc w:val="left"/>
              <w:rPr>
                <w:iCs/>
                <w:sz w:val="16"/>
                <w:szCs w:val="18"/>
                <w:lang w:val="en-US"/>
              </w:rPr>
            </w:pPr>
            <w:r>
              <w:rPr>
                <w:rFonts w:hint="eastAsia"/>
                <w:iCs/>
                <w:sz w:val="16"/>
                <w:szCs w:val="18"/>
                <w:lang w:val="en-US" w:eastAsia="zh-CN"/>
              </w:rPr>
              <w:t>10m</w:t>
            </w:r>
          </w:p>
        </w:tc>
        <w:tc>
          <w:tcPr>
            <w:tcW w:w="2200" w:type="dxa"/>
          </w:tcPr>
          <w:p w14:paraId="032A01F1" w14:textId="24578009" w:rsidR="005A7642" w:rsidRPr="008E41CA" w:rsidRDefault="005A7642" w:rsidP="005A7642">
            <w:pPr>
              <w:pStyle w:val="TAC"/>
              <w:jc w:val="both"/>
              <w:rPr>
                <w:iCs/>
                <w:sz w:val="16"/>
                <w:szCs w:val="18"/>
                <w:lang w:val="en-US"/>
              </w:rPr>
            </w:pPr>
            <w:r w:rsidRPr="005A7642">
              <w:rPr>
                <w:iCs/>
                <w:sz w:val="16"/>
                <w:szCs w:val="18"/>
                <w:lang w:val="en-US"/>
              </w:rPr>
              <w:t>10m</w:t>
            </w:r>
          </w:p>
        </w:tc>
      </w:tr>
    </w:tbl>
    <w:p w14:paraId="6F10477D" w14:textId="77777777" w:rsidR="002302CD" w:rsidRPr="000E62C1" w:rsidRDefault="002302CD" w:rsidP="002302CD">
      <w:pPr>
        <w:rPr>
          <w:lang w:eastAsia="zh-CN"/>
        </w:rPr>
      </w:pPr>
    </w:p>
    <w:p w14:paraId="0AA92115" w14:textId="1241D66F" w:rsidR="000E62C1" w:rsidRDefault="001978DF" w:rsidP="002302CD">
      <w:pPr>
        <w:rPr>
          <w:lang w:eastAsia="zh-CN"/>
        </w:rPr>
      </w:pPr>
      <w:r w:rsidRPr="001978DF">
        <w:rPr>
          <w:b/>
          <w:bCs/>
          <w:i/>
          <w:iCs/>
          <w:u w:val="single"/>
          <w:lang w:eastAsia="zh-CN"/>
        </w:rPr>
        <w:t xml:space="preserve">Proposal 1: </w:t>
      </w:r>
      <w:r>
        <w:rPr>
          <w:rFonts w:hint="eastAsia"/>
          <w:lang w:eastAsia="zh-CN"/>
        </w:rPr>
        <w:t xml:space="preserve"> It is </w:t>
      </w:r>
      <w:r>
        <w:rPr>
          <w:lang w:eastAsia="zh-CN"/>
        </w:rPr>
        <w:t>suggested</w:t>
      </w:r>
      <w:r>
        <w:rPr>
          <w:rFonts w:hint="eastAsia"/>
          <w:lang w:eastAsia="zh-CN"/>
        </w:rPr>
        <w:t xml:space="preserve"> to consider </w:t>
      </w:r>
      <w:r w:rsidRPr="006E0B5A">
        <w:rPr>
          <w:rFonts w:hint="eastAsia"/>
          <w:lang w:eastAsia="zh-CN"/>
        </w:rPr>
        <w:t xml:space="preserve">sensing modes with only </w:t>
      </w:r>
      <w:proofErr w:type="spellStart"/>
      <w:r w:rsidRPr="006E0B5A">
        <w:rPr>
          <w:rFonts w:hint="eastAsia"/>
          <w:lang w:eastAsia="zh-CN"/>
        </w:rPr>
        <w:t>gNB</w:t>
      </w:r>
      <w:proofErr w:type="spellEnd"/>
      <w:r w:rsidRPr="006E0B5A">
        <w:rPr>
          <w:rFonts w:hint="eastAsia"/>
          <w:lang w:eastAsia="zh-CN"/>
        </w:rPr>
        <w:t xml:space="preserve"> </w:t>
      </w:r>
      <w:r w:rsidRPr="006E0B5A">
        <w:rPr>
          <w:lang w:eastAsia="zh-CN"/>
        </w:rPr>
        <w:t>involved</w:t>
      </w:r>
      <w:r>
        <w:rPr>
          <w:rFonts w:hint="eastAsia"/>
          <w:lang w:eastAsia="zh-CN"/>
        </w:rPr>
        <w:t xml:space="preserve"> </w:t>
      </w:r>
      <w:r w:rsidRPr="001978DF">
        <w:rPr>
          <w:lang w:eastAsia="zh-CN"/>
        </w:rPr>
        <w:t xml:space="preserve">for </w:t>
      </w:r>
      <w:proofErr w:type="spellStart"/>
      <w:r w:rsidRPr="001978DF">
        <w:rPr>
          <w:lang w:eastAsia="zh-CN"/>
        </w:rPr>
        <w:t>UMi</w:t>
      </w:r>
      <w:proofErr w:type="spellEnd"/>
      <w:r w:rsidRPr="001978DF">
        <w:rPr>
          <w:lang w:eastAsia="zh-CN"/>
        </w:rPr>
        <w:t xml:space="preserve">-AV, </w:t>
      </w:r>
      <w:proofErr w:type="spellStart"/>
      <w:r w:rsidRPr="001978DF">
        <w:rPr>
          <w:lang w:eastAsia="zh-CN"/>
        </w:rPr>
        <w:t>UMa</w:t>
      </w:r>
      <w:proofErr w:type="spellEnd"/>
      <w:r w:rsidRPr="001978DF">
        <w:rPr>
          <w:lang w:eastAsia="zh-CN"/>
        </w:rPr>
        <w:t xml:space="preserve">-AV, and </w:t>
      </w:r>
      <w:proofErr w:type="spellStart"/>
      <w:r w:rsidRPr="001978DF">
        <w:rPr>
          <w:lang w:eastAsia="zh-CN"/>
        </w:rPr>
        <w:t>RMa</w:t>
      </w:r>
      <w:proofErr w:type="spellEnd"/>
      <w:r w:rsidRPr="001978DF">
        <w:rPr>
          <w:lang w:eastAsia="zh-CN"/>
        </w:rPr>
        <w:t xml:space="preserve">-AV scenarios </w:t>
      </w:r>
      <w:r>
        <w:rPr>
          <w:lang w:eastAsia="zh-CN"/>
        </w:rPr>
        <w:t>and</w:t>
      </w:r>
      <w:r>
        <w:rPr>
          <w:rFonts w:hint="eastAsia"/>
          <w:lang w:eastAsia="zh-CN"/>
        </w:rPr>
        <w:t xml:space="preserve"> </w:t>
      </w:r>
      <w:r w:rsidR="00F71A95">
        <w:rPr>
          <w:rFonts w:hint="eastAsia"/>
          <w:lang w:eastAsia="zh-CN"/>
        </w:rPr>
        <w:t xml:space="preserve">the </w:t>
      </w:r>
      <w:r w:rsidR="00F71A95">
        <w:rPr>
          <w:lang w:eastAsia="zh-CN"/>
        </w:rPr>
        <w:t>corresponding</w:t>
      </w:r>
      <w:r w:rsidR="00F71A95">
        <w:rPr>
          <w:rFonts w:hint="eastAsia"/>
          <w:lang w:eastAsia="zh-CN"/>
        </w:rPr>
        <w:t xml:space="preserve"> </w:t>
      </w:r>
      <w:r w:rsidR="00F71A95">
        <w:rPr>
          <w:lang w:eastAsia="zh-CN"/>
        </w:rPr>
        <w:t>evaluation</w:t>
      </w:r>
      <w:r w:rsidR="00F71A95">
        <w:rPr>
          <w:rFonts w:hint="eastAsia"/>
          <w:lang w:eastAsia="zh-CN"/>
        </w:rPr>
        <w:t xml:space="preserve"> assumptions </w:t>
      </w:r>
      <w:r w:rsidRPr="001978DF">
        <w:rPr>
          <w:lang w:eastAsia="zh-CN"/>
        </w:rPr>
        <w:t>as in Table 1.</w:t>
      </w:r>
    </w:p>
    <w:p w14:paraId="6D39CD73" w14:textId="77777777" w:rsidR="00F71A95" w:rsidRPr="00F71A95" w:rsidRDefault="00F71A95" w:rsidP="002302CD">
      <w:pPr>
        <w:rPr>
          <w:lang w:eastAsia="zh-CN"/>
        </w:rPr>
      </w:pPr>
    </w:p>
    <w:p w14:paraId="76715B72" w14:textId="7BF79011" w:rsidR="00536E3F" w:rsidRDefault="00267EB1" w:rsidP="00FB6A46">
      <w:pPr>
        <w:pStyle w:val="2"/>
        <w:spacing w:beforeLines="50" w:before="120"/>
        <w:rPr>
          <w:bCs/>
        </w:rPr>
      </w:pPr>
      <w:r>
        <w:rPr>
          <w:rFonts w:hint="eastAsia"/>
        </w:rPr>
        <w:t xml:space="preserve">Evaluation </w:t>
      </w:r>
      <w:r>
        <w:t>assumption</w:t>
      </w:r>
      <w:r>
        <w:rPr>
          <w:rFonts w:hint="eastAsia"/>
        </w:rPr>
        <w:t xml:space="preserve">s for </w:t>
      </w:r>
      <w:r w:rsidR="00095DC5">
        <w:rPr>
          <w:rFonts w:hint="eastAsia"/>
          <w:bCs/>
        </w:rPr>
        <w:t>a</w:t>
      </w:r>
      <w:r w:rsidR="00FB6A46" w:rsidRPr="00BC72A9">
        <w:rPr>
          <w:bCs/>
        </w:rPr>
        <w:t>utomotive vehicles</w:t>
      </w:r>
      <w:r w:rsidR="00894CA3">
        <w:rPr>
          <w:rFonts w:hint="eastAsia"/>
          <w:bCs/>
        </w:rPr>
        <w:t xml:space="preserve"> </w:t>
      </w:r>
      <w:r w:rsidR="00CD0B6B">
        <w:rPr>
          <w:rFonts w:hint="eastAsia"/>
          <w:bCs/>
        </w:rPr>
        <w:t>outdoors</w:t>
      </w:r>
    </w:p>
    <w:p w14:paraId="50D684B7" w14:textId="61BDC91E" w:rsidR="00A9289A" w:rsidRPr="00095DC5" w:rsidRDefault="00A9289A" w:rsidP="00095DC5">
      <w:pPr>
        <w:rPr>
          <w:lang w:eastAsia="zh-CN"/>
        </w:rPr>
      </w:pPr>
      <w:r w:rsidRPr="00095DC5">
        <w:rPr>
          <w:rFonts w:hint="eastAsia"/>
          <w:lang w:eastAsia="zh-CN"/>
        </w:rPr>
        <w:t>I</w:t>
      </w:r>
      <w:r w:rsidRPr="00095DC5">
        <w:rPr>
          <w:lang w:eastAsia="zh-CN"/>
        </w:rPr>
        <w:t xml:space="preserve">n order to detect vehicles moving on the roads consistently, it will refer to use </w:t>
      </w:r>
      <w:proofErr w:type="spellStart"/>
      <w:r w:rsidRPr="00095DC5">
        <w:rPr>
          <w:lang w:eastAsia="zh-CN"/>
        </w:rPr>
        <w:t>gNB</w:t>
      </w:r>
      <w:proofErr w:type="spellEnd"/>
      <w:r w:rsidRPr="00095DC5">
        <w:rPr>
          <w:lang w:eastAsia="zh-CN"/>
        </w:rPr>
        <w:t xml:space="preserve"> </w:t>
      </w:r>
      <w:r w:rsidR="00887D89" w:rsidRPr="00095DC5">
        <w:rPr>
          <w:rFonts w:hint="eastAsia"/>
          <w:lang w:eastAsia="zh-CN"/>
        </w:rPr>
        <w:t xml:space="preserve">or RSU </w:t>
      </w:r>
      <w:r w:rsidRPr="00095DC5">
        <w:rPr>
          <w:lang w:eastAsia="zh-CN"/>
        </w:rPr>
        <w:t xml:space="preserve">with such sensing capability. Therefore, </w:t>
      </w:r>
      <w:r w:rsidRPr="00095DC5">
        <w:rPr>
          <w:rFonts w:hint="eastAsia"/>
          <w:lang w:eastAsia="zh-CN"/>
        </w:rPr>
        <w:t>TRP</w:t>
      </w:r>
      <w:r w:rsidRPr="00095DC5">
        <w:rPr>
          <w:lang w:eastAsia="zh-CN"/>
        </w:rPr>
        <w:t>-</w:t>
      </w:r>
      <w:r w:rsidRPr="00095DC5">
        <w:rPr>
          <w:rFonts w:hint="eastAsia"/>
          <w:lang w:eastAsia="zh-CN"/>
        </w:rPr>
        <w:t>TRP</w:t>
      </w:r>
      <w:r w:rsidRPr="00095DC5">
        <w:rPr>
          <w:lang w:eastAsia="zh-CN"/>
        </w:rPr>
        <w:t xml:space="preserve"> bistatic</w:t>
      </w:r>
      <w:r w:rsidR="007449C2" w:rsidRPr="00095DC5">
        <w:rPr>
          <w:rFonts w:hint="eastAsia"/>
          <w:lang w:eastAsia="zh-CN"/>
        </w:rPr>
        <w:t xml:space="preserve">, </w:t>
      </w:r>
      <w:r w:rsidRPr="00095DC5">
        <w:rPr>
          <w:rFonts w:hint="eastAsia"/>
          <w:lang w:eastAsia="zh-CN"/>
        </w:rPr>
        <w:t>TRP</w:t>
      </w:r>
      <w:r w:rsidRPr="00095DC5">
        <w:rPr>
          <w:lang w:eastAsia="zh-CN"/>
        </w:rPr>
        <w:t xml:space="preserve"> monostatic</w:t>
      </w:r>
      <w:r w:rsidR="007449C2" w:rsidRPr="00095DC5">
        <w:rPr>
          <w:rFonts w:hint="eastAsia"/>
          <w:lang w:eastAsia="zh-CN"/>
        </w:rPr>
        <w:t>, TRP-UE bistatic, UE monostatic, UE-UE bistatic</w:t>
      </w:r>
      <w:r w:rsidRPr="00095DC5">
        <w:rPr>
          <w:lang w:eastAsia="zh-CN"/>
        </w:rPr>
        <w:t xml:space="preserve"> sensing modes can be adopted in this scenario. </w:t>
      </w:r>
      <w:r w:rsidR="007449C2" w:rsidRPr="00095DC5">
        <w:rPr>
          <w:rFonts w:hint="eastAsia"/>
          <w:lang w:eastAsia="zh-CN"/>
        </w:rPr>
        <w:t xml:space="preserve">And here the UE for sensing is actually a UE type RSU </w:t>
      </w:r>
      <w:r w:rsidRPr="00095DC5">
        <w:rPr>
          <w:lang w:eastAsia="zh-CN"/>
        </w:rPr>
        <w:t xml:space="preserve">located not far from the road. </w:t>
      </w:r>
    </w:p>
    <w:p w14:paraId="688DCAD3" w14:textId="7AAFF674" w:rsidR="00095DC5" w:rsidRPr="00095DC5" w:rsidRDefault="00AF26BC" w:rsidP="00095DC5">
      <w:pPr>
        <w:rPr>
          <w:rFonts w:hint="eastAsia"/>
          <w:lang w:eastAsia="zh-CN"/>
        </w:rPr>
      </w:pPr>
      <w:r>
        <w:rPr>
          <w:rFonts w:hint="eastAsia"/>
          <w:lang w:eastAsia="zh-CN"/>
        </w:rPr>
        <w:t>Both FR1 and FR2 can be considered in the</w:t>
      </w:r>
      <w:r w:rsidR="00BF51B5">
        <w:rPr>
          <w:rFonts w:hint="eastAsia"/>
          <w:lang w:eastAsia="zh-CN"/>
        </w:rPr>
        <w:t xml:space="preserve"> highway</w:t>
      </w:r>
      <w:r>
        <w:rPr>
          <w:rFonts w:hint="eastAsia"/>
          <w:lang w:eastAsia="zh-CN"/>
        </w:rPr>
        <w:t xml:space="preserve"> and </w:t>
      </w:r>
      <w:r w:rsidR="00BF51B5">
        <w:rPr>
          <w:rFonts w:hint="eastAsia"/>
          <w:lang w:eastAsia="zh-CN"/>
        </w:rPr>
        <w:t>Urban-grid</w:t>
      </w:r>
      <w:r>
        <w:rPr>
          <w:rFonts w:hint="eastAsia"/>
          <w:lang w:eastAsia="zh-CN"/>
        </w:rPr>
        <w:t xml:space="preserve"> </w:t>
      </w:r>
      <w:r>
        <w:rPr>
          <w:lang w:eastAsia="zh-CN"/>
        </w:rPr>
        <w:t>scenarios</w:t>
      </w:r>
      <w:r w:rsidR="00B26CFD">
        <w:rPr>
          <w:rFonts w:hint="eastAsia"/>
          <w:lang w:eastAsia="zh-CN"/>
        </w:rPr>
        <w:t xml:space="preserve"> with ISD</w:t>
      </w:r>
      <w:r w:rsidR="00B26CFD">
        <w:rPr>
          <w:rFonts w:hint="eastAsia"/>
          <w:lang w:eastAsia="zh-CN"/>
        </w:rPr>
        <w:t>≤</w:t>
      </w:r>
      <w:r w:rsidR="00B26CFD">
        <w:rPr>
          <w:rFonts w:hint="eastAsia"/>
          <w:lang w:eastAsia="zh-CN"/>
        </w:rPr>
        <w:t>500m</w:t>
      </w:r>
      <w:r>
        <w:rPr>
          <w:rFonts w:hint="eastAsia"/>
          <w:lang w:eastAsia="zh-CN"/>
        </w:rPr>
        <w:t xml:space="preserve">.  While for </w:t>
      </w:r>
      <w:r w:rsidR="00B26CFD">
        <w:rPr>
          <w:rFonts w:hint="eastAsia"/>
          <w:lang w:eastAsia="zh-CN"/>
        </w:rPr>
        <w:t>highway</w:t>
      </w:r>
      <w:r>
        <w:rPr>
          <w:rFonts w:hint="eastAsia"/>
          <w:lang w:eastAsia="zh-CN"/>
        </w:rPr>
        <w:t xml:space="preserve"> scenario</w:t>
      </w:r>
      <w:r w:rsidR="00B26CFD">
        <w:rPr>
          <w:rFonts w:hint="eastAsia"/>
          <w:lang w:eastAsia="zh-CN"/>
        </w:rPr>
        <w:t xml:space="preserve"> with ISD=1732m</w:t>
      </w:r>
      <w:r>
        <w:rPr>
          <w:rFonts w:hint="eastAsia"/>
          <w:lang w:eastAsia="zh-CN"/>
        </w:rPr>
        <w:t xml:space="preserve">, it is suggested to </w:t>
      </w:r>
      <w:r>
        <w:rPr>
          <w:lang w:eastAsia="zh-CN"/>
        </w:rPr>
        <w:t>use just</w:t>
      </w:r>
      <w:r>
        <w:rPr>
          <w:rFonts w:hint="eastAsia"/>
          <w:lang w:eastAsia="zh-CN"/>
        </w:rPr>
        <w:t xml:space="preserve"> FR1 for sensing. We </w:t>
      </w:r>
      <w:r>
        <w:rPr>
          <w:lang w:eastAsia="zh-CN"/>
        </w:rPr>
        <w:t>summary</w:t>
      </w:r>
      <w:r>
        <w:rPr>
          <w:rFonts w:hint="eastAsia"/>
          <w:lang w:eastAsia="zh-CN"/>
        </w:rPr>
        <w:t xml:space="preserve"> the evaluation assumptions for </w:t>
      </w:r>
      <w:r w:rsidR="00CD0B6B">
        <w:rPr>
          <w:rFonts w:hint="eastAsia"/>
          <w:lang w:eastAsia="zh-CN"/>
        </w:rPr>
        <w:t>automotive vehicles</w:t>
      </w:r>
      <w:r w:rsidR="006350DF">
        <w:rPr>
          <w:rFonts w:hint="eastAsia"/>
          <w:lang w:eastAsia="zh-CN"/>
        </w:rPr>
        <w:t xml:space="preserve"> outdoors </w:t>
      </w:r>
      <w:r w:rsidR="006350DF">
        <w:rPr>
          <w:lang w:eastAsia="zh-CN"/>
        </w:rPr>
        <w:t>sensing</w:t>
      </w:r>
      <w:r w:rsidR="006350DF">
        <w:rPr>
          <w:rFonts w:hint="eastAsia"/>
          <w:lang w:eastAsia="zh-CN"/>
        </w:rPr>
        <w:t xml:space="preserve"> </w:t>
      </w:r>
      <w:r>
        <w:rPr>
          <w:rFonts w:hint="eastAsia"/>
          <w:lang w:eastAsia="zh-CN"/>
        </w:rPr>
        <w:t>in Table</w:t>
      </w:r>
      <w:r w:rsidR="00CD0B6B">
        <w:rPr>
          <w:rFonts w:hint="eastAsia"/>
          <w:lang w:eastAsia="zh-CN"/>
        </w:rPr>
        <w:t>2</w:t>
      </w:r>
      <w:r>
        <w:rPr>
          <w:rFonts w:hint="eastAsia"/>
          <w:lang w:eastAsia="zh-CN"/>
        </w:rPr>
        <w:t xml:space="preserve"> from our observations.</w:t>
      </w:r>
    </w:p>
    <w:p w14:paraId="503FF70D" w14:textId="3C26774B" w:rsidR="00095DC5" w:rsidRDefault="00095DC5" w:rsidP="00095DC5">
      <w:pPr>
        <w:pStyle w:val="a6"/>
        <w:keepNext/>
        <w:jc w:val="center"/>
        <w:rPr>
          <w:rFonts w:hint="eastAsia"/>
          <w:lang w:eastAsia="zh-CN"/>
        </w:rPr>
      </w:pPr>
      <w:r>
        <w:t xml:space="preserve">Table </w:t>
      </w:r>
      <w:r>
        <w:fldChar w:fldCharType="begin"/>
      </w:r>
      <w:r>
        <w:instrText xml:space="preserve"> SEQ Table \* ARABIC </w:instrText>
      </w:r>
      <w:r>
        <w:fldChar w:fldCharType="separate"/>
      </w:r>
      <w:r>
        <w:rPr>
          <w:noProof/>
        </w:rPr>
        <w:t>2</w:t>
      </w:r>
      <w:r>
        <w:fldChar w:fldCharType="end"/>
      </w:r>
      <w:r>
        <w:rPr>
          <w:rFonts w:hint="eastAsia"/>
          <w:lang w:eastAsia="zh-CN"/>
        </w:rPr>
        <w:t xml:space="preserve"> </w:t>
      </w:r>
      <w:bookmarkStart w:id="2" w:name="_Hlk166271447"/>
      <w:r w:rsidRPr="00095DC5">
        <w:rPr>
          <w:lang w:eastAsia="zh-CN"/>
        </w:rPr>
        <w:t xml:space="preserve">Evaluation assumptions for </w:t>
      </w:r>
      <w:r>
        <w:rPr>
          <w:rFonts w:hint="eastAsia"/>
          <w:bCs/>
        </w:rPr>
        <w:t>a</w:t>
      </w:r>
      <w:r w:rsidRPr="00BC72A9">
        <w:rPr>
          <w:bCs/>
        </w:rPr>
        <w:t>utomotive vehicles</w:t>
      </w:r>
      <w:r>
        <w:rPr>
          <w:rFonts w:hint="eastAsia"/>
          <w:bCs/>
        </w:rPr>
        <w:t xml:space="preserve"> outdoors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212"/>
        <w:gridCol w:w="4056"/>
        <w:gridCol w:w="3757"/>
      </w:tblGrid>
      <w:tr w:rsidR="00FB6A46" w:rsidRPr="008E41CA" w14:paraId="6038DDDE" w14:textId="77777777" w:rsidTr="00DA6F97">
        <w:trPr>
          <w:jc w:val="center"/>
        </w:trPr>
        <w:tc>
          <w:tcPr>
            <w:tcW w:w="1190" w:type="pct"/>
            <w:gridSpan w:val="2"/>
            <w:shd w:val="clear" w:color="auto" w:fill="D9D9D9"/>
            <w:vAlign w:val="center"/>
          </w:tcPr>
          <w:bookmarkEnd w:id="2"/>
          <w:p w14:paraId="118A7B0C" w14:textId="77777777" w:rsidR="00FB6A46" w:rsidRPr="008E41CA" w:rsidRDefault="00FB6A46" w:rsidP="00AA43F3">
            <w:pPr>
              <w:pStyle w:val="0Maintext"/>
              <w:jc w:val="center"/>
              <w:rPr>
                <w:rFonts w:eastAsia="等线"/>
                <w:b/>
                <w:sz w:val="18"/>
                <w:szCs w:val="20"/>
                <w:lang w:val="en-US" w:eastAsia="zh-CN"/>
              </w:rPr>
            </w:pPr>
            <w:r w:rsidRPr="008E41CA">
              <w:rPr>
                <w:b/>
                <w:sz w:val="18"/>
                <w:szCs w:val="20"/>
                <w:lang w:val="en-US"/>
              </w:rPr>
              <w:t>Parameters</w:t>
            </w:r>
          </w:p>
        </w:tc>
        <w:tc>
          <w:tcPr>
            <w:tcW w:w="3810" w:type="pct"/>
            <w:gridSpan w:val="2"/>
            <w:shd w:val="clear" w:color="auto" w:fill="D9D9D9"/>
          </w:tcPr>
          <w:p w14:paraId="089F3ECC" w14:textId="77777777" w:rsidR="00FB6A46" w:rsidRPr="008E41CA" w:rsidRDefault="00FB6A46" w:rsidP="00AA43F3">
            <w:pPr>
              <w:pStyle w:val="TAC"/>
              <w:rPr>
                <w:b/>
                <w:sz w:val="16"/>
                <w:szCs w:val="16"/>
                <w:lang w:val="en-US"/>
              </w:rPr>
            </w:pPr>
            <w:r w:rsidRPr="008E41CA">
              <w:rPr>
                <w:b/>
                <w:sz w:val="16"/>
                <w:szCs w:val="16"/>
                <w:lang w:val="en-US"/>
              </w:rPr>
              <w:t>Value</w:t>
            </w:r>
          </w:p>
        </w:tc>
      </w:tr>
      <w:tr w:rsidR="00FB6A46" w:rsidRPr="008E41CA" w14:paraId="20962842" w14:textId="77777777" w:rsidTr="00DA6F97">
        <w:trPr>
          <w:jc w:val="center"/>
        </w:trPr>
        <w:tc>
          <w:tcPr>
            <w:tcW w:w="1190" w:type="pct"/>
            <w:gridSpan w:val="2"/>
            <w:shd w:val="clear" w:color="auto" w:fill="auto"/>
            <w:vAlign w:val="center"/>
          </w:tcPr>
          <w:p w14:paraId="00A46B9D" w14:textId="77777777" w:rsidR="00FB6A46" w:rsidRPr="008E41CA" w:rsidRDefault="00FB6A46" w:rsidP="00AA43F3">
            <w:pPr>
              <w:pStyle w:val="0Maintext"/>
              <w:rPr>
                <w:sz w:val="18"/>
                <w:szCs w:val="20"/>
                <w:lang w:val="fr-FR"/>
              </w:rPr>
            </w:pPr>
            <w:r w:rsidRPr="008E41CA">
              <w:rPr>
                <w:sz w:val="18"/>
                <w:szCs w:val="20"/>
                <w:lang w:val="fr-FR"/>
              </w:rPr>
              <w:t>Applicable communication scenarios</w:t>
            </w:r>
          </w:p>
        </w:tc>
        <w:tc>
          <w:tcPr>
            <w:tcW w:w="1978" w:type="pct"/>
          </w:tcPr>
          <w:p w14:paraId="3EC110F8" w14:textId="2CEE22F0" w:rsidR="00FB6A46" w:rsidRPr="008E41CA" w:rsidRDefault="001B3010" w:rsidP="00AA43F3">
            <w:pPr>
              <w:pStyle w:val="TAC"/>
              <w:jc w:val="left"/>
              <w:rPr>
                <w:iCs/>
                <w:color w:val="000000"/>
                <w:sz w:val="16"/>
                <w:szCs w:val="16"/>
                <w:lang w:eastAsia="zh-CN"/>
              </w:rPr>
            </w:pPr>
            <w:r>
              <w:rPr>
                <w:rFonts w:hint="eastAsia"/>
                <w:iCs/>
                <w:color w:val="000000"/>
                <w:sz w:val="16"/>
                <w:szCs w:val="16"/>
                <w:lang w:eastAsia="zh-CN"/>
              </w:rPr>
              <w:t xml:space="preserve">Highway </w:t>
            </w:r>
          </w:p>
        </w:tc>
        <w:tc>
          <w:tcPr>
            <w:tcW w:w="1832" w:type="pct"/>
          </w:tcPr>
          <w:p w14:paraId="0FB4D702" w14:textId="2553630F" w:rsidR="00FB6A46" w:rsidRPr="008E41CA" w:rsidRDefault="001B3010" w:rsidP="00AA43F3">
            <w:pPr>
              <w:pStyle w:val="TAC"/>
              <w:jc w:val="left"/>
              <w:rPr>
                <w:iCs/>
                <w:color w:val="000000"/>
                <w:sz w:val="16"/>
                <w:szCs w:val="16"/>
                <w:lang w:eastAsia="zh-CN"/>
              </w:rPr>
            </w:pPr>
            <w:r>
              <w:rPr>
                <w:rFonts w:hint="eastAsia"/>
                <w:iCs/>
                <w:color w:val="000000"/>
                <w:sz w:val="16"/>
                <w:szCs w:val="16"/>
                <w:lang w:eastAsia="zh-CN"/>
              </w:rPr>
              <w:t>Urban-grid</w:t>
            </w:r>
          </w:p>
        </w:tc>
      </w:tr>
      <w:tr w:rsidR="00FB6A46" w:rsidRPr="008E41CA" w14:paraId="4495DA91" w14:textId="77777777" w:rsidTr="00DA6F97">
        <w:trPr>
          <w:jc w:val="center"/>
        </w:trPr>
        <w:tc>
          <w:tcPr>
            <w:tcW w:w="1190" w:type="pct"/>
            <w:gridSpan w:val="2"/>
            <w:shd w:val="clear" w:color="auto" w:fill="auto"/>
            <w:vAlign w:val="center"/>
          </w:tcPr>
          <w:p w14:paraId="3B9338DB" w14:textId="77777777" w:rsidR="00FB6A46" w:rsidRPr="008E41CA" w:rsidRDefault="00FB6A46" w:rsidP="00AA43F3">
            <w:pPr>
              <w:pStyle w:val="0Maintext"/>
              <w:rPr>
                <w:sz w:val="18"/>
                <w:szCs w:val="20"/>
                <w:lang w:val="fr-FR" w:eastAsia="zh-CN"/>
              </w:rPr>
            </w:pPr>
            <w:r>
              <w:rPr>
                <w:sz w:val="18"/>
                <w:szCs w:val="20"/>
                <w:lang w:val="fr-FR" w:eastAsia="zh-CN"/>
              </w:rPr>
              <w:lastRenderedPageBreak/>
              <w:t>C</w:t>
            </w:r>
            <w:r>
              <w:rPr>
                <w:rFonts w:hint="eastAsia"/>
                <w:sz w:val="18"/>
                <w:szCs w:val="20"/>
                <w:lang w:val="fr-FR" w:eastAsia="zh-CN"/>
              </w:rPr>
              <w:t>ell layout</w:t>
            </w:r>
          </w:p>
        </w:tc>
        <w:tc>
          <w:tcPr>
            <w:tcW w:w="1978" w:type="pct"/>
          </w:tcPr>
          <w:p w14:paraId="23F415BA" w14:textId="5542E7E2" w:rsidR="00232A71" w:rsidRDefault="004D5FD1" w:rsidP="00AA43F3">
            <w:pPr>
              <w:pStyle w:val="TAC"/>
              <w:jc w:val="left"/>
              <w:rPr>
                <w:sz w:val="16"/>
                <w:szCs w:val="16"/>
                <w:lang w:eastAsia="zh-CN"/>
              </w:rPr>
            </w:pPr>
            <w:r>
              <w:rPr>
                <w:rFonts w:hint="eastAsia"/>
                <w:sz w:val="16"/>
                <w:szCs w:val="16"/>
                <w:lang w:eastAsia="zh-CN"/>
              </w:rPr>
              <w:t xml:space="preserve">BSs deployed </w:t>
            </w:r>
            <w:r w:rsidR="00C9177B">
              <w:rPr>
                <w:rFonts w:hint="eastAsia"/>
                <w:sz w:val="16"/>
                <w:szCs w:val="16"/>
                <w:lang w:eastAsia="zh-CN"/>
              </w:rPr>
              <w:t>method</w:t>
            </w:r>
            <w:r>
              <w:rPr>
                <w:rFonts w:hint="eastAsia"/>
                <w:sz w:val="16"/>
                <w:szCs w:val="16"/>
                <w:lang w:eastAsia="zh-CN"/>
              </w:rPr>
              <w:t>:</w:t>
            </w:r>
          </w:p>
          <w:p w14:paraId="60889D5F" w14:textId="10A07C09" w:rsidR="004D5FD1" w:rsidRDefault="004D5FD1" w:rsidP="00AA43F3">
            <w:pPr>
              <w:pStyle w:val="TAC"/>
              <w:jc w:val="left"/>
              <w:rPr>
                <w:rFonts w:hint="eastAsia"/>
                <w:sz w:val="16"/>
                <w:szCs w:val="16"/>
                <w:lang w:eastAsia="zh-CN"/>
              </w:rPr>
            </w:pPr>
            <w:r>
              <w:rPr>
                <w:rFonts w:hint="eastAsia"/>
                <w:sz w:val="16"/>
                <w:szCs w:val="16"/>
                <w:lang w:eastAsia="zh-CN"/>
              </w:rPr>
              <w:t>Optiona1:</w:t>
            </w:r>
            <w:r w:rsidR="007957AD">
              <w:rPr>
                <w:rFonts w:hint="eastAsia"/>
                <w:sz w:val="16"/>
                <w:szCs w:val="16"/>
                <w:lang w:eastAsia="zh-CN"/>
              </w:rPr>
              <w:t xml:space="preserve"> BSs</w:t>
            </w:r>
            <w:r w:rsidR="007957AD" w:rsidRPr="007957AD">
              <w:rPr>
                <w:sz w:val="16"/>
                <w:szCs w:val="16"/>
                <w:lang w:eastAsia="zh-CN"/>
              </w:rPr>
              <w:t xml:space="preserve"> are located along the </w:t>
            </w:r>
            <w:r w:rsidR="007957AD">
              <w:rPr>
                <w:rFonts w:hint="eastAsia"/>
                <w:sz w:val="16"/>
                <w:szCs w:val="16"/>
                <w:lang w:eastAsia="zh-CN"/>
              </w:rPr>
              <w:t>high</w:t>
            </w:r>
            <w:r w:rsidR="007957AD" w:rsidRPr="007957AD">
              <w:rPr>
                <w:sz w:val="16"/>
                <w:szCs w:val="16"/>
                <w:lang w:eastAsia="zh-CN"/>
              </w:rPr>
              <w:t>way 35m away with 1732m ISD</w:t>
            </w:r>
          </w:p>
          <w:p w14:paraId="296EA949" w14:textId="77777777" w:rsidR="00327C64" w:rsidRDefault="00232A71" w:rsidP="00AA43F3">
            <w:pPr>
              <w:pStyle w:val="TAC"/>
              <w:jc w:val="left"/>
              <w:rPr>
                <w:sz w:val="16"/>
                <w:szCs w:val="16"/>
                <w:lang w:eastAsia="zh-CN"/>
              </w:rPr>
            </w:pPr>
            <w:r>
              <w:rPr>
                <w:noProof/>
                <w:spacing w:val="-3"/>
              </w:rPr>
              <w:drawing>
                <wp:inline distT="0" distB="0" distL="0" distR="0" wp14:anchorId="65917C36" wp14:editId="1EBEAD23">
                  <wp:extent cx="2435961" cy="777072"/>
                  <wp:effectExtent l="0" t="0" r="254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44088" cy="779665"/>
                          </a:xfrm>
                          <a:prstGeom prst="rect">
                            <a:avLst/>
                          </a:prstGeom>
                          <a:noFill/>
                        </pic:spPr>
                      </pic:pic>
                    </a:graphicData>
                  </a:graphic>
                </wp:inline>
              </w:drawing>
            </w:r>
          </w:p>
          <w:p w14:paraId="1FFD29B0" w14:textId="4622D8D6" w:rsidR="004D5FD1" w:rsidRDefault="004D5FD1" w:rsidP="00AA43F3">
            <w:pPr>
              <w:pStyle w:val="TAC"/>
              <w:jc w:val="left"/>
              <w:rPr>
                <w:rFonts w:hint="eastAsia"/>
                <w:sz w:val="16"/>
                <w:szCs w:val="16"/>
                <w:lang w:eastAsia="zh-CN"/>
              </w:rPr>
            </w:pPr>
            <w:r>
              <w:rPr>
                <w:rFonts w:hint="eastAsia"/>
                <w:sz w:val="16"/>
                <w:szCs w:val="16"/>
                <w:lang w:eastAsia="zh-CN"/>
              </w:rPr>
              <w:t>Option2:</w:t>
            </w:r>
            <w:r w:rsidR="007957AD">
              <w:rPr>
                <w:rFonts w:hint="eastAsia"/>
                <w:sz w:val="16"/>
                <w:szCs w:val="16"/>
                <w:lang w:eastAsia="zh-CN"/>
              </w:rPr>
              <w:t xml:space="preserve"> BSs are located with</w:t>
            </w:r>
            <w:r w:rsidR="007957AD">
              <w:t xml:space="preserve"> </w:t>
            </w:r>
            <w:r w:rsidR="007957AD">
              <w:rPr>
                <w:rFonts w:hint="eastAsia"/>
                <w:lang w:eastAsia="zh-CN"/>
              </w:rPr>
              <w:t>w</w:t>
            </w:r>
            <w:r w:rsidR="007957AD" w:rsidRPr="007957AD">
              <w:rPr>
                <w:sz w:val="16"/>
                <w:szCs w:val="16"/>
                <w:lang w:eastAsia="zh-CN"/>
              </w:rPr>
              <w:t>rap around method of 19*3 hexagonal cells with 500m ISD</w:t>
            </w:r>
          </w:p>
          <w:p w14:paraId="5B4FC5AE" w14:textId="77777777" w:rsidR="00232A71" w:rsidRDefault="00232A71" w:rsidP="00232A71">
            <w:pPr>
              <w:pStyle w:val="TAC"/>
              <w:rPr>
                <w:sz w:val="16"/>
                <w:szCs w:val="16"/>
                <w:lang w:eastAsia="zh-CN"/>
              </w:rPr>
            </w:pPr>
            <w:r>
              <w:rPr>
                <w:noProof/>
                <w:szCs w:val="22"/>
              </w:rPr>
              <w:drawing>
                <wp:inline distT="0" distB="0" distL="0" distR="0" wp14:anchorId="48B99841" wp14:editId="35948BA9">
                  <wp:extent cx="1602029" cy="1068145"/>
                  <wp:effectExtent l="0" t="0" r="0" b="0"/>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11421" cy="1074407"/>
                          </a:xfrm>
                          <a:prstGeom prst="rect">
                            <a:avLst/>
                          </a:prstGeom>
                          <a:noFill/>
                        </pic:spPr>
                      </pic:pic>
                    </a:graphicData>
                  </a:graphic>
                </wp:inline>
              </w:drawing>
            </w:r>
          </w:p>
          <w:p w14:paraId="0D52C027" w14:textId="77777777" w:rsidR="00EA49BF" w:rsidRDefault="00EA49BF" w:rsidP="00EA49BF">
            <w:pPr>
              <w:pStyle w:val="TAC"/>
              <w:jc w:val="left"/>
              <w:rPr>
                <w:sz w:val="16"/>
                <w:szCs w:val="16"/>
                <w:lang w:eastAsia="zh-CN"/>
              </w:rPr>
            </w:pPr>
            <w:r>
              <w:rPr>
                <w:rFonts w:hint="eastAsia"/>
                <w:sz w:val="16"/>
                <w:szCs w:val="16"/>
                <w:lang w:eastAsia="zh-CN"/>
              </w:rPr>
              <w:t xml:space="preserve">UE type RSU are </w:t>
            </w:r>
            <w:r w:rsidRPr="00EA49BF">
              <w:rPr>
                <w:sz w:val="16"/>
                <w:szCs w:val="16"/>
                <w:lang w:eastAsia="zh-CN"/>
              </w:rPr>
              <w:t>uniform</w:t>
            </w:r>
            <w:r>
              <w:rPr>
                <w:rFonts w:hint="eastAsia"/>
                <w:sz w:val="16"/>
                <w:szCs w:val="16"/>
                <w:lang w:eastAsia="zh-CN"/>
              </w:rPr>
              <w:t>ly</w:t>
            </w:r>
            <w:r w:rsidRPr="00EA49BF">
              <w:rPr>
                <w:sz w:val="16"/>
                <w:szCs w:val="16"/>
                <w:lang w:eastAsia="zh-CN"/>
              </w:rPr>
              <w:t xml:space="preserve"> allocat</w:t>
            </w:r>
            <w:r>
              <w:rPr>
                <w:rFonts w:hint="eastAsia"/>
                <w:sz w:val="16"/>
                <w:szCs w:val="16"/>
                <w:lang w:eastAsia="zh-CN"/>
              </w:rPr>
              <w:t>ed</w:t>
            </w:r>
            <w:r w:rsidRPr="00EA49BF">
              <w:rPr>
                <w:sz w:val="16"/>
                <w:szCs w:val="16"/>
                <w:lang w:eastAsia="zh-CN"/>
              </w:rPr>
              <w:t xml:space="preserve"> with 100m spacing in the middle of the </w:t>
            </w:r>
            <w:r>
              <w:rPr>
                <w:rFonts w:hint="eastAsia"/>
                <w:sz w:val="16"/>
                <w:szCs w:val="16"/>
                <w:lang w:eastAsia="zh-CN"/>
              </w:rPr>
              <w:t>highway</w:t>
            </w:r>
            <w:r w:rsidR="00CA4CAE">
              <w:rPr>
                <w:rFonts w:hint="eastAsia"/>
                <w:sz w:val="16"/>
                <w:szCs w:val="16"/>
                <w:lang w:eastAsia="zh-CN"/>
              </w:rPr>
              <w:t>;</w:t>
            </w:r>
          </w:p>
          <w:p w14:paraId="19F8EAF9" w14:textId="017E909F" w:rsidR="00AF7B23" w:rsidRPr="00232A71" w:rsidRDefault="00AF7B23" w:rsidP="00EA49BF">
            <w:pPr>
              <w:pStyle w:val="TAC"/>
              <w:jc w:val="left"/>
              <w:rPr>
                <w:rFonts w:hint="eastAsia"/>
                <w:sz w:val="16"/>
                <w:szCs w:val="16"/>
                <w:lang w:eastAsia="zh-CN"/>
              </w:rPr>
            </w:pPr>
            <w:r>
              <w:rPr>
                <w:sz w:val="16"/>
                <w:szCs w:val="16"/>
                <w:lang w:eastAsia="zh-CN"/>
              </w:rPr>
              <w:t>R</w:t>
            </w:r>
            <w:r>
              <w:rPr>
                <w:rFonts w:hint="eastAsia"/>
                <w:sz w:val="16"/>
                <w:szCs w:val="16"/>
                <w:lang w:eastAsia="zh-CN"/>
              </w:rPr>
              <w:t xml:space="preserve">oad </w:t>
            </w:r>
            <w:r>
              <w:rPr>
                <w:sz w:val="16"/>
                <w:szCs w:val="16"/>
                <w:lang w:eastAsia="zh-CN"/>
              </w:rPr>
              <w:t>configuration</w:t>
            </w:r>
            <w:r>
              <w:rPr>
                <w:rFonts w:hint="eastAsia"/>
                <w:sz w:val="16"/>
                <w:szCs w:val="16"/>
                <w:lang w:eastAsia="zh-CN"/>
              </w:rPr>
              <w:t xml:space="preserve"> can be </w:t>
            </w:r>
            <w:r>
              <w:rPr>
                <w:sz w:val="16"/>
                <w:szCs w:val="16"/>
                <w:lang w:eastAsia="zh-CN"/>
              </w:rPr>
              <w:t>referred</w:t>
            </w:r>
            <w:r>
              <w:rPr>
                <w:rFonts w:hint="eastAsia"/>
                <w:sz w:val="16"/>
                <w:szCs w:val="16"/>
                <w:lang w:eastAsia="zh-CN"/>
              </w:rPr>
              <w:t xml:space="preserve"> to </w:t>
            </w:r>
            <w:r w:rsidRPr="00CA4CAE">
              <w:rPr>
                <w:sz w:val="16"/>
                <w:szCs w:val="16"/>
                <w:lang w:eastAsia="zh-CN"/>
              </w:rPr>
              <w:t>Table A.1.2-1</w:t>
            </w:r>
            <w:r>
              <w:rPr>
                <w:rFonts w:hint="eastAsia"/>
                <w:sz w:val="16"/>
                <w:szCs w:val="16"/>
                <w:lang w:eastAsia="zh-CN"/>
              </w:rPr>
              <w:t xml:space="preserve"> TR 36.885</w:t>
            </w:r>
            <w:r>
              <w:rPr>
                <w:rFonts w:hint="eastAsia"/>
                <w:sz w:val="16"/>
                <w:szCs w:val="16"/>
                <w:lang w:eastAsia="zh-CN"/>
              </w:rPr>
              <w:t>.</w:t>
            </w:r>
          </w:p>
        </w:tc>
        <w:tc>
          <w:tcPr>
            <w:tcW w:w="1832" w:type="pct"/>
          </w:tcPr>
          <w:p w14:paraId="155D917E" w14:textId="3F3B765D" w:rsidR="00FB6A46" w:rsidRDefault="00D72024" w:rsidP="00AA43F3">
            <w:pPr>
              <w:pStyle w:val="TAC"/>
              <w:jc w:val="left"/>
              <w:rPr>
                <w:noProof/>
              </w:rPr>
            </w:pPr>
            <w:r>
              <w:rPr>
                <w:rFonts w:hint="eastAsia"/>
                <w:sz w:val="16"/>
                <w:szCs w:val="16"/>
                <w:lang w:eastAsia="zh-CN"/>
              </w:rPr>
              <w:t>BSs</w:t>
            </w:r>
            <w:r w:rsidRPr="00D72024">
              <w:rPr>
                <w:sz w:val="16"/>
                <w:szCs w:val="16"/>
              </w:rPr>
              <w:t xml:space="preserve"> </w:t>
            </w:r>
            <w:r w:rsidR="007957AD">
              <w:rPr>
                <w:rFonts w:hint="eastAsia"/>
                <w:sz w:val="16"/>
                <w:szCs w:val="16"/>
                <w:lang w:eastAsia="zh-CN"/>
              </w:rPr>
              <w:t xml:space="preserve">are </w:t>
            </w:r>
            <w:r w:rsidRPr="00D72024">
              <w:rPr>
                <w:sz w:val="16"/>
                <w:szCs w:val="16"/>
              </w:rPr>
              <w:t>deployed</w:t>
            </w:r>
            <w:r>
              <w:rPr>
                <w:rFonts w:hint="eastAsia"/>
                <w:sz w:val="16"/>
                <w:szCs w:val="16"/>
                <w:lang w:eastAsia="zh-CN"/>
              </w:rPr>
              <w:t xml:space="preserve"> with</w:t>
            </w:r>
            <w:r w:rsidRPr="00D72024">
              <w:rPr>
                <w:sz w:val="16"/>
                <w:szCs w:val="16"/>
              </w:rPr>
              <w:t xml:space="preserve"> </w:t>
            </w:r>
            <w:r w:rsidRPr="00D72024">
              <w:rPr>
                <w:sz w:val="16"/>
                <w:szCs w:val="16"/>
              </w:rPr>
              <w:t xml:space="preserve">wrap around </w:t>
            </w:r>
            <w:proofErr w:type="gramStart"/>
            <w:r w:rsidRPr="00D72024">
              <w:rPr>
                <w:sz w:val="16"/>
                <w:szCs w:val="16"/>
              </w:rPr>
              <w:t>m</w:t>
            </w:r>
            <w:r w:rsidR="007957AD">
              <w:rPr>
                <w:rFonts w:hint="eastAsia"/>
                <w:sz w:val="16"/>
                <w:szCs w:val="16"/>
                <w:lang w:eastAsia="zh-CN"/>
              </w:rPr>
              <w:t>ethod</w:t>
            </w:r>
            <w:r w:rsidRPr="00F7205D">
              <w:rPr>
                <w:sz w:val="16"/>
                <w:szCs w:val="16"/>
              </w:rPr>
              <w:t>(</w:t>
            </w:r>
            <w:proofErr w:type="gramEnd"/>
            <w:r w:rsidRPr="00F7205D">
              <w:rPr>
                <w:rFonts w:hint="eastAsia"/>
                <w:sz w:val="16"/>
                <w:szCs w:val="16"/>
              </w:rPr>
              <w:t xml:space="preserve">FR1 </w:t>
            </w:r>
            <w:r w:rsidRPr="00F7205D">
              <w:rPr>
                <w:sz w:val="16"/>
                <w:szCs w:val="16"/>
              </w:rPr>
              <w:t xml:space="preserve">ISD = </w:t>
            </w:r>
            <w:r w:rsidRPr="00F7205D">
              <w:rPr>
                <w:rFonts w:hint="eastAsia"/>
                <w:sz w:val="16"/>
                <w:szCs w:val="16"/>
              </w:rPr>
              <w:t>5</w:t>
            </w:r>
            <w:r w:rsidRPr="00F7205D">
              <w:rPr>
                <w:sz w:val="16"/>
                <w:szCs w:val="16"/>
              </w:rPr>
              <w:t>00m</w:t>
            </w:r>
            <w:r w:rsidRPr="00F7205D">
              <w:rPr>
                <w:rFonts w:hint="eastAsia"/>
                <w:sz w:val="16"/>
                <w:szCs w:val="16"/>
              </w:rPr>
              <w:t>; FR2 ISD=200m or 500m</w:t>
            </w:r>
            <w:r w:rsidRPr="00F7205D">
              <w:rPr>
                <w:sz w:val="16"/>
                <w:szCs w:val="16"/>
              </w:rPr>
              <w:t>)</w:t>
            </w:r>
            <w:r w:rsidR="000E3103">
              <w:rPr>
                <w:rFonts w:hint="eastAsia"/>
                <w:lang w:eastAsia="zh-CN"/>
              </w:rPr>
              <w:t>;</w:t>
            </w:r>
            <w:r>
              <w:rPr>
                <w:noProof/>
              </w:rPr>
              <w:drawing>
                <wp:inline distT="0" distB="0" distL="0" distR="0" wp14:anchorId="116E4BEA" wp14:editId="4F63098D">
                  <wp:extent cx="2238869" cy="2420990"/>
                  <wp:effectExtent l="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42461" cy="2424874"/>
                          </a:xfrm>
                          <a:prstGeom prst="rect">
                            <a:avLst/>
                          </a:prstGeom>
                          <a:noFill/>
                        </pic:spPr>
                      </pic:pic>
                    </a:graphicData>
                  </a:graphic>
                </wp:inline>
              </w:drawing>
            </w:r>
          </w:p>
          <w:p w14:paraId="4CBF7952" w14:textId="77777777" w:rsidR="000E3103" w:rsidRDefault="009349B5" w:rsidP="00AA43F3">
            <w:pPr>
              <w:pStyle w:val="TAC"/>
              <w:jc w:val="left"/>
              <w:rPr>
                <w:sz w:val="16"/>
                <w:szCs w:val="16"/>
                <w:lang w:eastAsia="zh-CN"/>
              </w:rPr>
            </w:pPr>
            <w:r w:rsidRPr="009349B5">
              <w:rPr>
                <w:rFonts w:hint="eastAsia"/>
                <w:sz w:val="16"/>
                <w:szCs w:val="16"/>
                <w:lang w:eastAsia="zh-CN"/>
              </w:rPr>
              <w:t xml:space="preserve">UE </w:t>
            </w:r>
            <w:r w:rsidR="000E3103">
              <w:rPr>
                <w:rFonts w:hint="eastAsia"/>
                <w:sz w:val="16"/>
                <w:szCs w:val="16"/>
                <w:lang w:eastAsia="zh-CN"/>
              </w:rPr>
              <w:t xml:space="preserve">type RSU are deployed </w:t>
            </w:r>
            <w:r w:rsidR="000E3103" w:rsidRPr="000E3103">
              <w:rPr>
                <w:sz w:val="16"/>
                <w:szCs w:val="16"/>
                <w:lang w:eastAsia="zh-CN"/>
              </w:rPr>
              <w:t xml:space="preserve">at the </w:t>
            </w:r>
            <w:proofErr w:type="spellStart"/>
            <w:r w:rsidR="000E3103" w:rsidRPr="000E3103">
              <w:rPr>
                <w:sz w:val="16"/>
                <w:szCs w:val="16"/>
                <w:lang w:eastAsia="zh-CN"/>
              </w:rPr>
              <w:t>center</w:t>
            </w:r>
            <w:proofErr w:type="spellEnd"/>
            <w:r w:rsidR="000E3103" w:rsidRPr="000E3103">
              <w:rPr>
                <w:sz w:val="16"/>
                <w:szCs w:val="16"/>
                <w:lang w:eastAsia="zh-CN"/>
              </w:rPr>
              <w:t xml:space="preserve"> of intersection</w:t>
            </w:r>
            <w:r w:rsidR="00CA4CAE">
              <w:rPr>
                <w:rFonts w:hint="eastAsia"/>
                <w:sz w:val="16"/>
                <w:szCs w:val="16"/>
                <w:lang w:eastAsia="zh-CN"/>
              </w:rPr>
              <w:t>;</w:t>
            </w:r>
          </w:p>
          <w:p w14:paraId="7D5B1BE2" w14:textId="6F7EE672" w:rsidR="00CA4CAE" w:rsidRPr="00F7205D" w:rsidRDefault="00D22A01" w:rsidP="00AA43F3">
            <w:pPr>
              <w:pStyle w:val="TAC"/>
              <w:jc w:val="left"/>
              <w:rPr>
                <w:rFonts w:hint="eastAsia"/>
                <w:sz w:val="16"/>
                <w:szCs w:val="16"/>
                <w:lang w:eastAsia="zh-CN"/>
              </w:rPr>
            </w:pPr>
            <w:r>
              <w:rPr>
                <w:sz w:val="16"/>
                <w:szCs w:val="16"/>
                <w:lang w:eastAsia="zh-CN"/>
              </w:rPr>
              <w:t>R</w:t>
            </w:r>
            <w:r>
              <w:rPr>
                <w:rFonts w:hint="eastAsia"/>
                <w:sz w:val="16"/>
                <w:szCs w:val="16"/>
                <w:lang w:eastAsia="zh-CN"/>
              </w:rPr>
              <w:t xml:space="preserve">oad </w:t>
            </w:r>
            <w:r>
              <w:rPr>
                <w:sz w:val="16"/>
                <w:szCs w:val="16"/>
                <w:lang w:eastAsia="zh-CN"/>
              </w:rPr>
              <w:t>configuration</w:t>
            </w:r>
            <w:r>
              <w:rPr>
                <w:rFonts w:hint="eastAsia"/>
                <w:sz w:val="16"/>
                <w:szCs w:val="16"/>
                <w:lang w:eastAsia="zh-CN"/>
              </w:rPr>
              <w:t xml:space="preserve"> </w:t>
            </w:r>
            <w:r w:rsidR="00CA4CAE">
              <w:rPr>
                <w:rFonts w:hint="eastAsia"/>
                <w:sz w:val="16"/>
                <w:szCs w:val="16"/>
                <w:lang w:eastAsia="zh-CN"/>
              </w:rPr>
              <w:t xml:space="preserve">can be </w:t>
            </w:r>
            <w:r w:rsidR="00CA4CAE">
              <w:rPr>
                <w:sz w:val="16"/>
                <w:szCs w:val="16"/>
                <w:lang w:eastAsia="zh-CN"/>
              </w:rPr>
              <w:t>referred</w:t>
            </w:r>
            <w:r w:rsidR="00CA4CAE">
              <w:rPr>
                <w:rFonts w:hint="eastAsia"/>
                <w:sz w:val="16"/>
                <w:szCs w:val="16"/>
                <w:lang w:eastAsia="zh-CN"/>
              </w:rPr>
              <w:t xml:space="preserve"> to </w:t>
            </w:r>
            <w:r w:rsidR="00CA4CAE" w:rsidRPr="00CA4CAE">
              <w:rPr>
                <w:sz w:val="16"/>
                <w:szCs w:val="16"/>
                <w:lang w:eastAsia="zh-CN"/>
              </w:rPr>
              <w:t>Table A.1.2-1</w:t>
            </w:r>
            <w:r w:rsidR="00AF7B23">
              <w:rPr>
                <w:rFonts w:hint="eastAsia"/>
                <w:sz w:val="16"/>
                <w:szCs w:val="16"/>
                <w:lang w:eastAsia="zh-CN"/>
              </w:rPr>
              <w:t xml:space="preserve"> TR 36.885.</w:t>
            </w:r>
          </w:p>
        </w:tc>
      </w:tr>
      <w:tr w:rsidR="00FB6A46" w:rsidRPr="008E41CA" w14:paraId="303BD698" w14:textId="77777777" w:rsidTr="00DA6F97">
        <w:trPr>
          <w:jc w:val="center"/>
        </w:trPr>
        <w:tc>
          <w:tcPr>
            <w:tcW w:w="1190" w:type="pct"/>
            <w:gridSpan w:val="2"/>
            <w:shd w:val="clear" w:color="auto" w:fill="auto"/>
            <w:vAlign w:val="center"/>
          </w:tcPr>
          <w:p w14:paraId="43EEBC8D" w14:textId="77777777" w:rsidR="00FB6A46" w:rsidRPr="00E4443D" w:rsidRDefault="00FB6A46" w:rsidP="00AA43F3">
            <w:pPr>
              <w:pStyle w:val="0Maintext"/>
              <w:rPr>
                <w:sz w:val="18"/>
                <w:szCs w:val="20"/>
                <w:lang w:eastAsia="zh-CN"/>
              </w:rPr>
            </w:pPr>
            <w:r>
              <w:rPr>
                <w:rFonts w:hint="eastAsia"/>
                <w:sz w:val="18"/>
                <w:szCs w:val="20"/>
                <w:lang w:eastAsia="zh-CN"/>
              </w:rPr>
              <w:t xml:space="preserve">Carrier </w:t>
            </w:r>
            <w:r>
              <w:rPr>
                <w:sz w:val="18"/>
                <w:szCs w:val="20"/>
                <w:lang w:eastAsia="zh-CN"/>
              </w:rPr>
              <w:t>frequency</w:t>
            </w:r>
            <w:r>
              <w:rPr>
                <w:rFonts w:hint="eastAsia"/>
                <w:sz w:val="18"/>
                <w:szCs w:val="20"/>
                <w:lang w:eastAsia="zh-CN"/>
              </w:rPr>
              <w:t xml:space="preserve"> </w:t>
            </w:r>
          </w:p>
        </w:tc>
        <w:tc>
          <w:tcPr>
            <w:tcW w:w="1978" w:type="pct"/>
            <w:vAlign w:val="center"/>
          </w:tcPr>
          <w:p w14:paraId="38C438D3" w14:textId="77777777" w:rsidR="00FB6A46" w:rsidRPr="00F7205D" w:rsidRDefault="00FB6A46" w:rsidP="00AA43F3">
            <w:pPr>
              <w:pStyle w:val="TAC"/>
              <w:jc w:val="left"/>
              <w:rPr>
                <w:sz w:val="16"/>
                <w:szCs w:val="16"/>
              </w:rPr>
            </w:pPr>
            <w:r w:rsidRPr="00F7205D">
              <w:rPr>
                <w:rFonts w:hint="eastAsia"/>
                <w:sz w:val="16"/>
                <w:szCs w:val="16"/>
              </w:rPr>
              <w:t>F</w:t>
            </w:r>
            <w:r w:rsidRPr="00F7205D">
              <w:rPr>
                <w:sz w:val="16"/>
                <w:szCs w:val="16"/>
              </w:rPr>
              <w:t>R1</w:t>
            </w:r>
            <w:r>
              <w:rPr>
                <w:rFonts w:hint="eastAsia"/>
                <w:sz w:val="16"/>
                <w:szCs w:val="16"/>
                <w:lang w:eastAsia="zh-CN"/>
              </w:rPr>
              <w:t>:</w:t>
            </w:r>
            <w:r w:rsidRPr="00F7205D">
              <w:rPr>
                <w:sz w:val="16"/>
                <w:szCs w:val="16"/>
              </w:rPr>
              <w:t>4 GHz</w:t>
            </w:r>
          </w:p>
          <w:p w14:paraId="5AC4DB0E" w14:textId="55F996DE" w:rsidR="00FB6A46" w:rsidRPr="00F7205D" w:rsidRDefault="00FB6A46" w:rsidP="00AA43F3">
            <w:pPr>
              <w:pStyle w:val="TAC"/>
              <w:jc w:val="left"/>
              <w:rPr>
                <w:rFonts w:hint="eastAsia"/>
                <w:sz w:val="16"/>
                <w:szCs w:val="16"/>
                <w:lang w:eastAsia="zh-CN"/>
              </w:rPr>
            </w:pPr>
            <w:r w:rsidRPr="00F7205D">
              <w:rPr>
                <w:rFonts w:hint="eastAsia"/>
                <w:sz w:val="16"/>
                <w:szCs w:val="16"/>
              </w:rPr>
              <w:t>FR2</w:t>
            </w:r>
            <w:r>
              <w:rPr>
                <w:rFonts w:hint="eastAsia"/>
                <w:sz w:val="16"/>
                <w:szCs w:val="16"/>
                <w:lang w:eastAsia="zh-CN"/>
              </w:rPr>
              <w:t>:</w:t>
            </w:r>
            <w:r w:rsidRPr="00F7205D">
              <w:rPr>
                <w:rFonts w:hint="eastAsia"/>
                <w:sz w:val="16"/>
                <w:szCs w:val="16"/>
              </w:rPr>
              <w:t>3</w:t>
            </w:r>
            <w:r w:rsidRPr="00F7205D">
              <w:rPr>
                <w:sz w:val="16"/>
                <w:szCs w:val="16"/>
              </w:rPr>
              <w:t xml:space="preserve">0 </w:t>
            </w:r>
            <w:r w:rsidRPr="00F7205D">
              <w:rPr>
                <w:rFonts w:hint="eastAsia"/>
                <w:sz w:val="16"/>
                <w:szCs w:val="16"/>
              </w:rPr>
              <w:t>GHz</w:t>
            </w:r>
            <w:r w:rsidR="008146BD">
              <w:rPr>
                <w:rFonts w:hint="eastAsia"/>
                <w:sz w:val="16"/>
                <w:szCs w:val="16"/>
                <w:lang w:eastAsia="zh-CN"/>
              </w:rPr>
              <w:t xml:space="preserve"> for ISD=500m case</w:t>
            </w:r>
          </w:p>
        </w:tc>
        <w:tc>
          <w:tcPr>
            <w:tcW w:w="1832" w:type="pct"/>
            <w:vAlign w:val="center"/>
          </w:tcPr>
          <w:p w14:paraId="4D149136" w14:textId="77777777" w:rsidR="00FB6A46" w:rsidRPr="00F7205D" w:rsidRDefault="00FB6A46" w:rsidP="00AA43F3">
            <w:pPr>
              <w:pStyle w:val="TAC"/>
              <w:jc w:val="left"/>
              <w:rPr>
                <w:sz w:val="16"/>
                <w:szCs w:val="16"/>
              </w:rPr>
            </w:pPr>
            <w:r w:rsidRPr="00F7205D">
              <w:rPr>
                <w:rFonts w:hint="eastAsia"/>
                <w:sz w:val="16"/>
                <w:szCs w:val="16"/>
              </w:rPr>
              <w:t>F</w:t>
            </w:r>
            <w:r w:rsidRPr="00F7205D">
              <w:rPr>
                <w:sz w:val="16"/>
                <w:szCs w:val="16"/>
              </w:rPr>
              <w:t>R1:4 GHz</w:t>
            </w:r>
          </w:p>
          <w:p w14:paraId="29139864" w14:textId="77777777" w:rsidR="00FB6A46" w:rsidRPr="00F7205D" w:rsidRDefault="00FB6A46" w:rsidP="00AA43F3">
            <w:pPr>
              <w:pStyle w:val="TAC"/>
              <w:jc w:val="left"/>
              <w:rPr>
                <w:sz w:val="16"/>
                <w:szCs w:val="16"/>
              </w:rPr>
            </w:pPr>
            <w:r w:rsidRPr="00F7205D">
              <w:rPr>
                <w:rFonts w:hint="eastAsia"/>
                <w:sz w:val="16"/>
                <w:szCs w:val="16"/>
              </w:rPr>
              <w:t>FR2:3</w:t>
            </w:r>
            <w:r w:rsidRPr="00F7205D">
              <w:rPr>
                <w:sz w:val="16"/>
                <w:szCs w:val="16"/>
              </w:rPr>
              <w:t xml:space="preserve">0 </w:t>
            </w:r>
            <w:r w:rsidRPr="00F7205D">
              <w:rPr>
                <w:rFonts w:hint="eastAsia"/>
                <w:sz w:val="16"/>
                <w:szCs w:val="16"/>
              </w:rPr>
              <w:t>GHz</w:t>
            </w:r>
          </w:p>
        </w:tc>
      </w:tr>
      <w:tr w:rsidR="00FB6A46" w:rsidRPr="008E41CA" w14:paraId="3287A78C" w14:textId="77777777" w:rsidTr="00DA6F97">
        <w:trPr>
          <w:jc w:val="center"/>
        </w:trPr>
        <w:tc>
          <w:tcPr>
            <w:tcW w:w="1190" w:type="pct"/>
            <w:gridSpan w:val="2"/>
            <w:shd w:val="clear" w:color="auto" w:fill="auto"/>
            <w:vAlign w:val="center"/>
          </w:tcPr>
          <w:p w14:paraId="02A45B77" w14:textId="77777777" w:rsidR="00FB6A46" w:rsidRDefault="00FB6A46" w:rsidP="00AA43F3">
            <w:pPr>
              <w:pStyle w:val="0Maintext"/>
              <w:rPr>
                <w:sz w:val="18"/>
                <w:szCs w:val="20"/>
                <w:lang w:val="fr-FR" w:eastAsia="zh-CN"/>
              </w:rPr>
            </w:pPr>
            <w:r>
              <w:rPr>
                <w:rFonts w:hint="eastAsia"/>
                <w:sz w:val="18"/>
                <w:szCs w:val="20"/>
                <w:lang w:val="fr-FR" w:eastAsia="zh-CN"/>
              </w:rPr>
              <w:t>SCS</w:t>
            </w:r>
          </w:p>
        </w:tc>
        <w:tc>
          <w:tcPr>
            <w:tcW w:w="1978" w:type="pct"/>
            <w:vAlign w:val="center"/>
          </w:tcPr>
          <w:p w14:paraId="76559A53" w14:textId="77777777" w:rsidR="00FB6A46" w:rsidRPr="00F7205D" w:rsidRDefault="00FB6A46" w:rsidP="00AA43F3">
            <w:pPr>
              <w:pStyle w:val="TAC"/>
              <w:jc w:val="left"/>
              <w:rPr>
                <w:sz w:val="16"/>
                <w:szCs w:val="16"/>
              </w:rPr>
            </w:pPr>
            <w:r w:rsidRPr="00F7205D">
              <w:rPr>
                <w:sz w:val="16"/>
                <w:szCs w:val="16"/>
              </w:rPr>
              <w:t>FR1:30KHz</w:t>
            </w:r>
          </w:p>
          <w:p w14:paraId="4D0E67E7" w14:textId="77777777" w:rsidR="00FB6A46" w:rsidRPr="00F7205D" w:rsidRDefault="00FB6A46" w:rsidP="00AA43F3">
            <w:pPr>
              <w:pStyle w:val="TAC"/>
              <w:jc w:val="left"/>
              <w:rPr>
                <w:sz w:val="16"/>
                <w:szCs w:val="16"/>
              </w:rPr>
            </w:pPr>
            <w:r w:rsidRPr="00F7205D">
              <w:rPr>
                <w:rFonts w:hint="eastAsia"/>
                <w:sz w:val="16"/>
                <w:szCs w:val="16"/>
              </w:rPr>
              <w:t>F</w:t>
            </w:r>
            <w:r w:rsidRPr="00F7205D">
              <w:rPr>
                <w:sz w:val="16"/>
                <w:szCs w:val="16"/>
              </w:rPr>
              <w:t>R2:</w:t>
            </w:r>
            <w:r w:rsidRPr="00F7205D">
              <w:rPr>
                <w:rFonts w:hint="eastAsia"/>
                <w:sz w:val="16"/>
                <w:szCs w:val="16"/>
              </w:rPr>
              <w:t>1</w:t>
            </w:r>
            <w:r w:rsidRPr="00F7205D">
              <w:rPr>
                <w:sz w:val="16"/>
                <w:szCs w:val="16"/>
              </w:rPr>
              <w:t>20KHz</w:t>
            </w:r>
          </w:p>
        </w:tc>
        <w:tc>
          <w:tcPr>
            <w:tcW w:w="1832" w:type="pct"/>
            <w:vAlign w:val="center"/>
          </w:tcPr>
          <w:p w14:paraId="3CB4DC2A" w14:textId="77777777" w:rsidR="00FB6A46" w:rsidRPr="00F7205D" w:rsidRDefault="00FB6A46" w:rsidP="00AA43F3">
            <w:pPr>
              <w:pStyle w:val="TAC"/>
              <w:jc w:val="left"/>
              <w:rPr>
                <w:sz w:val="16"/>
                <w:szCs w:val="16"/>
              </w:rPr>
            </w:pPr>
            <w:r w:rsidRPr="00F7205D">
              <w:rPr>
                <w:sz w:val="16"/>
                <w:szCs w:val="16"/>
              </w:rPr>
              <w:t>FR1:30KHz</w:t>
            </w:r>
          </w:p>
          <w:p w14:paraId="016F0989" w14:textId="77777777" w:rsidR="00FB6A46" w:rsidRPr="00F7205D" w:rsidRDefault="00FB6A46" w:rsidP="00AA43F3">
            <w:pPr>
              <w:pStyle w:val="TAC"/>
              <w:jc w:val="left"/>
              <w:rPr>
                <w:sz w:val="16"/>
                <w:szCs w:val="16"/>
              </w:rPr>
            </w:pPr>
            <w:r w:rsidRPr="00F7205D">
              <w:rPr>
                <w:rFonts w:hint="eastAsia"/>
                <w:sz w:val="16"/>
                <w:szCs w:val="16"/>
              </w:rPr>
              <w:t>F</w:t>
            </w:r>
            <w:r w:rsidRPr="00F7205D">
              <w:rPr>
                <w:sz w:val="16"/>
                <w:szCs w:val="16"/>
              </w:rPr>
              <w:t>R2:</w:t>
            </w:r>
            <w:r w:rsidRPr="00F7205D">
              <w:rPr>
                <w:rFonts w:hint="eastAsia"/>
                <w:sz w:val="16"/>
                <w:szCs w:val="16"/>
              </w:rPr>
              <w:t>1</w:t>
            </w:r>
            <w:r w:rsidRPr="00F7205D">
              <w:rPr>
                <w:sz w:val="16"/>
                <w:szCs w:val="16"/>
              </w:rPr>
              <w:t>20KHz</w:t>
            </w:r>
          </w:p>
        </w:tc>
      </w:tr>
      <w:tr w:rsidR="00FB6A46" w:rsidRPr="008E41CA" w14:paraId="5C3339AD" w14:textId="77777777" w:rsidTr="00DA6F97">
        <w:trPr>
          <w:jc w:val="center"/>
        </w:trPr>
        <w:tc>
          <w:tcPr>
            <w:tcW w:w="1190" w:type="pct"/>
            <w:gridSpan w:val="2"/>
            <w:shd w:val="clear" w:color="auto" w:fill="auto"/>
            <w:vAlign w:val="center"/>
          </w:tcPr>
          <w:p w14:paraId="1933801D" w14:textId="77777777" w:rsidR="00FB6A46" w:rsidRDefault="00FB6A46" w:rsidP="00AA43F3">
            <w:pPr>
              <w:pStyle w:val="0Maintext"/>
              <w:rPr>
                <w:sz w:val="18"/>
                <w:szCs w:val="20"/>
                <w:lang w:val="fr-FR" w:eastAsia="zh-CN"/>
              </w:rPr>
            </w:pPr>
            <w:r>
              <w:rPr>
                <w:rFonts w:hint="eastAsia"/>
                <w:sz w:val="18"/>
                <w:szCs w:val="20"/>
                <w:lang w:val="fr-FR" w:eastAsia="zh-CN"/>
              </w:rPr>
              <w:t>Bandwidth</w:t>
            </w:r>
          </w:p>
        </w:tc>
        <w:tc>
          <w:tcPr>
            <w:tcW w:w="1978" w:type="pct"/>
            <w:vAlign w:val="center"/>
          </w:tcPr>
          <w:p w14:paraId="67C696FC" w14:textId="77777777" w:rsidR="00FB6A46" w:rsidRPr="00F7205D" w:rsidRDefault="00FB6A46" w:rsidP="00AA43F3">
            <w:pPr>
              <w:pStyle w:val="TAC"/>
              <w:jc w:val="left"/>
              <w:rPr>
                <w:sz w:val="16"/>
                <w:szCs w:val="16"/>
              </w:rPr>
            </w:pPr>
            <w:r w:rsidRPr="00F7205D">
              <w:rPr>
                <w:sz w:val="16"/>
                <w:szCs w:val="16"/>
              </w:rPr>
              <w:t>FR1:100MHz</w:t>
            </w:r>
          </w:p>
          <w:p w14:paraId="489B3DD1" w14:textId="77777777" w:rsidR="00FB6A46" w:rsidRPr="00F7205D" w:rsidRDefault="00FB6A46" w:rsidP="00AA43F3">
            <w:pPr>
              <w:pStyle w:val="TAC"/>
              <w:jc w:val="left"/>
              <w:rPr>
                <w:sz w:val="16"/>
                <w:szCs w:val="16"/>
              </w:rPr>
            </w:pPr>
            <w:r w:rsidRPr="00F7205D">
              <w:rPr>
                <w:rFonts w:hint="eastAsia"/>
                <w:sz w:val="16"/>
                <w:szCs w:val="16"/>
              </w:rPr>
              <w:t>F</w:t>
            </w:r>
            <w:r w:rsidRPr="00F7205D">
              <w:rPr>
                <w:sz w:val="16"/>
                <w:szCs w:val="16"/>
              </w:rPr>
              <w:t>R2:</w:t>
            </w:r>
            <w:r w:rsidRPr="00F7205D">
              <w:rPr>
                <w:rFonts w:hint="eastAsia"/>
                <w:sz w:val="16"/>
                <w:szCs w:val="16"/>
              </w:rPr>
              <w:t xml:space="preserve">100MHz or </w:t>
            </w:r>
            <w:r w:rsidRPr="00F7205D">
              <w:rPr>
                <w:sz w:val="16"/>
                <w:szCs w:val="16"/>
              </w:rPr>
              <w:t>200MHz</w:t>
            </w:r>
            <w:r w:rsidRPr="00F7205D">
              <w:rPr>
                <w:rFonts w:hint="eastAsia"/>
                <w:sz w:val="16"/>
                <w:szCs w:val="16"/>
              </w:rPr>
              <w:t xml:space="preserve"> or 400MHz</w:t>
            </w:r>
          </w:p>
        </w:tc>
        <w:tc>
          <w:tcPr>
            <w:tcW w:w="1832" w:type="pct"/>
            <w:vAlign w:val="center"/>
          </w:tcPr>
          <w:p w14:paraId="069F4B41" w14:textId="77777777" w:rsidR="00FB6A46" w:rsidRPr="00F7205D" w:rsidRDefault="00FB6A46" w:rsidP="00AA43F3">
            <w:pPr>
              <w:pStyle w:val="TAC"/>
              <w:jc w:val="left"/>
              <w:rPr>
                <w:sz w:val="16"/>
                <w:szCs w:val="16"/>
              </w:rPr>
            </w:pPr>
            <w:r w:rsidRPr="00F7205D">
              <w:rPr>
                <w:sz w:val="16"/>
                <w:szCs w:val="16"/>
              </w:rPr>
              <w:t>FR1:100MHz</w:t>
            </w:r>
          </w:p>
          <w:p w14:paraId="2816A54D" w14:textId="77777777" w:rsidR="00FB6A46" w:rsidRPr="00F7205D" w:rsidRDefault="00FB6A46" w:rsidP="00AA43F3">
            <w:pPr>
              <w:pStyle w:val="TAC"/>
              <w:jc w:val="left"/>
              <w:rPr>
                <w:sz w:val="16"/>
                <w:szCs w:val="16"/>
              </w:rPr>
            </w:pPr>
            <w:r w:rsidRPr="00F7205D">
              <w:rPr>
                <w:rFonts w:hint="eastAsia"/>
                <w:sz w:val="16"/>
                <w:szCs w:val="16"/>
              </w:rPr>
              <w:t>F</w:t>
            </w:r>
            <w:r w:rsidRPr="00F7205D">
              <w:rPr>
                <w:sz w:val="16"/>
                <w:szCs w:val="16"/>
              </w:rPr>
              <w:t>R2:</w:t>
            </w:r>
            <w:r w:rsidRPr="00F7205D">
              <w:rPr>
                <w:rFonts w:hint="eastAsia"/>
                <w:sz w:val="16"/>
                <w:szCs w:val="16"/>
              </w:rPr>
              <w:t xml:space="preserve">100MHz or </w:t>
            </w:r>
            <w:r w:rsidRPr="00F7205D">
              <w:rPr>
                <w:sz w:val="16"/>
                <w:szCs w:val="16"/>
              </w:rPr>
              <w:t>200MHz</w:t>
            </w:r>
            <w:r w:rsidRPr="00F7205D">
              <w:rPr>
                <w:rFonts w:hint="eastAsia"/>
                <w:sz w:val="16"/>
                <w:szCs w:val="16"/>
              </w:rPr>
              <w:t xml:space="preserve"> or 400MHz</w:t>
            </w:r>
          </w:p>
        </w:tc>
      </w:tr>
      <w:tr w:rsidR="00FB6A46" w:rsidRPr="008E41CA" w14:paraId="25D8332F" w14:textId="77777777" w:rsidTr="00DA6F97">
        <w:trPr>
          <w:jc w:val="center"/>
        </w:trPr>
        <w:tc>
          <w:tcPr>
            <w:tcW w:w="1190" w:type="pct"/>
            <w:gridSpan w:val="2"/>
            <w:shd w:val="clear" w:color="auto" w:fill="auto"/>
            <w:vAlign w:val="center"/>
          </w:tcPr>
          <w:p w14:paraId="343886DA" w14:textId="77777777" w:rsidR="00FB6A46" w:rsidRDefault="00FB6A46" w:rsidP="00AA43F3">
            <w:pPr>
              <w:pStyle w:val="0Maintext"/>
              <w:rPr>
                <w:sz w:val="18"/>
                <w:szCs w:val="20"/>
                <w:lang w:val="fr-FR" w:eastAsia="zh-CN"/>
              </w:rPr>
            </w:pPr>
            <w:r w:rsidRPr="008E41CA">
              <w:rPr>
                <w:sz w:val="18"/>
                <w:szCs w:val="20"/>
              </w:rPr>
              <w:t>Supported sensing modes</w:t>
            </w:r>
          </w:p>
        </w:tc>
        <w:tc>
          <w:tcPr>
            <w:tcW w:w="1978" w:type="pct"/>
          </w:tcPr>
          <w:p w14:paraId="74A126A2" w14:textId="03EBE421" w:rsidR="00FB6A46" w:rsidRDefault="00FB6A46" w:rsidP="00AA43F3">
            <w:pPr>
              <w:pStyle w:val="TAC"/>
              <w:jc w:val="left"/>
              <w:rPr>
                <w:iCs/>
                <w:sz w:val="16"/>
                <w:szCs w:val="16"/>
                <w:lang w:val="en-US" w:eastAsia="zh-CN"/>
              </w:rPr>
            </w:pPr>
            <w:r>
              <w:rPr>
                <w:rFonts w:hint="eastAsia"/>
                <w:iCs/>
                <w:sz w:val="16"/>
                <w:szCs w:val="16"/>
                <w:lang w:val="en-US" w:eastAsia="zh-CN"/>
              </w:rPr>
              <w:t>TRP</w:t>
            </w:r>
            <w:r w:rsidRPr="002302CD">
              <w:rPr>
                <w:iCs/>
                <w:sz w:val="16"/>
                <w:szCs w:val="16"/>
                <w:lang w:val="en-US"/>
              </w:rPr>
              <w:t>-</w:t>
            </w:r>
            <w:r>
              <w:rPr>
                <w:rFonts w:hint="eastAsia"/>
                <w:iCs/>
                <w:sz w:val="16"/>
                <w:szCs w:val="16"/>
                <w:lang w:val="en-US" w:eastAsia="zh-CN"/>
              </w:rPr>
              <w:t>TRP</w:t>
            </w:r>
            <w:r w:rsidRPr="002302CD">
              <w:rPr>
                <w:iCs/>
                <w:sz w:val="16"/>
                <w:szCs w:val="16"/>
                <w:lang w:val="en-US"/>
              </w:rPr>
              <w:t xml:space="preserve"> bistatic</w:t>
            </w:r>
            <w:r w:rsidR="007449C2">
              <w:rPr>
                <w:rFonts w:hint="eastAsia"/>
                <w:iCs/>
                <w:sz w:val="16"/>
                <w:szCs w:val="16"/>
                <w:lang w:val="en-US" w:eastAsia="zh-CN"/>
              </w:rPr>
              <w:t>/</w:t>
            </w:r>
            <w:r>
              <w:rPr>
                <w:rFonts w:hint="eastAsia"/>
                <w:iCs/>
                <w:sz w:val="16"/>
                <w:szCs w:val="16"/>
                <w:lang w:val="en-US" w:eastAsia="zh-CN"/>
              </w:rPr>
              <w:t xml:space="preserve">TRP </w:t>
            </w:r>
            <w:r>
              <w:rPr>
                <w:iCs/>
                <w:sz w:val="16"/>
                <w:szCs w:val="16"/>
                <w:lang w:val="en-US" w:eastAsia="zh-CN"/>
              </w:rPr>
              <w:t>monostatic</w:t>
            </w:r>
            <w:r w:rsidR="009349B5">
              <w:rPr>
                <w:rFonts w:hint="eastAsia"/>
                <w:iCs/>
                <w:sz w:val="16"/>
                <w:szCs w:val="16"/>
                <w:lang w:val="en-US" w:eastAsia="zh-CN"/>
              </w:rPr>
              <w:t>;</w:t>
            </w:r>
          </w:p>
          <w:p w14:paraId="779A2D56" w14:textId="2204CFBE" w:rsidR="009349B5" w:rsidRPr="00F7205D" w:rsidRDefault="009349B5" w:rsidP="00AA43F3">
            <w:pPr>
              <w:pStyle w:val="TAC"/>
              <w:jc w:val="left"/>
              <w:rPr>
                <w:rFonts w:hint="eastAsia"/>
                <w:sz w:val="16"/>
                <w:szCs w:val="16"/>
                <w:lang w:eastAsia="zh-CN"/>
              </w:rPr>
            </w:pPr>
            <w:r>
              <w:rPr>
                <w:rFonts w:hint="eastAsia"/>
                <w:iCs/>
                <w:sz w:val="16"/>
                <w:szCs w:val="16"/>
                <w:lang w:eastAsia="zh-CN"/>
              </w:rPr>
              <w:t>UE-UE bistatic</w:t>
            </w:r>
            <w:r w:rsidR="007449C2">
              <w:rPr>
                <w:rFonts w:hint="eastAsia"/>
                <w:iCs/>
                <w:sz w:val="16"/>
                <w:szCs w:val="16"/>
                <w:lang w:eastAsia="zh-CN"/>
              </w:rPr>
              <w:t>/UE monostatic/</w:t>
            </w:r>
            <w:r>
              <w:rPr>
                <w:rFonts w:hint="eastAsia"/>
                <w:iCs/>
                <w:sz w:val="16"/>
                <w:szCs w:val="16"/>
                <w:lang w:eastAsia="zh-CN"/>
              </w:rPr>
              <w:t>TRP-UE bistatic (UE type RSU)</w:t>
            </w:r>
          </w:p>
        </w:tc>
        <w:tc>
          <w:tcPr>
            <w:tcW w:w="1832" w:type="pct"/>
          </w:tcPr>
          <w:p w14:paraId="31304A55" w14:textId="04B87979" w:rsidR="009349B5" w:rsidRDefault="009349B5" w:rsidP="009349B5">
            <w:pPr>
              <w:pStyle w:val="TAC"/>
              <w:jc w:val="left"/>
              <w:rPr>
                <w:iCs/>
                <w:sz w:val="16"/>
                <w:szCs w:val="16"/>
                <w:lang w:val="en-US" w:eastAsia="zh-CN"/>
              </w:rPr>
            </w:pPr>
            <w:r>
              <w:rPr>
                <w:rFonts w:hint="eastAsia"/>
                <w:iCs/>
                <w:sz w:val="16"/>
                <w:szCs w:val="16"/>
                <w:lang w:val="en-US" w:eastAsia="zh-CN"/>
              </w:rPr>
              <w:t>TRP</w:t>
            </w:r>
            <w:r w:rsidRPr="002302CD">
              <w:rPr>
                <w:iCs/>
                <w:sz w:val="16"/>
                <w:szCs w:val="16"/>
                <w:lang w:val="en-US"/>
              </w:rPr>
              <w:t>-</w:t>
            </w:r>
            <w:r>
              <w:rPr>
                <w:rFonts w:hint="eastAsia"/>
                <w:iCs/>
                <w:sz w:val="16"/>
                <w:szCs w:val="16"/>
                <w:lang w:val="en-US" w:eastAsia="zh-CN"/>
              </w:rPr>
              <w:t>TRP</w:t>
            </w:r>
            <w:r w:rsidRPr="002302CD">
              <w:rPr>
                <w:iCs/>
                <w:sz w:val="16"/>
                <w:szCs w:val="16"/>
                <w:lang w:val="en-US"/>
              </w:rPr>
              <w:t xml:space="preserve"> bistatic</w:t>
            </w:r>
            <w:r w:rsidR="007449C2">
              <w:rPr>
                <w:rFonts w:hint="eastAsia"/>
                <w:iCs/>
                <w:sz w:val="16"/>
                <w:szCs w:val="16"/>
                <w:lang w:val="en-US" w:eastAsia="zh-CN"/>
              </w:rPr>
              <w:t>/</w:t>
            </w:r>
            <w:r>
              <w:rPr>
                <w:rFonts w:hint="eastAsia"/>
                <w:iCs/>
                <w:sz w:val="16"/>
                <w:szCs w:val="16"/>
                <w:lang w:val="en-US" w:eastAsia="zh-CN"/>
              </w:rPr>
              <w:t xml:space="preserve">TRP </w:t>
            </w:r>
            <w:r>
              <w:rPr>
                <w:iCs/>
                <w:sz w:val="16"/>
                <w:szCs w:val="16"/>
                <w:lang w:val="en-US" w:eastAsia="zh-CN"/>
              </w:rPr>
              <w:t>monostatic</w:t>
            </w:r>
            <w:r>
              <w:rPr>
                <w:rFonts w:hint="eastAsia"/>
                <w:iCs/>
                <w:sz w:val="16"/>
                <w:szCs w:val="16"/>
                <w:lang w:val="en-US" w:eastAsia="zh-CN"/>
              </w:rPr>
              <w:t>;</w:t>
            </w:r>
          </w:p>
          <w:p w14:paraId="70CA3BC4" w14:textId="25C1FE64" w:rsidR="009349B5" w:rsidRPr="00F7205D" w:rsidRDefault="007449C2" w:rsidP="009349B5">
            <w:pPr>
              <w:pStyle w:val="TAC"/>
              <w:jc w:val="left"/>
              <w:rPr>
                <w:sz w:val="16"/>
                <w:szCs w:val="16"/>
              </w:rPr>
            </w:pPr>
            <w:r>
              <w:rPr>
                <w:rFonts w:hint="eastAsia"/>
                <w:iCs/>
                <w:sz w:val="16"/>
                <w:szCs w:val="16"/>
                <w:lang w:eastAsia="zh-CN"/>
              </w:rPr>
              <w:t>UE-UE bistatic/UE monostatic/TRP-UE bistatic (UE type RSU)</w:t>
            </w:r>
          </w:p>
        </w:tc>
      </w:tr>
      <w:tr w:rsidR="00DA6F97" w:rsidRPr="008E41CA" w14:paraId="0B194E25" w14:textId="77777777" w:rsidTr="00DA6F97">
        <w:trPr>
          <w:trHeight w:val="40"/>
          <w:jc w:val="center"/>
        </w:trPr>
        <w:tc>
          <w:tcPr>
            <w:tcW w:w="599" w:type="pct"/>
            <w:vMerge w:val="restart"/>
            <w:shd w:val="clear" w:color="auto" w:fill="auto"/>
            <w:vAlign w:val="center"/>
          </w:tcPr>
          <w:p w14:paraId="72305BA7" w14:textId="6D37440D" w:rsidR="00DA6F97" w:rsidRPr="008E41CA" w:rsidRDefault="00DA6F97" w:rsidP="00DA6F97">
            <w:pPr>
              <w:pStyle w:val="0Maintext"/>
              <w:rPr>
                <w:sz w:val="18"/>
                <w:szCs w:val="20"/>
                <w:lang w:eastAsia="zh-CN"/>
              </w:rPr>
            </w:pPr>
            <w:r w:rsidRPr="008E41CA">
              <w:rPr>
                <w:sz w:val="18"/>
                <w:szCs w:val="20"/>
              </w:rPr>
              <w:t>Sensing transmitter</w:t>
            </w:r>
            <w:r>
              <w:rPr>
                <w:rFonts w:hint="eastAsia"/>
                <w:sz w:val="18"/>
                <w:szCs w:val="20"/>
                <w:lang w:eastAsia="zh-CN"/>
              </w:rPr>
              <w:t xml:space="preserve"> and receiver (both BS type or BS type RSU)</w:t>
            </w:r>
          </w:p>
        </w:tc>
        <w:tc>
          <w:tcPr>
            <w:tcW w:w="591" w:type="pct"/>
            <w:shd w:val="clear" w:color="auto" w:fill="auto"/>
            <w:vAlign w:val="center"/>
          </w:tcPr>
          <w:p w14:paraId="4438FDBE" w14:textId="77777777" w:rsidR="00DA6F97" w:rsidRPr="00F7205D" w:rsidRDefault="00DA6F97" w:rsidP="00DA6F97">
            <w:pPr>
              <w:pStyle w:val="TAC"/>
              <w:jc w:val="left"/>
              <w:rPr>
                <w:sz w:val="16"/>
                <w:szCs w:val="16"/>
              </w:rPr>
            </w:pPr>
            <w:r w:rsidRPr="00F7205D">
              <w:rPr>
                <w:rFonts w:hint="eastAsia"/>
                <w:sz w:val="16"/>
                <w:szCs w:val="16"/>
              </w:rPr>
              <w:t xml:space="preserve">Height </w:t>
            </w:r>
          </w:p>
        </w:tc>
        <w:tc>
          <w:tcPr>
            <w:tcW w:w="1978" w:type="pct"/>
            <w:vAlign w:val="center"/>
          </w:tcPr>
          <w:p w14:paraId="6CB0DD63" w14:textId="77777777" w:rsidR="00DA6F97" w:rsidRPr="00DA6F97" w:rsidRDefault="00DA6F97" w:rsidP="00DA6F97">
            <w:pPr>
              <w:pStyle w:val="TAC"/>
              <w:jc w:val="left"/>
              <w:rPr>
                <w:iCs/>
                <w:sz w:val="16"/>
                <w:szCs w:val="16"/>
                <w:lang w:val="en-US" w:eastAsia="zh-CN"/>
              </w:rPr>
            </w:pPr>
            <w:r w:rsidRPr="00DA6F97">
              <w:rPr>
                <w:rFonts w:hint="eastAsia"/>
                <w:iCs/>
                <w:sz w:val="16"/>
                <w:szCs w:val="16"/>
                <w:lang w:val="en-US" w:eastAsia="zh-CN"/>
              </w:rPr>
              <w:t>FR1</w:t>
            </w:r>
            <w:r w:rsidRPr="00DA6F97">
              <w:rPr>
                <w:rFonts w:hint="eastAsia"/>
                <w:iCs/>
                <w:sz w:val="16"/>
                <w:szCs w:val="16"/>
                <w:lang w:val="en-US" w:eastAsia="zh-CN"/>
              </w:rPr>
              <w:t>：</w:t>
            </w:r>
          </w:p>
          <w:p w14:paraId="582A1427" w14:textId="77777777" w:rsidR="00DA6F97" w:rsidRPr="00DA6F97" w:rsidRDefault="00DA6F97" w:rsidP="00DA6F97">
            <w:pPr>
              <w:pStyle w:val="TAC"/>
              <w:jc w:val="left"/>
              <w:rPr>
                <w:iCs/>
                <w:sz w:val="16"/>
                <w:szCs w:val="16"/>
                <w:lang w:val="en-US" w:eastAsia="zh-CN"/>
              </w:rPr>
            </w:pPr>
            <w:r w:rsidRPr="00DA6F97">
              <w:rPr>
                <w:iCs/>
                <w:sz w:val="16"/>
                <w:szCs w:val="16"/>
                <w:lang w:val="en-US" w:eastAsia="zh-CN"/>
              </w:rPr>
              <w:t>Option1:25 m</w:t>
            </w:r>
            <w:r w:rsidRPr="00DA6F97">
              <w:rPr>
                <w:iCs/>
                <w:sz w:val="16"/>
                <w:szCs w:val="16"/>
                <w:lang w:val="en-US" w:eastAsia="zh-CN"/>
              </w:rPr>
              <w:br/>
              <w:t>Option2:35 m</w:t>
            </w:r>
          </w:p>
          <w:p w14:paraId="596B4766" w14:textId="6153F94D" w:rsidR="00DA6F97" w:rsidRPr="00DA6F97" w:rsidRDefault="00DA6F97" w:rsidP="00DA6F97">
            <w:pPr>
              <w:pStyle w:val="TAC"/>
              <w:jc w:val="left"/>
              <w:rPr>
                <w:iCs/>
                <w:sz w:val="16"/>
                <w:szCs w:val="16"/>
                <w:lang w:val="en-US" w:eastAsia="zh-CN"/>
              </w:rPr>
            </w:pPr>
            <w:r w:rsidRPr="00DA6F97">
              <w:rPr>
                <w:rFonts w:hint="eastAsia"/>
                <w:iCs/>
                <w:sz w:val="16"/>
                <w:szCs w:val="16"/>
                <w:lang w:val="en-US" w:eastAsia="zh-CN"/>
              </w:rPr>
              <w:t>FR2</w:t>
            </w:r>
            <w:r w:rsidRPr="00DA6F97">
              <w:rPr>
                <w:rFonts w:hint="eastAsia"/>
                <w:iCs/>
                <w:sz w:val="16"/>
                <w:szCs w:val="16"/>
                <w:lang w:val="en-US" w:eastAsia="zh-CN"/>
              </w:rPr>
              <w:t>：</w:t>
            </w:r>
            <w:r w:rsidRPr="00DA6F97">
              <w:rPr>
                <w:rFonts w:hint="eastAsia"/>
                <w:iCs/>
                <w:sz w:val="16"/>
                <w:szCs w:val="16"/>
                <w:lang w:val="en-US" w:eastAsia="zh-CN"/>
              </w:rPr>
              <w:t>2</w:t>
            </w:r>
            <w:r w:rsidRPr="00DA6F97">
              <w:rPr>
                <w:iCs/>
                <w:sz w:val="16"/>
                <w:szCs w:val="16"/>
                <w:lang w:val="en-US" w:eastAsia="zh-CN"/>
              </w:rPr>
              <w:t>5 m</w:t>
            </w:r>
          </w:p>
        </w:tc>
        <w:tc>
          <w:tcPr>
            <w:tcW w:w="1832" w:type="pct"/>
            <w:vAlign w:val="center"/>
          </w:tcPr>
          <w:p w14:paraId="039F0B0B" w14:textId="41C662A3" w:rsidR="00DA6F97" w:rsidRPr="00DA6F97" w:rsidRDefault="00DA6F97" w:rsidP="00DA6F97">
            <w:pPr>
              <w:pStyle w:val="TAC"/>
              <w:jc w:val="left"/>
              <w:rPr>
                <w:iCs/>
                <w:sz w:val="16"/>
                <w:szCs w:val="16"/>
                <w:lang w:val="en-US" w:eastAsia="zh-CN"/>
              </w:rPr>
            </w:pPr>
            <w:r w:rsidRPr="00DA6F97">
              <w:rPr>
                <w:iCs/>
                <w:sz w:val="16"/>
                <w:szCs w:val="16"/>
                <w:lang w:val="en-US" w:eastAsia="zh-CN"/>
              </w:rPr>
              <w:t>25 m</w:t>
            </w:r>
          </w:p>
        </w:tc>
      </w:tr>
      <w:tr w:rsidR="00FB6A46" w:rsidRPr="008E41CA" w14:paraId="427DC8CD" w14:textId="77777777" w:rsidTr="00DA6F97">
        <w:trPr>
          <w:trHeight w:val="40"/>
          <w:jc w:val="center"/>
        </w:trPr>
        <w:tc>
          <w:tcPr>
            <w:tcW w:w="599" w:type="pct"/>
            <w:vMerge/>
            <w:shd w:val="clear" w:color="auto" w:fill="auto"/>
            <w:vAlign w:val="center"/>
          </w:tcPr>
          <w:p w14:paraId="64D7A7F2" w14:textId="77777777" w:rsidR="00FB6A46" w:rsidRPr="008E41CA" w:rsidRDefault="00FB6A46" w:rsidP="00AA43F3">
            <w:pPr>
              <w:pStyle w:val="0Maintext"/>
              <w:rPr>
                <w:sz w:val="18"/>
                <w:szCs w:val="20"/>
              </w:rPr>
            </w:pPr>
          </w:p>
        </w:tc>
        <w:tc>
          <w:tcPr>
            <w:tcW w:w="591" w:type="pct"/>
            <w:shd w:val="clear" w:color="auto" w:fill="auto"/>
            <w:vAlign w:val="center"/>
          </w:tcPr>
          <w:p w14:paraId="4052EC32" w14:textId="77777777" w:rsidR="00FB6A46" w:rsidRPr="00F7205D" w:rsidRDefault="00FB6A46" w:rsidP="00AA43F3">
            <w:pPr>
              <w:pStyle w:val="TAC"/>
              <w:jc w:val="left"/>
              <w:rPr>
                <w:sz w:val="16"/>
                <w:szCs w:val="16"/>
              </w:rPr>
            </w:pPr>
            <w:r w:rsidRPr="00F7205D">
              <w:rPr>
                <w:sz w:val="16"/>
                <w:szCs w:val="16"/>
              </w:rPr>
              <w:t>A</w:t>
            </w:r>
            <w:r w:rsidRPr="00F7205D">
              <w:rPr>
                <w:rFonts w:hint="eastAsia"/>
                <w:sz w:val="16"/>
                <w:szCs w:val="16"/>
              </w:rPr>
              <w:t>ntenna pattern</w:t>
            </w:r>
          </w:p>
        </w:tc>
        <w:tc>
          <w:tcPr>
            <w:tcW w:w="1978" w:type="pct"/>
          </w:tcPr>
          <w:p w14:paraId="483C089D" w14:textId="77777777" w:rsidR="00FB6A46" w:rsidRPr="003C46D6" w:rsidRDefault="00FB6A46" w:rsidP="00AA43F3">
            <w:pPr>
              <w:pStyle w:val="TAC"/>
              <w:jc w:val="left"/>
              <w:rPr>
                <w:i/>
                <w:iCs/>
                <w:sz w:val="16"/>
                <w:szCs w:val="16"/>
                <w:lang w:eastAsia="zh-CN"/>
              </w:rPr>
            </w:pPr>
            <w:r w:rsidRPr="003C46D6">
              <w:rPr>
                <w:rFonts w:hint="eastAsia"/>
                <w:i/>
                <w:iCs/>
                <w:sz w:val="16"/>
                <w:szCs w:val="16"/>
                <w:lang w:eastAsia="zh-CN"/>
              </w:rPr>
              <w:t>FFS</w:t>
            </w:r>
          </w:p>
        </w:tc>
        <w:tc>
          <w:tcPr>
            <w:tcW w:w="1832" w:type="pct"/>
          </w:tcPr>
          <w:p w14:paraId="42234FB1" w14:textId="77777777" w:rsidR="00FB6A46" w:rsidRPr="003C46D6" w:rsidRDefault="00FB6A46" w:rsidP="00AA43F3">
            <w:pPr>
              <w:pStyle w:val="TAC"/>
              <w:jc w:val="left"/>
              <w:rPr>
                <w:i/>
                <w:iCs/>
                <w:sz w:val="16"/>
                <w:szCs w:val="16"/>
                <w:lang w:eastAsia="zh-CN"/>
              </w:rPr>
            </w:pPr>
            <w:r w:rsidRPr="003C46D6">
              <w:rPr>
                <w:rFonts w:hint="eastAsia"/>
                <w:i/>
                <w:iCs/>
                <w:sz w:val="16"/>
                <w:szCs w:val="16"/>
                <w:lang w:eastAsia="zh-CN"/>
              </w:rPr>
              <w:t>FFS</w:t>
            </w:r>
          </w:p>
        </w:tc>
      </w:tr>
      <w:tr w:rsidR="00FB6A46" w:rsidRPr="008E41CA" w14:paraId="7136E94E" w14:textId="77777777" w:rsidTr="00DA6F97">
        <w:trPr>
          <w:trHeight w:val="40"/>
          <w:jc w:val="center"/>
        </w:trPr>
        <w:tc>
          <w:tcPr>
            <w:tcW w:w="599" w:type="pct"/>
            <w:vMerge/>
            <w:shd w:val="clear" w:color="auto" w:fill="auto"/>
            <w:vAlign w:val="center"/>
          </w:tcPr>
          <w:p w14:paraId="6E8D2A6D" w14:textId="77777777" w:rsidR="00FB6A46" w:rsidRPr="008E41CA" w:rsidRDefault="00FB6A46" w:rsidP="00AA43F3">
            <w:pPr>
              <w:pStyle w:val="0Maintext"/>
              <w:rPr>
                <w:sz w:val="18"/>
                <w:szCs w:val="20"/>
              </w:rPr>
            </w:pPr>
          </w:p>
        </w:tc>
        <w:tc>
          <w:tcPr>
            <w:tcW w:w="591" w:type="pct"/>
            <w:shd w:val="clear" w:color="auto" w:fill="auto"/>
            <w:vAlign w:val="center"/>
          </w:tcPr>
          <w:p w14:paraId="38A17C27" w14:textId="77777777" w:rsidR="00FB6A46" w:rsidRPr="00F7205D" w:rsidRDefault="00FB6A46" w:rsidP="00AA43F3">
            <w:pPr>
              <w:pStyle w:val="TAC"/>
              <w:jc w:val="left"/>
              <w:rPr>
                <w:sz w:val="16"/>
                <w:szCs w:val="16"/>
                <w:lang w:eastAsia="zh-CN"/>
              </w:rPr>
            </w:pPr>
            <w:r>
              <w:rPr>
                <w:rFonts w:hint="eastAsia"/>
                <w:sz w:val="16"/>
                <w:szCs w:val="16"/>
                <w:lang w:eastAsia="zh-CN"/>
              </w:rPr>
              <w:t>Antenna configuration</w:t>
            </w:r>
          </w:p>
        </w:tc>
        <w:tc>
          <w:tcPr>
            <w:tcW w:w="1978" w:type="pct"/>
          </w:tcPr>
          <w:p w14:paraId="2624B504" w14:textId="77777777" w:rsidR="00FB6A46" w:rsidRDefault="00FB6A46" w:rsidP="00AA43F3">
            <w:pPr>
              <w:pStyle w:val="TAC"/>
              <w:jc w:val="left"/>
              <w:rPr>
                <w:sz w:val="16"/>
                <w:szCs w:val="16"/>
                <w:lang w:eastAsia="zh-CN"/>
              </w:rPr>
            </w:pPr>
            <w:r w:rsidRPr="003C46D6">
              <w:rPr>
                <w:rFonts w:hint="eastAsia"/>
                <w:i/>
                <w:iCs/>
                <w:sz w:val="16"/>
                <w:szCs w:val="16"/>
                <w:lang w:eastAsia="zh-CN"/>
              </w:rPr>
              <w:t>FFS</w:t>
            </w:r>
          </w:p>
        </w:tc>
        <w:tc>
          <w:tcPr>
            <w:tcW w:w="1832" w:type="pct"/>
          </w:tcPr>
          <w:p w14:paraId="694133EA" w14:textId="77777777" w:rsidR="00FB6A46" w:rsidRDefault="00FB6A46" w:rsidP="00AA43F3">
            <w:pPr>
              <w:pStyle w:val="TAC"/>
              <w:jc w:val="left"/>
              <w:rPr>
                <w:sz w:val="16"/>
                <w:szCs w:val="16"/>
                <w:lang w:eastAsia="zh-CN"/>
              </w:rPr>
            </w:pPr>
            <w:r w:rsidRPr="003C46D6">
              <w:rPr>
                <w:rFonts w:hint="eastAsia"/>
                <w:i/>
                <w:iCs/>
                <w:sz w:val="16"/>
                <w:szCs w:val="16"/>
                <w:lang w:eastAsia="zh-CN"/>
              </w:rPr>
              <w:t>FFS</w:t>
            </w:r>
          </w:p>
        </w:tc>
      </w:tr>
      <w:tr w:rsidR="00FB6A46" w:rsidRPr="008E41CA" w14:paraId="740F49F8" w14:textId="77777777" w:rsidTr="00DA6F97">
        <w:trPr>
          <w:trHeight w:val="40"/>
          <w:jc w:val="center"/>
        </w:trPr>
        <w:tc>
          <w:tcPr>
            <w:tcW w:w="599" w:type="pct"/>
            <w:vMerge/>
            <w:shd w:val="clear" w:color="auto" w:fill="auto"/>
            <w:vAlign w:val="center"/>
          </w:tcPr>
          <w:p w14:paraId="62A1480D" w14:textId="77777777" w:rsidR="00FB6A46" w:rsidRPr="008E41CA" w:rsidRDefault="00FB6A46" w:rsidP="00AA43F3">
            <w:pPr>
              <w:pStyle w:val="0Maintext"/>
              <w:rPr>
                <w:sz w:val="18"/>
                <w:szCs w:val="20"/>
              </w:rPr>
            </w:pPr>
          </w:p>
        </w:tc>
        <w:tc>
          <w:tcPr>
            <w:tcW w:w="591" w:type="pct"/>
            <w:shd w:val="clear" w:color="auto" w:fill="auto"/>
            <w:vAlign w:val="center"/>
          </w:tcPr>
          <w:p w14:paraId="6055F828" w14:textId="77777777" w:rsidR="00FB6A46" w:rsidRDefault="00FB6A46" w:rsidP="00AA43F3">
            <w:pPr>
              <w:pStyle w:val="TAC"/>
              <w:jc w:val="left"/>
              <w:rPr>
                <w:sz w:val="16"/>
                <w:szCs w:val="16"/>
                <w:lang w:eastAsia="zh-CN"/>
              </w:rPr>
            </w:pPr>
            <w:r w:rsidRPr="005A7642">
              <w:rPr>
                <w:sz w:val="16"/>
                <w:szCs w:val="16"/>
                <w:lang w:eastAsia="zh-CN"/>
              </w:rPr>
              <w:t>Total BS Tx power</w:t>
            </w:r>
          </w:p>
        </w:tc>
        <w:tc>
          <w:tcPr>
            <w:tcW w:w="1978" w:type="pct"/>
          </w:tcPr>
          <w:p w14:paraId="5D1E03C6" w14:textId="77777777" w:rsidR="00FB6A46" w:rsidRPr="003C46D6" w:rsidRDefault="00FB6A46" w:rsidP="00AA43F3">
            <w:pPr>
              <w:pStyle w:val="TAC"/>
              <w:jc w:val="left"/>
              <w:rPr>
                <w:i/>
                <w:iCs/>
                <w:sz w:val="16"/>
                <w:szCs w:val="16"/>
                <w:lang w:eastAsia="zh-CN"/>
              </w:rPr>
            </w:pPr>
            <w:r w:rsidRPr="003C46D6">
              <w:rPr>
                <w:rFonts w:hint="eastAsia"/>
                <w:i/>
                <w:iCs/>
                <w:sz w:val="16"/>
                <w:szCs w:val="16"/>
                <w:lang w:eastAsia="zh-CN"/>
              </w:rPr>
              <w:t>FFS</w:t>
            </w:r>
          </w:p>
        </w:tc>
        <w:tc>
          <w:tcPr>
            <w:tcW w:w="1832" w:type="pct"/>
          </w:tcPr>
          <w:p w14:paraId="6383BCB0" w14:textId="77777777" w:rsidR="00FB6A46" w:rsidRPr="003C46D6" w:rsidRDefault="00FB6A46" w:rsidP="00AA43F3">
            <w:pPr>
              <w:pStyle w:val="TAC"/>
              <w:jc w:val="left"/>
              <w:rPr>
                <w:i/>
                <w:iCs/>
                <w:sz w:val="16"/>
                <w:szCs w:val="16"/>
                <w:lang w:eastAsia="zh-CN"/>
              </w:rPr>
            </w:pPr>
            <w:r w:rsidRPr="003C46D6">
              <w:rPr>
                <w:rFonts w:hint="eastAsia"/>
                <w:i/>
                <w:iCs/>
                <w:sz w:val="16"/>
                <w:szCs w:val="16"/>
                <w:lang w:eastAsia="zh-CN"/>
              </w:rPr>
              <w:t>FFS</w:t>
            </w:r>
          </w:p>
        </w:tc>
      </w:tr>
      <w:tr w:rsidR="00FB6A46" w:rsidRPr="008E41CA" w14:paraId="3504136F" w14:textId="77777777" w:rsidTr="00DA6F97">
        <w:trPr>
          <w:trHeight w:val="40"/>
          <w:jc w:val="center"/>
        </w:trPr>
        <w:tc>
          <w:tcPr>
            <w:tcW w:w="599" w:type="pct"/>
            <w:vMerge/>
            <w:shd w:val="clear" w:color="auto" w:fill="auto"/>
            <w:vAlign w:val="center"/>
          </w:tcPr>
          <w:p w14:paraId="0995A9D4" w14:textId="77777777" w:rsidR="00FB6A46" w:rsidRPr="008E41CA" w:rsidRDefault="00FB6A46" w:rsidP="00AA43F3">
            <w:pPr>
              <w:pStyle w:val="0Maintext"/>
              <w:rPr>
                <w:sz w:val="18"/>
                <w:szCs w:val="20"/>
              </w:rPr>
            </w:pPr>
          </w:p>
        </w:tc>
        <w:tc>
          <w:tcPr>
            <w:tcW w:w="591" w:type="pct"/>
            <w:shd w:val="clear" w:color="auto" w:fill="auto"/>
            <w:vAlign w:val="center"/>
          </w:tcPr>
          <w:p w14:paraId="4DA0F1DF" w14:textId="77777777" w:rsidR="00FB6A46" w:rsidRPr="00F7205D" w:rsidRDefault="00FB6A46" w:rsidP="00AA43F3">
            <w:pPr>
              <w:pStyle w:val="0Maintext"/>
              <w:rPr>
                <w:rFonts w:eastAsia="宋体" w:cs="Times New Roman"/>
                <w:iCs/>
                <w:kern w:val="0"/>
                <w:sz w:val="16"/>
                <w:szCs w:val="16"/>
                <w:lang w:val="en-US" w:eastAsia="zh-CN"/>
              </w:rPr>
            </w:pPr>
            <w:r w:rsidRPr="00F7205D">
              <w:rPr>
                <w:rFonts w:eastAsia="宋体" w:cs="Times New Roman"/>
                <w:iCs/>
                <w:kern w:val="0"/>
                <w:sz w:val="16"/>
                <w:szCs w:val="16"/>
                <w:lang w:val="en-US" w:eastAsia="zh-CN"/>
              </w:rPr>
              <w:t>BS receiver noise figure</w:t>
            </w:r>
          </w:p>
        </w:tc>
        <w:tc>
          <w:tcPr>
            <w:tcW w:w="1978" w:type="pct"/>
            <w:vAlign w:val="center"/>
          </w:tcPr>
          <w:p w14:paraId="326BD945" w14:textId="77777777" w:rsidR="00FB6A46" w:rsidRDefault="00FB6A46" w:rsidP="00AA43F3">
            <w:pPr>
              <w:pStyle w:val="TAC"/>
              <w:jc w:val="left"/>
              <w:rPr>
                <w:iCs/>
                <w:sz w:val="16"/>
                <w:szCs w:val="16"/>
                <w:lang w:val="en-US" w:eastAsia="zh-CN"/>
              </w:rPr>
            </w:pPr>
            <w:r>
              <w:rPr>
                <w:rFonts w:hint="eastAsia"/>
                <w:iCs/>
                <w:sz w:val="16"/>
                <w:szCs w:val="16"/>
                <w:lang w:val="en-US" w:eastAsia="zh-CN"/>
              </w:rPr>
              <w:t xml:space="preserve">FR1: </w:t>
            </w:r>
            <w:r w:rsidRPr="00F7205D">
              <w:rPr>
                <w:iCs/>
                <w:sz w:val="16"/>
                <w:szCs w:val="16"/>
                <w:lang w:val="en-US" w:eastAsia="zh-CN"/>
              </w:rPr>
              <w:t>5dB</w:t>
            </w:r>
          </w:p>
          <w:p w14:paraId="6E7AFD10" w14:textId="77777777" w:rsidR="00FB6A46" w:rsidRPr="008E41CA" w:rsidRDefault="00FB6A46" w:rsidP="00AA43F3">
            <w:pPr>
              <w:pStyle w:val="TAC"/>
              <w:jc w:val="left"/>
              <w:rPr>
                <w:iCs/>
                <w:sz w:val="16"/>
                <w:szCs w:val="16"/>
                <w:lang w:val="en-US" w:eastAsia="zh-CN"/>
              </w:rPr>
            </w:pPr>
            <w:r>
              <w:rPr>
                <w:rFonts w:hint="eastAsia"/>
                <w:iCs/>
                <w:sz w:val="16"/>
                <w:szCs w:val="16"/>
                <w:lang w:val="en-US" w:eastAsia="zh-CN"/>
              </w:rPr>
              <w:t>FR2:10dB</w:t>
            </w:r>
          </w:p>
        </w:tc>
        <w:tc>
          <w:tcPr>
            <w:tcW w:w="1832" w:type="pct"/>
            <w:vAlign w:val="center"/>
          </w:tcPr>
          <w:p w14:paraId="7F4B3636" w14:textId="77777777" w:rsidR="00FB6A46" w:rsidRDefault="00FB6A46" w:rsidP="00AA43F3">
            <w:pPr>
              <w:pStyle w:val="TAC"/>
              <w:jc w:val="left"/>
              <w:rPr>
                <w:iCs/>
                <w:sz w:val="16"/>
                <w:szCs w:val="16"/>
                <w:lang w:val="en-US" w:eastAsia="zh-CN"/>
              </w:rPr>
            </w:pPr>
            <w:r>
              <w:rPr>
                <w:rFonts w:hint="eastAsia"/>
                <w:iCs/>
                <w:sz w:val="16"/>
                <w:szCs w:val="16"/>
                <w:lang w:val="en-US" w:eastAsia="zh-CN"/>
              </w:rPr>
              <w:t xml:space="preserve">FR1: </w:t>
            </w:r>
            <w:r w:rsidRPr="00F7205D">
              <w:rPr>
                <w:iCs/>
                <w:sz w:val="16"/>
                <w:szCs w:val="16"/>
                <w:lang w:val="en-US" w:eastAsia="zh-CN"/>
              </w:rPr>
              <w:t>5dB</w:t>
            </w:r>
          </w:p>
          <w:p w14:paraId="036BA8F0" w14:textId="77777777" w:rsidR="00FB6A46" w:rsidRPr="008E41CA" w:rsidRDefault="00FB6A46" w:rsidP="00AA43F3">
            <w:pPr>
              <w:pStyle w:val="TAC"/>
              <w:jc w:val="left"/>
              <w:rPr>
                <w:iCs/>
                <w:sz w:val="16"/>
                <w:szCs w:val="16"/>
                <w:lang w:val="en-US" w:eastAsia="zh-CN"/>
              </w:rPr>
            </w:pPr>
            <w:r>
              <w:rPr>
                <w:rFonts w:hint="eastAsia"/>
                <w:iCs/>
                <w:sz w:val="16"/>
                <w:szCs w:val="16"/>
                <w:lang w:val="en-US" w:eastAsia="zh-CN"/>
              </w:rPr>
              <w:t>FR2:10dB</w:t>
            </w:r>
          </w:p>
        </w:tc>
      </w:tr>
      <w:tr w:rsidR="00EA07F3" w:rsidRPr="008E41CA" w14:paraId="1D5DF1A6" w14:textId="77777777" w:rsidTr="00DA6F97">
        <w:trPr>
          <w:trHeight w:val="40"/>
          <w:jc w:val="center"/>
        </w:trPr>
        <w:tc>
          <w:tcPr>
            <w:tcW w:w="599" w:type="pct"/>
            <w:vMerge w:val="restart"/>
            <w:shd w:val="clear" w:color="auto" w:fill="auto"/>
            <w:vAlign w:val="center"/>
          </w:tcPr>
          <w:p w14:paraId="37AFD07A" w14:textId="781A7D0A" w:rsidR="00EA07F3" w:rsidRPr="008E41CA" w:rsidRDefault="00EA07F3" w:rsidP="00DA6F97">
            <w:pPr>
              <w:pStyle w:val="0Maintext"/>
              <w:rPr>
                <w:sz w:val="18"/>
                <w:szCs w:val="20"/>
              </w:rPr>
            </w:pPr>
            <w:r w:rsidRPr="008E41CA">
              <w:rPr>
                <w:sz w:val="18"/>
                <w:szCs w:val="20"/>
              </w:rPr>
              <w:t>Sensing transmitter</w:t>
            </w:r>
            <w:r>
              <w:rPr>
                <w:rFonts w:hint="eastAsia"/>
                <w:sz w:val="18"/>
                <w:szCs w:val="20"/>
                <w:lang w:eastAsia="zh-CN"/>
              </w:rPr>
              <w:t xml:space="preserve"> and receiver (both </w:t>
            </w:r>
            <w:r>
              <w:rPr>
                <w:rFonts w:hint="eastAsia"/>
                <w:sz w:val="18"/>
                <w:szCs w:val="20"/>
                <w:lang w:eastAsia="zh-CN"/>
              </w:rPr>
              <w:t>UE</w:t>
            </w:r>
            <w:r>
              <w:rPr>
                <w:rFonts w:hint="eastAsia"/>
                <w:sz w:val="18"/>
                <w:szCs w:val="20"/>
                <w:lang w:eastAsia="zh-CN"/>
              </w:rPr>
              <w:t xml:space="preserve"> type</w:t>
            </w:r>
            <w:r>
              <w:rPr>
                <w:rFonts w:hint="eastAsia"/>
                <w:sz w:val="18"/>
                <w:szCs w:val="20"/>
                <w:lang w:eastAsia="zh-CN"/>
              </w:rPr>
              <w:t xml:space="preserve"> RSU</w:t>
            </w:r>
            <w:r>
              <w:rPr>
                <w:rFonts w:hint="eastAsia"/>
                <w:sz w:val="18"/>
                <w:szCs w:val="20"/>
                <w:lang w:eastAsia="zh-CN"/>
              </w:rPr>
              <w:t>)</w:t>
            </w:r>
          </w:p>
        </w:tc>
        <w:tc>
          <w:tcPr>
            <w:tcW w:w="591" w:type="pct"/>
            <w:shd w:val="clear" w:color="auto" w:fill="auto"/>
            <w:vAlign w:val="center"/>
          </w:tcPr>
          <w:p w14:paraId="6EDD9BC1" w14:textId="13462A7F" w:rsidR="00EA07F3" w:rsidRPr="00F7205D" w:rsidRDefault="00EA07F3" w:rsidP="00DA6F97">
            <w:pPr>
              <w:pStyle w:val="0Maintext"/>
              <w:rPr>
                <w:rFonts w:eastAsia="宋体" w:cs="Times New Roman"/>
                <w:iCs/>
                <w:kern w:val="0"/>
                <w:sz w:val="16"/>
                <w:szCs w:val="16"/>
                <w:lang w:val="en-US" w:eastAsia="zh-CN"/>
              </w:rPr>
            </w:pPr>
            <w:r w:rsidRPr="00F7205D">
              <w:rPr>
                <w:rFonts w:hint="eastAsia"/>
                <w:sz w:val="16"/>
                <w:szCs w:val="16"/>
              </w:rPr>
              <w:t xml:space="preserve">Height </w:t>
            </w:r>
          </w:p>
        </w:tc>
        <w:tc>
          <w:tcPr>
            <w:tcW w:w="1978" w:type="pct"/>
            <w:vAlign w:val="center"/>
          </w:tcPr>
          <w:p w14:paraId="46AD273C" w14:textId="3BDB8888" w:rsidR="00EA07F3" w:rsidRDefault="00EA07F3" w:rsidP="00DA6F97">
            <w:pPr>
              <w:pStyle w:val="TAC"/>
              <w:jc w:val="left"/>
              <w:rPr>
                <w:rFonts w:hint="eastAsia"/>
                <w:iCs/>
                <w:sz w:val="16"/>
                <w:szCs w:val="16"/>
                <w:lang w:val="en-US" w:eastAsia="zh-CN"/>
              </w:rPr>
            </w:pPr>
            <w:r>
              <w:rPr>
                <w:rFonts w:hint="eastAsia"/>
                <w:iCs/>
                <w:sz w:val="16"/>
                <w:szCs w:val="16"/>
                <w:lang w:val="en-US" w:eastAsia="zh-CN"/>
              </w:rPr>
              <w:t>5m</w:t>
            </w:r>
          </w:p>
        </w:tc>
        <w:tc>
          <w:tcPr>
            <w:tcW w:w="1832" w:type="pct"/>
            <w:vAlign w:val="center"/>
          </w:tcPr>
          <w:p w14:paraId="7BC706D4" w14:textId="32BB5A6E" w:rsidR="00EA07F3" w:rsidRDefault="00EA07F3" w:rsidP="00DA6F97">
            <w:pPr>
              <w:pStyle w:val="TAC"/>
              <w:jc w:val="left"/>
              <w:rPr>
                <w:rFonts w:hint="eastAsia"/>
                <w:iCs/>
                <w:sz w:val="16"/>
                <w:szCs w:val="16"/>
                <w:lang w:val="en-US" w:eastAsia="zh-CN"/>
              </w:rPr>
            </w:pPr>
            <w:r>
              <w:rPr>
                <w:rFonts w:hint="eastAsia"/>
                <w:iCs/>
                <w:sz w:val="16"/>
                <w:szCs w:val="16"/>
                <w:lang w:val="en-US" w:eastAsia="zh-CN"/>
              </w:rPr>
              <w:t>5m</w:t>
            </w:r>
          </w:p>
        </w:tc>
      </w:tr>
      <w:tr w:rsidR="00EA07F3" w:rsidRPr="008E41CA" w14:paraId="62815CA1" w14:textId="77777777" w:rsidTr="007E1BB5">
        <w:trPr>
          <w:trHeight w:val="40"/>
          <w:jc w:val="center"/>
        </w:trPr>
        <w:tc>
          <w:tcPr>
            <w:tcW w:w="599" w:type="pct"/>
            <w:vMerge/>
            <w:shd w:val="clear" w:color="auto" w:fill="auto"/>
            <w:vAlign w:val="center"/>
          </w:tcPr>
          <w:p w14:paraId="30E1718D" w14:textId="77777777" w:rsidR="00EA07F3" w:rsidRPr="008E41CA" w:rsidRDefault="00EA07F3" w:rsidP="00EA07F3">
            <w:pPr>
              <w:pStyle w:val="0Maintext"/>
              <w:rPr>
                <w:sz w:val="18"/>
                <w:szCs w:val="20"/>
              </w:rPr>
            </w:pPr>
          </w:p>
        </w:tc>
        <w:tc>
          <w:tcPr>
            <w:tcW w:w="591" w:type="pct"/>
            <w:shd w:val="clear" w:color="auto" w:fill="auto"/>
            <w:vAlign w:val="center"/>
          </w:tcPr>
          <w:p w14:paraId="53CE0B48" w14:textId="05D8F5D3" w:rsidR="00EA07F3" w:rsidRPr="00F7205D" w:rsidRDefault="00EA07F3" w:rsidP="00EA07F3">
            <w:pPr>
              <w:pStyle w:val="0Maintext"/>
              <w:rPr>
                <w:rFonts w:eastAsia="宋体" w:cs="Times New Roman"/>
                <w:iCs/>
                <w:kern w:val="0"/>
                <w:sz w:val="16"/>
                <w:szCs w:val="16"/>
                <w:lang w:val="en-US" w:eastAsia="zh-CN"/>
              </w:rPr>
            </w:pPr>
            <w:r w:rsidRPr="00F7205D">
              <w:rPr>
                <w:sz w:val="16"/>
                <w:szCs w:val="16"/>
              </w:rPr>
              <w:t>A</w:t>
            </w:r>
            <w:r w:rsidRPr="00F7205D">
              <w:rPr>
                <w:rFonts w:hint="eastAsia"/>
                <w:sz w:val="16"/>
                <w:szCs w:val="16"/>
              </w:rPr>
              <w:t>ntenna pattern</w:t>
            </w:r>
          </w:p>
        </w:tc>
        <w:tc>
          <w:tcPr>
            <w:tcW w:w="1978" w:type="pct"/>
          </w:tcPr>
          <w:p w14:paraId="2293B9ED" w14:textId="29CBE637" w:rsidR="00EA07F3" w:rsidRDefault="00EA07F3" w:rsidP="00EA07F3">
            <w:pPr>
              <w:pStyle w:val="TAC"/>
              <w:jc w:val="left"/>
              <w:rPr>
                <w:rFonts w:hint="eastAsia"/>
                <w:iCs/>
                <w:sz w:val="16"/>
                <w:szCs w:val="16"/>
                <w:lang w:val="en-US" w:eastAsia="zh-CN"/>
              </w:rPr>
            </w:pPr>
            <w:r w:rsidRPr="003C46D6">
              <w:rPr>
                <w:rFonts w:hint="eastAsia"/>
                <w:i/>
                <w:iCs/>
                <w:sz w:val="16"/>
                <w:szCs w:val="16"/>
                <w:lang w:eastAsia="zh-CN"/>
              </w:rPr>
              <w:t>FFS</w:t>
            </w:r>
          </w:p>
        </w:tc>
        <w:tc>
          <w:tcPr>
            <w:tcW w:w="1832" w:type="pct"/>
          </w:tcPr>
          <w:p w14:paraId="18507ABD" w14:textId="0E4BA29A" w:rsidR="00EA07F3" w:rsidRDefault="00EA07F3" w:rsidP="00EA07F3">
            <w:pPr>
              <w:pStyle w:val="TAC"/>
              <w:jc w:val="left"/>
              <w:rPr>
                <w:rFonts w:hint="eastAsia"/>
                <w:iCs/>
                <w:sz w:val="16"/>
                <w:szCs w:val="16"/>
                <w:lang w:val="en-US" w:eastAsia="zh-CN"/>
              </w:rPr>
            </w:pPr>
            <w:r w:rsidRPr="003C46D6">
              <w:rPr>
                <w:rFonts w:hint="eastAsia"/>
                <w:i/>
                <w:iCs/>
                <w:sz w:val="16"/>
                <w:szCs w:val="16"/>
                <w:lang w:eastAsia="zh-CN"/>
              </w:rPr>
              <w:t>FFS</w:t>
            </w:r>
          </w:p>
        </w:tc>
      </w:tr>
      <w:tr w:rsidR="00EA07F3" w:rsidRPr="008E41CA" w14:paraId="68510EB9" w14:textId="77777777" w:rsidTr="007E1BB5">
        <w:trPr>
          <w:trHeight w:val="40"/>
          <w:jc w:val="center"/>
        </w:trPr>
        <w:tc>
          <w:tcPr>
            <w:tcW w:w="599" w:type="pct"/>
            <w:vMerge/>
            <w:shd w:val="clear" w:color="auto" w:fill="auto"/>
            <w:vAlign w:val="center"/>
          </w:tcPr>
          <w:p w14:paraId="4E95EFCB" w14:textId="77777777" w:rsidR="00EA07F3" w:rsidRPr="008E41CA" w:rsidRDefault="00EA07F3" w:rsidP="00EA07F3">
            <w:pPr>
              <w:pStyle w:val="0Maintext"/>
              <w:rPr>
                <w:sz w:val="18"/>
                <w:szCs w:val="20"/>
              </w:rPr>
            </w:pPr>
          </w:p>
        </w:tc>
        <w:tc>
          <w:tcPr>
            <w:tcW w:w="591" w:type="pct"/>
            <w:shd w:val="clear" w:color="auto" w:fill="auto"/>
            <w:vAlign w:val="center"/>
          </w:tcPr>
          <w:p w14:paraId="691D1CEE" w14:textId="6F5B4F28" w:rsidR="00EA07F3" w:rsidRPr="00F7205D" w:rsidRDefault="00EA07F3" w:rsidP="00EA07F3">
            <w:pPr>
              <w:pStyle w:val="0Maintext"/>
              <w:rPr>
                <w:rFonts w:eastAsia="宋体" w:cs="Times New Roman"/>
                <w:iCs/>
                <w:kern w:val="0"/>
                <w:sz w:val="16"/>
                <w:szCs w:val="16"/>
                <w:lang w:val="en-US" w:eastAsia="zh-CN"/>
              </w:rPr>
            </w:pPr>
            <w:r>
              <w:rPr>
                <w:rFonts w:hint="eastAsia"/>
                <w:sz w:val="16"/>
                <w:szCs w:val="16"/>
                <w:lang w:eastAsia="zh-CN"/>
              </w:rPr>
              <w:t>Antenna configuration</w:t>
            </w:r>
          </w:p>
        </w:tc>
        <w:tc>
          <w:tcPr>
            <w:tcW w:w="1978" w:type="pct"/>
          </w:tcPr>
          <w:p w14:paraId="1CEBD3AB" w14:textId="06A9A087" w:rsidR="00EA07F3" w:rsidRDefault="00EA07F3" w:rsidP="00EA07F3">
            <w:pPr>
              <w:pStyle w:val="TAC"/>
              <w:jc w:val="left"/>
              <w:rPr>
                <w:rFonts w:hint="eastAsia"/>
                <w:iCs/>
                <w:sz w:val="16"/>
                <w:szCs w:val="16"/>
                <w:lang w:val="en-US" w:eastAsia="zh-CN"/>
              </w:rPr>
            </w:pPr>
            <w:r w:rsidRPr="003C46D6">
              <w:rPr>
                <w:rFonts w:hint="eastAsia"/>
                <w:i/>
                <w:iCs/>
                <w:sz w:val="16"/>
                <w:szCs w:val="16"/>
                <w:lang w:eastAsia="zh-CN"/>
              </w:rPr>
              <w:t>FFS</w:t>
            </w:r>
          </w:p>
        </w:tc>
        <w:tc>
          <w:tcPr>
            <w:tcW w:w="1832" w:type="pct"/>
          </w:tcPr>
          <w:p w14:paraId="1E240E9B" w14:textId="347FFF76" w:rsidR="00EA07F3" w:rsidRDefault="00EA07F3" w:rsidP="00EA07F3">
            <w:pPr>
              <w:pStyle w:val="TAC"/>
              <w:jc w:val="left"/>
              <w:rPr>
                <w:rFonts w:hint="eastAsia"/>
                <w:iCs/>
                <w:sz w:val="16"/>
                <w:szCs w:val="16"/>
                <w:lang w:val="en-US" w:eastAsia="zh-CN"/>
              </w:rPr>
            </w:pPr>
            <w:r w:rsidRPr="003C46D6">
              <w:rPr>
                <w:rFonts w:hint="eastAsia"/>
                <w:i/>
                <w:iCs/>
                <w:sz w:val="16"/>
                <w:szCs w:val="16"/>
                <w:lang w:eastAsia="zh-CN"/>
              </w:rPr>
              <w:t>FFS</w:t>
            </w:r>
          </w:p>
        </w:tc>
      </w:tr>
      <w:tr w:rsidR="008360FB" w:rsidRPr="008E41CA" w14:paraId="6CAA233A" w14:textId="77777777" w:rsidTr="007E1BB5">
        <w:trPr>
          <w:trHeight w:val="40"/>
          <w:jc w:val="center"/>
        </w:trPr>
        <w:tc>
          <w:tcPr>
            <w:tcW w:w="599" w:type="pct"/>
            <w:vMerge/>
            <w:shd w:val="clear" w:color="auto" w:fill="auto"/>
            <w:vAlign w:val="center"/>
          </w:tcPr>
          <w:p w14:paraId="55143A6D" w14:textId="77777777" w:rsidR="008360FB" w:rsidRPr="008E41CA" w:rsidRDefault="008360FB" w:rsidP="008360FB">
            <w:pPr>
              <w:pStyle w:val="0Maintext"/>
              <w:rPr>
                <w:sz w:val="18"/>
                <w:szCs w:val="20"/>
              </w:rPr>
            </w:pPr>
          </w:p>
        </w:tc>
        <w:tc>
          <w:tcPr>
            <w:tcW w:w="591" w:type="pct"/>
            <w:shd w:val="clear" w:color="auto" w:fill="auto"/>
            <w:vAlign w:val="center"/>
          </w:tcPr>
          <w:p w14:paraId="04124D6E" w14:textId="66B57DA9" w:rsidR="008360FB" w:rsidRPr="00F7205D" w:rsidRDefault="008360FB" w:rsidP="008360FB">
            <w:pPr>
              <w:pStyle w:val="0Maintext"/>
              <w:rPr>
                <w:rFonts w:eastAsia="宋体" w:cs="Times New Roman"/>
                <w:iCs/>
                <w:kern w:val="0"/>
                <w:sz w:val="16"/>
                <w:szCs w:val="16"/>
                <w:lang w:val="en-US" w:eastAsia="zh-CN"/>
              </w:rPr>
            </w:pPr>
            <w:r w:rsidRPr="005A7642">
              <w:rPr>
                <w:sz w:val="16"/>
                <w:szCs w:val="16"/>
                <w:lang w:eastAsia="zh-CN"/>
              </w:rPr>
              <w:t xml:space="preserve">Total </w:t>
            </w:r>
            <w:r>
              <w:rPr>
                <w:rFonts w:hint="eastAsia"/>
                <w:sz w:val="16"/>
                <w:szCs w:val="16"/>
                <w:lang w:eastAsia="zh-CN"/>
              </w:rPr>
              <w:t>UE</w:t>
            </w:r>
            <w:r w:rsidRPr="005A7642">
              <w:rPr>
                <w:sz w:val="16"/>
                <w:szCs w:val="16"/>
                <w:lang w:eastAsia="zh-CN"/>
              </w:rPr>
              <w:t xml:space="preserve"> Tx power</w:t>
            </w:r>
          </w:p>
        </w:tc>
        <w:tc>
          <w:tcPr>
            <w:tcW w:w="1978" w:type="pct"/>
          </w:tcPr>
          <w:p w14:paraId="4D3122AB" w14:textId="5A1AA139" w:rsidR="008360FB" w:rsidRDefault="008360FB" w:rsidP="008360FB">
            <w:pPr>
              <w:pStyle w:val="TAC"/>
              <w:jc w:val="left"/>
              <w:rPr>
                <w:rFonts w:hint="eastAsia"/>
                <w:iCs/>
                <w:sz w:val="16"/>
                <w:szCs w:val="16"/>
                <w:lang w:val="en-US" w:eastAsia="zh-CN"/>
              </w:rPr>
            </w:pPr>
            <w:r w:rsidRPr="003C46D6">
              <w:rPr>
                <w:rFonts w:hint="eastAsia"/>
                <w:i/>
                <w:iCs/>
                <w:sz w:val="16"/>
                <w:szCs w:val="16"/>
                <w:lang w:eastAsia="zh-CN"/>
              </w:rPr>
              <w:t>FFS</w:t>
            </w:r>
          </w:p>
        </w:tc>
        <w:tc>
          <w:tcPr>
            <w:tcW w:w="1832" w:type="pct"/>
          </w:tcPr>
          <w:p w14:paraId="710BCC51" w14:textId="26C67B0C" w:rsidR="008360FB" w:rsidRDefault="008360FB" w:rsidP="008360FB">
            <w:pPr>
              <w:pStyle w:val="TAC"/>
              <w:jc w:val="left"/>
              <w:rPr>
                <w:rFonts w:hint="eastAsia"/>
                <w:iCs/>
                <w:sz w:val="16"/>
                <w:szCs w:val="16"/>
                <w:lang w:val="en-US" w:eastAsia="zh-CN"/>
              </w:rPr>
            </w:pPr>
            <w:r w:rsidRPr="003C46D6">
              <w:rPr>
                <w:rFonts w:hint="eastAsia"/>
                <w:i/>
                <w:iCs/>
                <w:sz w:val="16"/>
                <w:szCs w:val="16"/>
                <w:lang w:eastAsia="zh-CN"/>
              </w:rPr>
              <w:t>FFS</w:t>
            </w:r>
          </w:p>
        </w:tc>
      </w:tr>
      <w:tr w:rsidR="008360FB" w:rsidRPr="008E41CA" w14:paraId="43A05CEC" w14:textId="77777777" w:rsidTr="001B375C">
        <w:trPr>
          <w:trHeight w:val="40"/>
          <w:jc w:val="center"/>
        </w:trPr>
        <w:tc>
          <w:tcPr>
            <w:tcW w:w="599" w:type="pct"/>
            <w:vMerge/>
            <w:shd w:val="clear" w:color="auto" w:fill="auto"/>
            <w:vAlign w:val="center"/>
          </w:tcPr>
          <w:p w14:paraId="72085BB7" w14:textId="77777777" w:rsidR="008360FB" w:rsidRPr="008E41CA" w:rsidRDefault="008360FB" w:rsidP="008360FB">
            <w:pPr>
              <w:pStyle w:val="0Maintext"/>
              <w:rPr>
                <w:sz w:val="18"/>
                <w:szCs w:val="20"/>
              </w:rPr>
            </w:pPr>
          </w:p>
        </w:tc>
        <w:tc>
          <w:tcPr>
            <w:tcW w:w="591" w:type="pct"/>
            <w:shd w:val="clear" w:color="auto" w:fill="auto"/>
            <w:vAlign w:val="center"/>
          </w:tcPr>
          <w:p w14:paraId="45B36BCC" w14:textId="479629A1" w:rsidR="008360FB" w:rsidRPr="00F7205D" w:rsidRDefault="008360FB" w:rsidP="008360FB">
            <w:pPr>
              <w:pStyle w:val="0Maintext"/>
              <w:rPr>
                <w:rFonts w:eastAsia="宋体" w:cs="Times New Roman"/>
                <w:iCs/>
                <w:kern w:val="0"/>
                <w:sz w:val="16"/>
                <w:szCs w:val="16"/>
                <w:lang w:val="en-US" w:eastAsia="zh-CN"/>
              </w:rPr>
            </w:pPr>
            <w:r>
              <w:rPr>
                <w:rFonts w:eastAsia="宋体" w:cs="Times New Roman" w:hint="eastAsia"/>
                <w:iCs/>
                <w:kern w:val="0"/>
                <w:sz w:val="16"/>
                <w:szCs w:val="16"/>
                <w:lang w:val="en-US" w:eastAsia="zh-CN"/>
              </w:rPr>
              <w:t>UE</w:t>
            </w:r>
            <w:r w:rsidRPr="00F7205D">
              <w:rPr>
                <w:rFonts w:eastAsia="宋体" w:cs="Times New Roman"/>
                <w:iCs/>
                <w:kern w:val="0"/>
                <w:sz w:val="16"/>
                <w:szCs w:val="16"/>
                <w:lang w:val="en-US" w:eastAsia="zh-CN"/>
              </w:rPr>
              <w:t xml:space="preserve"> receiver noise figure</w:t>
            </w:r>
          </w:p>
        </w:tc>
        <w:tc>
          <w:tcPr>
            <w:tcW w:w="1978" w:type="pct"/>
          </w:tcPr>
          <w:p w14:paraId="0F3B55BE" w14:textId="5B711A0B" w:rsidR="008360FB" w:rsidRDefault="008360FB" w:rsidP="008360FB">
            <w:pPr>
              <w:pStyle w:val="TAC"/>
              <w:jc w:val="left"/>
              <w:rPr>
                <w:rFonts w:hint="eastAsia"/>
                <w:iCs/>
                <w:sz w:val="16"/>
                <w:szCs w:val="16"/>
                <w:lang w:val="en-US" w:eastAsia="zh-CN"/>
              </w:rPr>
            </w:pPr>
            <w:r w:rsidRPr="003C46D6">
              <w:rPr>
                <w:rFonts w:hint="eastAsia"/>
                <w:i/>
                <w:iCs/>
                <w:sz w:val="16"/>
                <w:szCs w:val="16"/>
                <w:lang w:eastAsia="zh-CN"/>
              </w:rPr>
              <w:t>FFS</w:t>
            </w:r>
          </w:p>
        </w:tc>
        <w:tc>
          <w:tcPr>
            <w:tcW w:w="1832" w:type="pct"/>
          </w:tcPr>
          <w:p w14:paraId="72550B53" w14:textId="1D00FF53" w:rsidR="008360FB" w:rsidRDefault="008360FB" w:rsidP="008360FB">
            <w:pPr>
              <w:pStyle w:val="TAC"/>
              <w:jc w:val="left"/>
              <w:rPr>
                <w:rFonts w:hint="eastAsia"/>
                <w:iCs/>
                <w:sz w:val="16"/>
                <w:szCs w:val="16"/>
                <w:lang w:val="en-US" w:eastAsia="zh-CN"/>
              </w:rPr>
            </w:pPr>
            <w:r w:rsidRPr="003C46D6">
              <w:rPr>
                <w:rFonts w:hint="eastAsia"/>
                <w:i/>
                <w:iCs/>
                <w:sz w:val="16"/>
                <w:szCs w:val="16"/>
                <w:lang w:eastAsia="zh-CN"/>
              </w:rPr>
              <w:t>FFS</w:t>
            </w:r>
          </w:p>
        </w:tc>
      </w:tr>
      <w:tr w:rsidR="00EA07F3" w:rsidRPr="008E41CA" w14:paraId="06D89532" w14:textId="77777777" w:rsidTr="00DA6F97">
        <w:trPr>
          <w:trHeight w:val="621"/>
          <w:jc w:val="center"/>
        </w:trPr>
        <w:tc>
          <w:tcPr>
            <w:tcW w:w="599" w:type="pct"/>
            <w:vMerge w:val="restart"/>
            <w:shd w:val="clear" w:color="auto" w:fill="auto"/>
            <w:vAlign w:val="center"/>
          </w:tcPr>
          <w:p w14:paraId="786A5FB7" w14:textId="77777777" w:rsidR="00EA07F3" w:rsidRPr="008E41CA" w:rsidRDefault="00EA07F3" w:rsidP="00EA07F3">
            <w:pPr>
              <w:pStyle w:val="0Maintext"/>
              <w:rPr>
                <w:sz w:val="18"/>
                <w:szCs w:val="20"/>
                <w:lang w:val="en-US" w:eastAsia="zh-CN"/>
              </w:rPr>
            </w:pPr>
            <w:r w:rsidRPr="008E41CA">
              <w:rPr>
                <w:sz w:val="18"/>
                <w:szCs w:val="20"/>
                <w:lang w:val="en-US" w:eastAsia="zh-CN"/>
              </w:rPr>
              <w:t>Sensing target</w:t>
            </w:r>
          </w:p>
        </w:tc>
        <w:tc>
          <w:tcPr>
            <w:tcW w:w="591" w:type="pct"/>
            <w:shd w:val="clear" w:color="auto" w:fill="auto"/>
            <w:vAlign w:val="center"/>
          </w:tcPr>
          <w:p w14:paraId="23E6D9E1" w14:textId="77777777" w:rsidR="00EA07F3" w:rsidRPr="008E41CA" w:rsidRDefault="00EA07F3" w:rsidP="00EA07F3">
            <w:pPr>
              <w:pStyle w:val="TAC"/>
              <w:jc w:val="left"/>
              <w:rPr>
                <w:rFonts w:eastAsia="等线"/>
                <w:sz w:val="16"/>
                <w:szCs w:val="16"/>
                <w:lang w:val="en-US" w:eastAsia="zh-CN"/>
              </w:rPr>
            </w:pPr>
            <w:r w:rsidRPr="008E41CA">
              <w:rPr>
                <w:sz w:val="16"/>
                <w:szCs w:val="16"/>
              </w:rPr>
              <w:t>Outdoor/indoor</w:t>
            </w:r>
          </w:p>
        </w:tc>
        <w:tc>
          <w:tcPr>
            <w:tcW w:w="1978" w:type="pct"/>
          </w:tcPr>
          <w:p w14:paraId="6A4163E1" w14:textId="77777777" w:rsidR="00EA07F3" w:rsidRPr="008E41CA" w:rsidRDefault="00EA07F3" w:rsidP="00EA07F3">
            <w:pPr>
              <w:pStyle w:val="TAC"/>
              <w:jc w:val="left"/>
              <w:rPr>
                <w:iCs/>
                <w:sz w:val="16"/>
                <w:szCs w:val="16"/>
              </w:rPr>
            </w:pPr>
            <w:r>
              <w:rPr>
                <w:rFonts w:hint="eastAsia"/>
                <w:iCs/>
                <w:sz w:val="16"/>
                <w:szCs w:val="16"/>
                <w:lang w:eastAsia="zh-CN"/>
              </w:rPr>
              <w:t>Outdoor</w:t>
            </w:r>
          </w:p>
        </w:tc>
        <w:tc>
          <w:tcPr>
            <w:tcW w:w="1832" w:type="pct"/>
          </w:tcPr>
          <w:p w14:paraId="69A19217" w14:textId="77777777" w:rsidR="00EA07F3" w:rsidRPr="008E41CA" w:rsidRDefault="00EA07F3" w:rsidP="00EA07F3">
            <w:pPr>
              <w:pStyle w:val="TAC"/>
              <w:jc w:val="left"/>
              <w:rPr>
                <w:iCs/>
                <w:sz w:val="16"/>
                <w:szCs w:val="16"/>
              </w:rPr>
            </w:pPr>
            <w:r>
              <w:rPr>
                <w:rFonts w:hint="eastAsia"/>
                <w:iCs/>
                <w:sz w:val="16"/>
                <w:szCs w:val="16"/>
                <w:lang w:eastAsia="zh-CN"/>
              </w:rPr>
              <w:t>Outdoor</w:t>
            </w:r>
          </w:p>
        </w:tc>
      </w:tr>
      <w:tr w:rsidR="0049734C" w:rsidRPr="008E41CA" w14:paraId="256889D4" w14:textId="77777777" w:rsidTr="00DA6F97">
        <w:trPr>
          <w:trHeight w:val="621"/>
          <w:jc w:val="center"/>
        </w:trPr>
        <w:tc>
          <w:tcPr>
            <w:tcW w:w="599" w:type="pct"/>
            <w:vMerge/>
            <w:shd w:val="clear" w:color="auto" w:fill="auto"/>
            <w:vAlign w:val="center"/>
          </w:tcPr>
          <w:p w14:paraId="3DE0503E" w14:textId="77777777" w:rsidR="0049734C" w:rsidRPr="008E41CA" w:rsidRDefault="0049734C" w:rsidP="0049734C">
            <w:pPr>
              <w:pStyle w:val="TAC"/>
              <w:jc w:val="left"/>
              <w:rPr>
                <w:rFonts w:eastAsia="等线"/>
                <w:sz w:val="16"/>
                <w:szCs w:val="16"/>
                <w:lang w:val="en-US" w:eastAsia="zh-CN"/>
              </w:rPr>
            </w:pPr>
          </w:p>
        </w:tc>
        <w:tc>
          <w:tcPr>
            <w:tcW w:w="591" w:type="pct"/>
            <w:shd w:val="clear" w:color="auto" w:fill="auto"/>
            <w:vAlign w:val="center"/>
          </w:tcPr>
          <w:p w14:paraId="61733363" w14:textId="77777777" w:rsidR="0049734C" w:rsidRPr="008E41CA" w:rsidRDefault="0049734C" w:rsidP="0049734C">
            <w:pPr>
              <w:pStyle w:val="TAC"/>
              <w:jc w:val="left"/>
              <w:rPr>
                <w:sz w:val="16"/>
                <w:szCs w:val="16"/>
              </w:rPr>
            </w:pPr>
            <w:r w:rsidRPr="008E41CA">
              <w:rPr>
                <w:sz w:val="16"/>
                <w:szCs w:val="16"/>
              </w:rPr>
              <w:t>3D mobility</w:t>
            </w:r>
          </w:p>
        </w:tc>
        <w:tc>
          <w:tcPr>
            <w:tcW w:w="1978" w:type="pct"/>
          </w:tcPr>
          <w:p w14:paraId="2659A4AE" w14:textId="594D07A3" w:rsidR="0049734C" w:rsidRDefault="0049734C" w:rsidP="0049734C">
            <w:pPr>
              <w:pStyle w:val="TAC"/>
              <w:jc w:val="left"/>
              <w:rPr>
                <w:iCs/>
                <w:sz w:val="16"/>
                <w:szCs w:val="16"/>
                <w:lang w:eastAsia="zh-CN"/>
              </w:rPr>
            </w:pPr>
            <w:r w:rsidRPr="0049734C">
              <w:rPr>
                <w:iCs/>
                <w:sz w:val="16"/>
                <w:szCs w:val="16"/>
                <w:lang w:eastAsia="zh-CN"/>
              </w:rPr>
              <w:t>Absolute vehicle speed</w:t>
            </w:r>
            <w:r w:rsidRPr="0049734C">
              <w:rPr>
                <w:rFonts w:hint="eastAsia"/>
                <w:iCs/>
                <w:sz w:val="16"/>
                <w:szCs w:val="16"/>
                <w:lang w:eastAsia="zh-CN"/>
              </w:rPr>
              <w:t xml:space="preserve"> </w:t>
            </w:r>
            <w:r>
              <w:rPr>
                <w:rFonts w:hint="eastAsia"/>
                <w:iCs/>
                <w:sz w:val="16"/>
                <w:szCs w:val="16"/>
                <w:lang w:eastAsia="zh-CN"/>
              </w:rPr>
              <w:t>:</w:t>
            </w:r>
            <w:r w:rsidRPr="0049734C">
              <w:rPr>
                <w:rFonts w:hint="eastAsia"/>
                <w:iCs/>
                <w:sz w:val="16"/>
                <w:szCs w:val="16"/>
                <w:lang w:eastAsia="zh-CN"/>
              </w:rPr>
              <w:t>140 km/h</w:t>
            </w:r>
            <w:r w:rsidR="00484029">
              <w:rPr>
                <w:rFonts w:hint="eastAsia"/>
                <w:iCs/>
                <w:sz w:val="16"/>
                <w:szCs w:val="16"/>
                <w:lang w:eastAsia="zh-CN"/>
              </w:rPr>
              <w:t xml:space="preserve"> or </w:t>
            </w:r>
            <w:r w:rsidRPr="0049734C">
              <w:rPr>
                <w:rFonts w:hint="eastAsia"/>
                <w:iCs/>
                <w:sz w:val="16"/>
                <w:szCs w:val="16"/>
                <w:lang w:eastAsia="zh-CN"/>
              </w:rPr>
              <w:t>70 km/h</w:t>
            </w:r>
            <w:r>
              <w:rPr>
                <w:rFonts w:hint="eastAsia"/>
                <w:iCs/>
                <w:sz w:val="16"/>
                <w:szCs w:val="16"/>
                <w:lang w:eastAsia="zh-CN"/>
              </w:rPr>
              <w:t xml:space="preserve"> </w:t>
            </w:r>
          </w:p>
          <w:p w14:paraId="1B874724" w14:textId="7A72A068" w:rsidR="00484029" w:rsidRPr="008E41CA" w:rsidRDefault="00484029" w:rsidP="0049734C">
            <w:pPr>
              <w:pStyle w:val="TAC"/>
              <w:jc w:val="left"/>
              <w:rPr>
                <w:rFonts w:hint="eastAsia"/>
                <w:iCs/>
                <w:sz w:val="16"/>
                <w:szCs w:val="16"/>
                <w:lang w:eastAsia="zh-CN"/>
              </w:rPr>
            </w:pPr>
            <w:r w:rsidRPr="00E4398E">
              <w:rPr>
                <w:iCs/>
                <w:sz w:val="16"/>
                <w:szCs w:val="16"/>
                <w:lang w:eastAsia="zh-CN"/>
              </w:rPr>
              <w:t>The same speed in all the lanes in one simulation.</w:t>
            </w:r>
          </w:p>
        </w:tc>
        <w:tc>
          <w:tcPr>
            <w:tcW w:w="1832" w:type="pct"/>
          </w:tcPr>
          <w:p w14:paraId="1185BF43" w14:textId="3DD7528D" w:rsidR="0049734C" w:rsidRDefault="0049734C" w:rsidP="0049734C">
            <w:pPr>
              <w:pStyle w:val="TAC"/>
              <w:jc w:val="left"/>
              <w:rPr>
                <w:iCs/>
                <w:sz w:val="16"/>
                <w:szCs w:val="16"/>
                <w:lang w:eastAsia="zh-CN"/>
              </w:rPr>
            </w:pPr>
            <w:r w:rsidRPr="0049734C">
              <w:rPr>
                <w:iCs/>
                <w:sz w:val="16"/>
                <w:szCs w:val="16"/>
                <w:lang w:eastAsia="zh-CN"/>
              </w:rPr>
              <w:t>Absolute vehicle speed</w:t>
            </w:r>
            <w:r w:rsidRPr="0049734C">
              <w:rPr>
                <w:rFonts w:hint="eastAsia"/>
                <w:iCs/>
                <w:sz w:val="16"/>
                <w:szCs w:val="16"/>
                <w:lang w:eastAsia="zh-CN"/>
              </w:rPr>
              <w:t xml:space="preserve"> </w:t>
            </w:r>
            <w:r>
              <w:rPr>
                <w:rFonts w:hint="eastAsia"/>
                <w:iCs/>
                <w:sz w:val="16"/>
                <w:szCs w:val="16"/>
                <w:lang w:eastAsia="zh-CN"/>
              </w:rPr>
              <w:t>:</w:t>
            </w:r>
            <w:r w:rsidRPr="0049734C">
              <w:rPr>
                <w:rFonts w:hint="eastAsia"/>
                <w:iCs/>
                <w:sz w:val="16"/>
                <w:szCs w:val="16"/>
                <w:lang w:eastAsia="zh-CN"/>
              </w:rPr>
              <w:t>15 km/h</w:t>
            </w:r>
            <w:r w:rsidR="00484029">
              <w:rPr>
                <w:rFonts w:hint="eastAsia"/>
                <w:iCs/>
                <w:sz w:val="16"/>
                <w:szCs w:val="16"/>
                <w:lang w:eastAsia="zh-CN"/>
              </w:rPr>
              <w:t xml:space="preserve"> or </w:t>
            </w:r>
            <w:r w:rsidRPr="0049734C">
              <w:rPr>
                <w:rFonts w:hint="eastAsia"/>
                <w:iCs/>
                <w:sz w:val="16"/>
                <w:szCs w:val="16"/>
                <w:lang w:eastAsia="zh-CN"/>
              </w:rPr>
              <w:t>60 km/h</w:t>
            </w:r>
          </w:p>
          <w:p w14:paraId="2FC0F251" w14:textId="5FFF76C5" w:rsidR="0049734C" w:rsidRPr="008E41CA" w:rsidRDefault="00484029" w:rsidP="0049734C">
            <w:pPr>
              <w:pStyle w:val="TAC"/>
              <w:jc w:val="left"/>
              <w:rPr>
                <w:rFonts w:hint="eastAsia"/>
                <w:iCs/>
                <w:sz w:val="16"/>
                <w:szCs w:val="16"/>
                <w:lang w:eastAsia="zh-CN"/>
              </w:rPr>
            </w:pPr>
            <w:r w:rsidRPr="00E4398E">
              <w:rPr>
                <w:iCs/>
                <w:sz w:val="16"/>
                <w:szCs w:val="16"/>
                <w:lang w:eastAsia="zh-CN"/>
              </w:rPr>
              <w:t>The same speed in all the lanes in one simulation.</w:t>
            </w:r>
          </w:p>
        </w:tc>
      </w:tr>
      <w:tr w:rsidR="00E4398E" w:rsidRPr="008E41CA" w14:paraId="6C433460" w14:textId="77777777" w:rsidTr="00DA6F97">
        <w:trPr>
          <w:trHeight w:val="621"/>
          <w:jc w:val="center"/>
        </w:trPr>
        <w:tc>
          <w:tcPr>
            <w:tcW w:w="599" w:type="pct"/>
            <w:vMerge/>
            <w:shd w:val="clear" w:color="auto" w:fill="auto"/>
            <w:vAlign w:val="center"/>
          </w:tcPr>
          <w:p w14:paraId="367C5552" w14:textId="77777777" w:rsidR="00E4398E" w:rsidRPr="008E41CA" w:rsidRDefault="00E4398E" w:rsidP="00E4398E">
            <w:pPr>
              <w:pStyle w:val="TAC"/>
              <w:jc w:val="left"/>
              <w:rPr>
                <w:rFonts w:eastAsia="等线"/>
                <w:sz w:val="16"/>
                <w:szCs w:val="16"/>
                <w:lang w:val="en-US" w:eastAsia="zh-CN"/>
              </w:rPr>
            </w:pPr>
          </w:p>
        </w:tc>
        <w:tc>
          <w:tcPr>
            <w:tcW w:w="591" w:type="pct"/>
            <w:shd w:val="clear" w:color="auto" w:fill="auto"/>
            <w:vAlign w:val="center"/>
          </w:tcPr>
          <w:p w14:paraId="5AE1F351" w14:textId="77777777" w:rsidR="00E4398E" w:rsidRPr="008E41CA" w:rsidRDefault="00E4398E" w:rsidP="00E4398E">
            <w:pPr>
              <w:pStyle w:val="TAC"/>
              <w:jc w:val="left"/>
              <w:rPr>
                <w:sz w:val="16"/>
                <w:szCs w:val="16"/>
              </w:rPr>
            </w:pPr>
            <w:r w:rsidRPr="008E41CA">
              <w:rPr>
                <w:sz w:val="16"/>
                <w:szCs w:val="16"/>
              </w:rPr>
              <w:t>3D distribution</w:t>
            </w:r>
          </w:p>
        </w:tc>
        <w:tc>
          <w:tcPr>
            <w:tcW w:w="1978" w:type="pct"/>
          </w:tcPr>
          <w:p w14:paraId="49AC420B" w14:textId="77777777" w:rsidR="006E1DE3" w:rsidRDefault="00E4398E" w:rsidP="00E4398E">
            <w:pPr>
              <w:pStyle w:val="TAC"/>
              <w:jc w:val="left"/>
              <w:rPr>
                <w:iCs/>
                <w:sz w:val="16"/>
                <w:szCs w:val="16"/>
                <w:lang w:eastAsia="zh-CN"/>
              </w:rPr>
            </w:pPr>
            <w:r w:rsidRPr="00E4398E">
              <w:rPr>
                <w:iCs/>
                <w:sz w:val="16"/>
                <w:szCs w:val="16"/>
                <w:lang w:eastAsia="zh-CN"/>
              </w:rPr>
              <w:t xml:space="preserve">Average inter-vehicle distance in the same lane is 2.5 sec * absolute vehicle speed. </w:t>
            </w:r>
          </w:p>
          <w:p w14:paraId="264A7F8B" w14:textId="33EC43A1" w:rsidR="00E4398E" w:rsidRPr="008E41CA" w:rsidRDefault="00E4398E" w:rsidP="00E4398E">
            <w:pPr>
              <w:pStyle w:val="TAC"/>
              <w:jc w:val="left"/>
              <w:rPr>
                <w:iCs/>
                <w:sz w:val="16"/>
                <w:szCs w:val="16"/>
                <w:lang w:eastAsia="zh-CN"/>
              </w:rPr>
            </w:pPr>
            <w:r w:rsidRPr="00E4398E">
              <w:rPr>
                <w:iCs/>
                <w:sz w:val="16"/>
                <w:szCs w:val="16"/>
                <w:lang w:eastAsia="zh-CN"/>
              </w:rPr>
              <w:t>The same density in all the lanes in one simulation.</w:t>
            </w:r>
          </w:p>
        </w:tc>
        <w:tc>
          <w:tcPr>
            <w:tcW w:w="1832" w:type="pct"/>
          </w:tcPr>
          <w:p w14:paraId="6FD3693D" w14:textId="77777777" w:rsidR="00E4398E" w:rsidRDefault="00E4398E" w:rsidP="00E4398E">
            <w:pPr>
              <w:pStyle w:val="TAC"/>
              <w:jc w:val="left"/>
              <w:rPr>
                <w:iCs/>
                <w:sz w:val="16"/>
                <w:szCs w:val="16"/>
                <w:lang w:eastAsia="zh-CN"/>
              </w:rPr>
            </w:pPr>
            <w:r w:rsidRPr="00E4398E">
              <w:rPr>
                <w:iCs/>
                <w:sz w:val="16"/>
                <w:szCs w:val="16"/>
                <w:lang w:eastAsia="zh-CN"/>
              </w:rPr>
              <w:t>Average inter-vehicle distance in the same lane is 2.5 sec * absolute vehicle speed.</w:t>
            </w:r>
          </w:p>
          <w:p w14:paraId="443486E7" w14:textId="3532394F" w:rsidR="006E1DE3" w:rsidRPr="008E41CA" w:rsidRDefault="006E1DE3" w:rsidP="00E4398E">
            <w:pPr>
              <w:pStyle w:val="TAC"/>
              <w:jc w:val="left"/>
              <w:rPr>
                <w:rFonts w:hint="eastAsia"/>
                <w:iCs/>
                <w:sz w:val="16"/>
                <w:szCs w:val="16"/>
                <w:lang w:eastAsia="zh-CN"/>
              </w:rPr>
            </w:pPr>
            <w:r w:rsidRPr="00E4398E">
              <w:rPr>
                <w:iCs/>
                <w:sz w:val="16"/>
                <w:szCs w:val="16"/>
                <w:lang w:eastAsia="zh-CN"/>
              </w:rPr>
              <w:t>The same density in all the lanes in one simulation.</w:t>
            </w:r>
          </w:p>
        </w:tc>
      </w:tr>
      <w:tr w:rsidR="00E4398E" w:rsidRPr="008E41CA" w14:paraId="5DE3595A" w14:textId="77777777" w:rsidTr="00DA6F97">
        <w:trPr>
          <w:trHeight w:val="621"/>
          <w:jc w:val="center"/>
        </w:trPr>
        <w:tc>
          <w:tcPr>
            <w:tcW w:w="599" w:type="pct"/>
            <w:vMerge/>
            <w:shd w:val="clear" w:color="auto" w:fill="auto"/>
            <w:vAlign w:val="center"/>
          </w:tcPr>
          <w:p w14:paraId="693D2A61" w14:textId="77777777" w:rsidR="00E4398E" w:rsidRPr="008E41CA" w:rsidRDefault="00E4398E" w:rsidP="00E4398E">
            <w:pPr>
              <w:pStyle w:val="TAC"/>
              <w:jc w:val="left"/>
              <w:rPr>
                <w:rFonts w:eastAsia="等线"/>
                <w:sz w:val="16"/>
                <w:szCs w:val="16"/>
                <w:lang w:val="en-US" w:eastAsia="zh-CN"/>
              </w:rPr>
            </w:pPr>
          </w:p>
        </w:tc>
        <w:tc>
          <w:tcPr>
            <w:tcW w:w="591" w:type="pct"/>
            <w:shd w:val="clear" w:color="auto" w:fill="auto"/>
            <w:vAlign w:val="center"/>
          </w:tcPr>
          <w:p w14:paraId="6A8FAD78" w14:textId="77777777" w:rsidR="00E4398E" w:rsidRPr="008E41CA" w:rsidRDefault="00E4398E" w:rsidP="00E4398E">
            <w:pPr>
              <w:pStyle w:val="TAC"/>
              <w:jc w:val="left"/>
              <w:rPr>
                <w:rFonts w:eastAsia="等线"/>
                <w:sz w:val="16"/>
                <w:szCs w:val="16"/>
                <w:lang w:val="en-US" w:eastAsia="zh-CN"/>
              </w:rPr>
            </w:pPr>
            <w:r w:rsidRPr="008E41CA">
              <w:rPr>
                <w:sz w:val="16"/>
                <w:szCs w:val="16"/>
              </w:rPr>
              <w:t>Orientation</w:t>
            </w:r>
          </w:p>
        </w:tc>
        <w:tc>
          <w:tcPr>
            <w:tcW w:w="1978" w:type="pct"/>
          </w:tcPr>
          <w:p w14:paraId="24FEB374" w14:textId="7DADA1E0" w:rsidR="00E4398E" w:rsidRPr="008E41CA" w:rsidRDefault="00C40682" w:rsidP="00E4398E">
            <w:pPr>
              <w:pStyle w:val="TAC"/>
              <w:jc w:val="left"/>
              <w:rPr>
                <w:rFonts w:eastAsia="等线" w:hint="eastAsia"/>
                <w:iCs/>
                <w:sz w:val="16"/>
                <w:szCs w:val="16"/>
                <w:lang w:val="en-US" w:eastAsia="zh-CN"/>
              </w:rPr>
            </w:pPr>
            <w:r>
              <w:rPr>
                <w:rFonts w:hint="eastAsia"/>
                <w:iCs/>
                <w:sz w:val="16"/>
                <w:szCs w:val="16"/>
                <w:lang w:eastAsia="zh-CN"/>
              </w:rPr>
              <w:t>A</w:t>
            </w:r>
            <w:r w:rsidR="00E4398E">
              <w:rPr>
                <w:rFonts w:hint="eastAsia"/>
                <w:iCs/>
                <w:sz w:val="16"/>
                <w:szCs w:val="16"/>
                <w:lang w:eastAsia="zh-CN"/>
              </w:rPr>
              <w:t xml:space="preserve">long the lane direction </w:t>
            </w:r>
          </w:p>
        </w:tc>
        <w:tc>
          <w:tcPr>
            <w:tcW w:w="1832" w:type="pct"/>
          </w:tcPr>
          <w:p w14:paraId="5A374154" w14:textId="632075F7" w:rsidR="00E4398E" w:rsidRPr="008E41CA" w:rsidRDefault="00C40682" w:rsidP="00E4398E">
            <w:pPr>
              <w:pStyle w:val="TAC"/>
              <w:jc w:val="left"/>
              <w:rPr>
                <w:rFonts w:eastAsia="等线"/>
                <w:iCs/>
                <w:sz w:val="16"/>
                <w:szCs w:val="16"/>
                <w:lang w:val="en-US" w:eastAsia="zh-CN"/>
              </w:rPr>
            </w:pPr>
            <w:r>
              <w:rPr>
                <w:rFonts w:hint="eastAsia"/>
                <w:iCs/>
                <w:sz w:val="16"/>
                <w:szCs w:val="16"/>
                <w:lang w:eastAsia="zh-CN"/>
              </w:rPr>
              <w:t>A</w:t>
            </w:r>
            <w:r w:rsidR="00E4398E">
              <w:rPr>
                <w:rFonts w:hint="eastAsia"/>
                <w:iCs/>
                <w:sz w:val="16"/>
                <w:szCs w:val="16"/>
                <w:lang w:eastAsia="zh-CN"/>
              </w:rPr>
              <w:t xml:space="preserve">long the lane direction </w:t>
            </w:r>
          </w:p>
        </w:tc>
      </w:tr>
      <w:tr w:rsidR="00E4398E" w:rsidRPr="008E41CA" w14:paraId="353601E0" w14:textId="77777777" w:rsidTr="00DA6F97">
        <w:trPr>
          <w:trHeight w:val="621"/>
          <w:jc w:val="center"/>
        </w:trPr>
        <w:tc>
          <w:tcPr>
            <w:tcW w:w="599" w:type="pct"/>
            <w:vMerge/>
            <w:shd w:val="clear" w:color="auto" w:fill="auto"/>
            <w:vAlign w:val="center"/>
          </w:tcPr>
          <w:p w14:paraId="75E7BE0A" w14:textId="77777777" w:rsidR="00E4398E" w:rsidRPr="008E41CA" w:rsidRDefault="00E4398E" w:rsidP="00E4398E">
            <w:pPr>
              <w:pStyle w:val="TAC"/>
              <w:jc w:val="left"/>
              <w:rPr>
                <w:rFonts w:eastAsia="等线"/>
                <w:sz w:val="16"/>
                <w:szCs w:val="16"/>
                <w:lang w:val="en-US" w:eastAsia="zh-CN"/>
              </w:rPr>
            </w:pPr>
          </w:p>
        </w:tc>
        <w:tc>
          <w:tcPr>
            <w:tcW w:w="591" w:type="pct"/>
            <w:shd w:val="clear" w:color="auto" w:fill="auto"/>
            <w:vAlign w:val="center"/>
          </w:tcPr>
          <w:p w14:paraId="5672787F" w14:textId="77777777" w:rsidR="00E4398E" w:rsidRPr="008E41CA" w:rsidRDefault="00E4398E" w:rsidP="00E4398E">
            <w:pPr>
              <w:pStyle w:val="TAC"/>
              <w:jc w:val="left"/>
              <w:rPr>
                <w:rFonts w:eastAsia="等线"/>
                <w:sz w:val="16"/>
                <w:szCs w:val="16"/>
                <w:lang w:val="en-US" w:eastAsia="zh-CN"/>
              </w:rPr>
            </w:pPr>
            <w:r w:rsidRPr="008E41CA">
              <w:rPr>
                <w:rFonts w:eastAsia="等线"/>
                <w:sz w:val="16"/>
                <w:szCs w:val="16"/>
                <w:lang w:val="en-US" w:eastAsia="zh-CN"/>
              </w:rPr>
              <w:t>Physical characteristics (e.g., size)</w:t>
            </w:r>
          </w:p>
        </w:tc>
        <w:tc>
          <w:tcPr>
            <w:tcW w:w="1978" w:type="pct"/>
          </w:tcPr>
          <w:p w14:paraId="00858B83" w14:textId="77777777" w:rsidR="00E4398E" w:rsidRDefault="00E4398E" w:rsidP="00E4398E">
            <w:pPr>
              <w:pStyle w:val="TAC"/>
              <w:jc w:val="left"/>
              <w:rPr>
                <w:iCs/>
                <w:sz w:val="16"/>
                <w:szCs w:val="18"/>
                <w:lang w:eastAsia="zh-CN"/>
              </w:rPr>
            </w:pPr>
            <w:r>
              <w:rPr>
                <w:iCs/>
                <w:sz w:val="16"/>
                <w:szCs w:val="18"/>
                <w:lang w:eastAsia="zh-CN"/>
              </w:rPr>
              <w:t>Material</w:t>
            </w:r>
            <w:r>
              <w:rPr>
                <w:rFonts w:hint="eastAsia"/>
                <w:iCs/>
                <w:sz w:val="16"/>
                <w:szCs w:val="18"/>
                <w:lang w:eastAsia="zh-CN"/>
              </w:rPr>
              <w:t>: Metal</w:t>
            </w:r>
          </w:p>
          <w:p w14:paraId="1E45DF3B" w14:textId="739790F8" w:rsidR="00E4398E" w:rsidRPr="00D31BCD" w:rsidRDefault="00E4398E" w:rsidP="00E4398E">
            <w:pPr>
              <w:pStyle w:val="TAC"/>
              <w:jc w:val="left"/>
              <w:rPr>
                <w:rFonts w:hint="eastAsia"/>
                <w:iCs/>
                <w:sz w:val="16"/>
                <w:szCs w:val="18"/>
                <w:lang w:eastAsia="zh-CN"/>
              </w:rPr>
            </w:pPr>
            <w:r>
              <w:rPr>
                <w:rFonts w:hint="eastAsia"/>
                <w:iCs/>
                <w:sz w:val="16"/>
                <w:szCs w:val="18"/>
                <w:lang w:eastAsia="zh-CN"/>
              </w:rPr>
              <w:lastRenderedPageBreak/>
              <w:t xml:space="preserve">Size: </w:t>
            </w:r>
            <w:r w:rsidR="004650E3" w:rsidRPr="004650E3">
              <w:rPr>
                <w:iCs/>
                <w:sz w:val="16"/>
                <w:szCs w:val="18"/>
                <w:lang w:eastAsia="zh-CN"/>
              </w:rPr>
              <w:t>passenger vehicle</w:t>
            </w:r>
            <w:r w:rsidR="004650E3">
              <w:rPr>
                <w:rFonts w:hint="eastAsia"/>
                <w:iCs/>
                <w:sz w:val="16"/>
                <w:szCs w:val="18"/>
                <w:lang w:eastAsia="zh-CN"/>
              </w:rPr>
              <w:t>: 5m</w:t>
            </w:r>
            <w:r w:rsidR="004650E3">
              <w:rPr>
                <w:rFonts w:hint="eastAsia"/>
                <w:iCs/>
                <w:sz w:val="16"/>
                <w:szCs w:val="18"/>
                <w:lang w:eastAsia="zh-CN"/>
              </w:rPr>
              <w:t>×</w:t>
            </w:r>
            <w:r w:rsidR="004650E3">
              <w:rPr>
                <w:rFonts w:hint="eastAsia"/>
                <w:iCs/>
                <w:sz w:val="16"/>
                <w:szCs w:val="18"/>
                <w:lang w:eastAsia="zh-CN"/>
              </w:rPr>
              <w:t>2m</w:t>
            </w:r>
            <w:r w:rsidR="004650E3">
              <w:rPr>
                <w:rFonts w:hint="eastAsia"/>
                <w:iCs/>
                <w:sz w:val="16"/>
                <w:szCs w:val="18"/>
                <w:lang w:eastAsia="zh-CN"/>
              </w:rPr>
              <w:t>×</w:t>
            </w:r>
            <w:r w:rsidR="004650E3">
              <w:rPr>
                <w:rFonts w:hint="eastAsia"/>
                <w:iCs/>
                <w:sz w:val="16"/>
                <w:szCs w:val="18"/>
                <w:lang w:eastAsia="zh-CN"/>
              </w:rPr>
              <w:t>1.6m; truck/bus: 13</w:t>
            </w:r>
            <w:r w:rsidR="004650E3">
              <w:rPr>
                <w:rFonts w:hint="eastAsia"/>
                <w:iCs/>
                <w:sz w:val="16"/>
                <w:szCs w:val="18"/>
                <w:lang w:eastAsia="zh-CN"/>
              </w:rPr>
              <w:t>m</w:t>
            </w:r>
            <w:r w:rsidR="004650E3">
              <w:rPr>
                <w:rFonts w:hint="eastAsia"/>
                <w:iCs/>
                <w:sz w:val="16"/>
                <w:szCs w:val="18"/>
                <w:lang w:eastAsia="zh-CN"/>
              </w:rPr>
              <w:t>×</w:t>
            </w:r>
            <w:r w:rsidR="004650E3">
              <w:rPr>
                <w:rFonts w:hint="eastAsia"/>
                <w:iCs/>
                <w:sz w:val="16"/>
                <w:szCs w:val="18"/>
                <w:lang w:eastAsia="zh-CN"/>
              </w:rPr>
              <w:t>2m</w:t>
            </w:r>
            <w:r w:rsidR="004650E3">
              <w:rPr>
                <w:rFonts w:hint="eastAsia"/>
                <w:iCs/>
                <w:sz w:val="16"/>
                <w:szCs w:val="18"/>
                <w:lang w:eastAsia="zh-CN"/>
              </w:rPr>
              <w:t>×</w:t>
            </w:r>
            <w:r w:rsidR="004650E3">
              <w:rPr>
                <w:rFonts w:hint="eastAsia"/>
                <w:iCs/>
                <w:sz w:val="16"/>
                <w:szCs w:val="18"/>
                <w:lang w:eastAsia="zh-CN"/>
              </w:rPr>
              <w:t>3</w:t>
            </w:r>
            <w:r w:rsidR="004650E3">
              <w:rPr>
                <w:rFonts w:hint="eastAsia"/>
                <w:iCs/>
                <w:sz w:val="16"/>
                <w:szCs w:val="18"/>
                <w:lang w:eastAsia="zh-CN"/>
              </w:rPr>
              <w:t>m</w:t>
            </w:r>
          </w:p>
        </w:tc>
        <w:tc>
          <w:tcPr>
            <w:tcW w:w="1832" w:type="pct"/>
          </w:tcPr>
          <w:p w14:paraId="7991AE93" w14:textId="77777777" w:rsidR="00E4398E" w:rsidRDefault="00E4398E" w:rsidP="00E4398E">
            <w:pPr>
              <w:pStyle w:val="TAC"/>
              <w:jc w:val="left"/>
              <w:rPr>
                <w:iCs/>
                <w:sz w:val="16"/>
                <w:szCs w:val="18"/>
                <w:lang w:eastAsia="zh-CN"/>
              </w:rPr>
            </w:pPr>
            <w:r>
              <w:rPr>
                <w:iCs/>
                <w:sz w:val="16"/>
                <w:szCs w:val="18"/>
                <w:lang w:eastAsia="zh-CN"/>
              </w:rPr>
              <w:lastRenderedPageBreak/>
              <w:t>Material</w:t>
            </w:r>
            <w:r>
              <w:rPr>
                <w:rFonts w:hint="eastAsia"/>
                <w:iCs/>
                <w:sz w:val="16"/>
                <w:szCs w:val="18"/>
                <w:lang w:eastAsia="zh-CN"/>
              </w:rPr>
              <w:t>: Metal</w:t>
            </w:r>
          </w:p>
          <w:p w14:paraId="64E3486E" w14:textId="05526CAA" w:rsidR="00E4398E" w:rsidRPr="008E41CA" w:rsidRDefault="00E4398E" w:rsidP="00E4398E">
            <w:pPr>
              <w:pStyle w:val="TAC"/>
              <w:jc w:val="left"/>
              <w:rPr>
                <w:iCs/>
                <w:sz w:val="16"/>
                <w:szCs w:val="18"/>
              </w:rPr>
            </w:pPr>
            <w:r>
              <w:rPr>
                <w:rFonts w:hint="eastAsia"/>
                <w:iCs/>
                <w:sz w:val="16"/>
                <w:szCs w:val="18"/>
                <w:lang w:eastAsia="zh-CN"/>
              </w:rPr>
              <w:lastRenderedPageBreak/>
              <w:t xml:space="preserve">Size: </w:t>
            </w:r>
            <w:r w:rsidR="004650E3" w:rsidRPr="004650E3">
              <w:rPr>
                <w:iCs/>
                <w:sz w:val="16"/>
                <w:szCs w:val="18"/>
                <w:lang w:eastAsia="zh-CN"/>
              </w:rPr>
              <w:t>passenger vehicle</w:t>
            </w:r>
            <w:r w:rsidR="004650E3">
              <w:rPr>
                <w:rFonts w:hint="eastAsia"/>
                <w:iCs/>
                <w:sz w:val="16"/>
                <w:szCs w:val="18"/>
                <w:lang w:eastAsia="zh-CN"/>
              </w:rPr>
              <w:t>: 5m</w:t>
            </w:r>
            <w:r w:rsidR="004650E3">
              <w:rPr>
                <w:rFonts w:hint="eastAsia"/>
                <w:iCs/>
                <w:sz w:val="16"/>
                <w:szCs w:val="18"/>
                <w:lang w:eastAsia="zh-CN"/>
              </w:rPr>
              <w:t>×</w:t>
            </w:r>
            <w:r w:rsidR="004650E3">
              <w:rPr>
                <w:rFonts w:hint="eastAsia"/>
                <w:iCs/>
                <w:sz w:val="16"/>
                <w:szCs w:val="18"/>
                <w:lang w:eastAsia="zh-CN"/>
              </w:rPr>
              <w:t>2m</w:t>
            </w:r>
            <w:r w:rsidR="004650E3">
              <w:rPr>
                <w:rFonts w:hint="eastAsia"/>
                <w:iCs/>
                <w:sz w:val="16"/>
                <w:szCs w:val="18"/>
                <w:lang w:eastAsia="zh-CN"/>
              </w:rPr>
              <w:t>×</w:t>
            </w:r>
            <w:r w:rsidR="004650E3">
              <w:rPr>
                <w:rFonts w:hint="eastAsia"/>
                <w:iCs/>
                <w:sz w:val="16"/>
                <w:szCs w:val="18"/>
                <w:lang w:eastAsia="zh-CN"/>
              </w:rPr>
              <w:t>1.6m</w:t>
            </w:r>
            <w:r w:rsidR="004650E3">
              <w:rPr>
                <w:rFonts w:hint="eastAsia"/>
                <w:iCs/>
                <w:sz w:val="16"/>
                <w:szCs w:val="18"/>
                <w:lang w:eastAsia="zh-CN"/>
              </w:rPr>
              <w:t xml:space="preserve">; </w:t>
            </w:r>
            <w:r w:rsidR="004650E3">
              <w:rPr>
                <w:rFonts w:hint="eastAsia"/>
                <w:iCs/>
                <w:sz w:val="16"/>
                <w:szCs w:val="18"/>
                <w:lang w:eastAsia="zh-CN"/>
              </w:rPr>
              <w:t>truck/bus: 13m</w:t>
            </w:r>
            <w:r w:rsidR="004650E3">
              <w:rPr>
                <w:rFonts w:hint="eastAsia"/>
                <w:iCs/>
                <w:sz w:val="16"/>
                <w:szCs w:val="18"/>
                <w:lang w:eastAsia="zh-CN"/>
              </w:rPr>
              <w:t>×</w:t>
            </w:r>
            <w:r w:rsidR="004650E3">
              <w:rPr>
                <w:rFonts w:hint="eastAsia"/>
                <w:iCs/>
                <w:sz w:val="16"/>
                <w:szCs w:val="18"/>
                <w:lang w:eastAsia="zh-CN"/>
              </w:rPr>
              <w:t>2m</w:t>
            </w:r>
            <w:r w:rsidR="004650E3">
              <w:rPr>
                <w:rFonts w:hint="eastAsia"/>
                <w:iCs/>
                <w:sz w:val="16"/>
                <w:szCs w:val="18"/>
                <w:lang w:eastAsia="zh-CN"/>
              </w:rPr>
              <w:t>×</w:t>
            </w:r>
            <w:r w:rsidR="004650E3">
              <w:rPr>
                <w:rFonts w:hint="eastAsia"/>
                <w:iCs/>
                <w:sz w:val="16"/>
                <w:szCs w:val="18"/>
                <w:lang w:eastAsia="zh-CN"/>
              </w:rPr>
              <w:t>3m</w:t>
            </w:r>
          </w:p>
        </w:tc>
      </w:tr>
      <w:tr w:rsidR="00E4398E" w:rsidRPr="008E41CA" w14:paraId="6110410B" w14:textId="77777777" w:rsidTr="00DA6F97">
        <w:trPr>
          <w:trHeight w:val="621"/>
          <w:jc w:val="center"/>
        </w:trPr>
        <w:tc>
          <w:tcPr>
            <w:tcW w:w="1190" w:type="pct"/>
            <w:gridSpan w:val="2"/>
            <w:shd w:val="clear" w:color="auto" w:fill="auto"/>
            <w:vAlign w:val="center"/>
          </w:tcPr>
          <w:p w14:paraId="73F2B029" w14:textId="77777777" w:rsidR="00E4398E" w:rsidRPr="00E4443D" w:rsidRDefault="00E4398E" w:rsidP="00E4398E">
            <w:r w:rsidRPr="00E4443D">
              <w:rPr>
                <w:rFonts w:eastAsiaTheme="minorEastAsia" w:cstheme="minorBidi"/>
                <w:kern w:val="2"/>
                <w:sz w:val="18"/>
                <w:lang w:val="en-US" w:eastAsia="zh-CN"/>
              </w:rPr>
              <w:lastRenderedPageBreak/>
              <w:t>Sensing</w:t>
            </w:r>
            <w:r w:rsidRPr="00E4443D">
              <w:rPr>
                <w:rFonts w:eastAsiaTheme="minorEastAsia" w:cstheme="minorBidi" w:hint="eastAsia"/>
                <w:kern w:val="2"/>
                <w:sz w:val="18"/>
                <w:lang w:val="en-US" w:eastAsia="zh-CN"/>
              </w:rPr>
              <w:t xml:space="preserve"> </w:t>
            </w:r>
            <w:r w:rsidRPr="00E4443D">
              <w:rPr>
                <w:rFonts w:eastAsiaTheme="minorEastAsia" w:cstheme="minorBidi"/>
                <w:kern w:val="2"/>
                <w:sz w:val="18"/>
                <w:lang w:val="en-US" w:eastAsia="zh-CN"/>
              </w:rPr>
              <w:t>area</w:t>
            </w:r>
          </w:p>
        </w:tc>
        <w:tc>
          <w:tcPr>
            <w:tcW w:w="1978" w:type="pct"/>
          </w:tcPr>
          <w:p w14:paraId="405D012B" w14:textId="77777777" w:rsidR="00E4398E" w:rsidRDefault="00E4398E" w:rsidP="00E4398E">
            <w:pPr>
              <w:pStyle w:val="TAC"/>
              <w:jc w:val="left"/>
              <w:rPr>
                <w:iCs/>
                <w:sz w:val="16"/>
                <w:szCs w:val="18"/>
                <w:lang w:eastAsia="zh-CN"/>
              </w:rPr>
            </w:pPr>
            <w:r>
              <w:rPr>
                <w:iCs/>
                <w:sz w:val="16"/>
                <w:szCs w:val="18"/>
                <w:lang w:eastAsia="zh-CN"/>
              </w:rPr>
              <w:t>I</w:t>
            </w:r>
            <w:r>
              <w:rPr>
                <w:rFonts w:hint="eastAsia"/>
                <w:iCs/>
                <w:sz w:val="16"/>
                <w:szCs w:val="18"/>
                <w:lang w:eastAsia="zh-CN"/>
              </w:rPr>
              <w:t xml:space="preserve">n the cell coverage </w:t>
            </w:r>
          </w:p>
        </w:tc>
        <w:tc>
          <w:tcPr>
            <w:tcW w:w="1832" w:type="pct"/>
          </w:tcPr>
          <w:p w14:paraId="4B02943B" w14:textId="77777777" w:rsidR="00E4398E" w:rsidRDefault="00E4398E" w:rsidP="00E4398E">
            <w:pPr>
              <w:pStyle w:val="TAC"/>
              <w:jc w:val="left"/>
              <w:rPr>
                <w:iCs/>
                <w:sz w:val="16"/>
                <w:szCs w:val="18"/>
                <w:lang w:eastAsia="zh-CN"/>
              </w:rPr>
            </w:pPr>
            <w:r>
              <w:rPr>
                <w:iCs/>
                <w:sz w:val="16"/>
                <w:szCs w:val="18"/>
                <w:lang w:eastAsia="zh-CN"/>
              </w:rPr>
              <w:t>I</w:t>
            </w:r>
            <w:r>
              <w:rPr>
                <w:rFonts w:hint="eastAsia"/>
                <w:iCs/>
                <w:sz w:val="16"/>
                <w:szCs w:val="18"/>
                <w:lang w:eastAsia="zh-CN"/>
              </w:rPr>
              <w:t>n the cell coverage</w:t>
            </w:r>
          </w:p>
        </w:tc>
      </w:tr>
      <w:tr w:rsidR="00E4398E" w:rsidRPr="008E41CA" w14:paraId="499C07D9" w14:textId="77777777" w:rsidTr="00DA6F97">
        <w:trPr>
          <w:trHeight w:val="621"/>
          <w:jc w:val="center"/>
        </w:trPr>
        <w:tc>
          <w:tcPr>
            <w:tcW w:w="1190" w:type="pct"/>
            <w:gridSpan w:val="2"/>
            <w:shd w:val="clear" w:color="auto" w:fill="auto"/>
            <w:vAlign w:val="center"/>
          </w:tcPr>
          <w:p w14:paraId="479C1F28" w14:textId="77777777" w:rsidR="00E4398E" w:rsidRPr="008E41CA" w:rsidRDefault="00E4398E" w:rsidP="00E4398E">
            <w:pPr>
              <w:rPr>
                <w:sz w:val="18"/>
                <w:lang w:val="en-US" w:eastAsia="zh-CN"/>
              </w:rPr>
            </w:pPr>
            <w:r w:rsidRPr="005A7642">
              <w:rPr>
                <w:rFonts w:eastAsiaTheme="minorEastAsia" w:cstheme="minorBidi"/>
                <w:kern w:val="2"/>
                <w:sz w:val="18"/>
                <w:lang w:val="en-US" w:eastAsia="zh-CN"/>
              </w:rPr>
              <w:t xml:space="preserve">Min. BS – </w:t>
            </w:r>
            <w:r w:rsidRPr="005A7642">
              <w:rPr>
                <w:rFonts w:eastAsiaTheme="minorEastAsia" w:cstheme="minorBidi" w:hint="eastAsia"/>
                <w:kern w:val="2"/>
                <w:sz w:val="18"/>
                <w:lang w:val="en-US" w:eastAsia="zh-CN"/>
              </w:rPr>
              <w:t>Sensing target</w:t>
            </w:r>
            <w:r w:rsidRPr="005A7642">
              <w:rPr>
                <w:rFonts w:eastAsiaTheme="minorEastAsia" w:cstheme="minorBidi"/>
                <w:kern w:val="2"/>
                <w:sz w:val="18"/>
                <w:lang w:val="en-US" w:eastAsia="zh-CN"/>
              </w:rPr>
              <w:t xml:space="preserve"> </w:t>
            </w:r>
            <w:r w:rsidRPr="005A7642">
              <w:rPr>
                <w:rFonts w:eastAsiaTheme="minorEastAsia" w:cstheme="minorBidi" w:hint="eastAsia"/>
                <w:kern w:val="2"/>
                <w:sz w:val="18"/>
                <w:lang w:val="en-US" w:eastAsia="zh-CN"/>
              </w:rPr>
              <w:t>distance</w:t>
            </w:r>
            <w:r w:rsidRPr="005A7642">
              <w:rPr>
                <w:rFonts w:eastAsiaTheme="minorEastAsia" w:cstheme="minorBidi"/>
                <w:kern w:val="2"/>
                <w:sz w:val="18"/>
                <w:lang w:val="en-US" w:eastAsia="zh-CN"/>
              </w:rPr>
              <w:t>(3D)</w:t>
            </w:r>
          </w:p>
        </w:tc>
        <w:tc>
          <w:tcPr>
            <w:tcW w:w="1978" w:type="pct"/>
          </w:tcPr>
          <w:p w14:paraId="4B642B68" w14:textId="1DE2D778" w:rsidR="00E4398E" w:rsidRPr="005A7642" w:rsidRDefault="001B4551" w:rsidP="00E4398E">
            <w:pPr>
              <w:pStyle w:val="TAC"/>
              <w:jc w:val="left"/>
              <w:rPr>
                <w:rFonts w:hint="eastAsia"/>
                <w:iCs/>
                <w:sz w:val="16"/>
                <w:szCs w:val="18"/>
                <w:lang w:val="en-US" w:eastAsia="zh-CN"/>
              </w:rPr>
            </w:pPr>
            <w:r>
              <w:rPr>
                <w:rFonts w:hint="eastAsia"/>
                <w:iCs/>
                <w:sz w:val="16"/>
                <w:szCs w:val="18"/>
                <w:lang w:val="en-US" w:eastAsia="zh-CN"/>
              </w:rPr>
              <w:t>35m</w:t>
            </w:r>
          </w:p>
        </w:tc>
        <w:tc>
          <w:tcPr>
            <w:tcW w:w="1832" w:type="pct"/>
          </w:tcPr>
          <w:p w14:paraId="5CE20182" w14:textId="7C97BE9E" w:rsidR="00E4398E" w:rsidRPr="008E41CA" w:rsidRDefault="001B4551" w:rsidP="00E4398E">
            <w:pPr>
              <w:pStyle w:val="TAC"/>
              <w:jc w:val="left"/>
              <w:rPr>
                <w:rFonts w:hint="eastAsia"/>
                <w:iCs/>
                <w:sz w:val="16"/>
                <w:szCs w:val="18"/>
                <w:lang w:val="en-US" w:eastAsia="zh-CN"/>
              </w:rPr>
            </w:pPr>
            <w:r>
              <w:rPr>
                <w:rFonts w:hint="eastAsia"/>
                <w:iCs/>
                <w:sz w:val="16"/>
                <w:szCs w:val="18"/>
                <w:lang w:val="en-US" w:eastAsia="zh-CN"/>
              </w:rPr>
              <w:t>35m</w:t>
            </w:r>
          </w:p>
        </w:tc>
      </w:tr>
    </w:tbl>
    <w:p w14:paraId="6B688FD0" w14:textId="77777777" w:rsidR="00536E3F" w:rsidRDefault="00536E3F" w:rsidP="00536E3F">
      <w:pPr>
        <w:rPr>
          <w:lang w:eastAsia="zh-CN"/>
        </w:rPr>
      </w:pPr>
    </w:p>
    <w:p w14:paraId="121C10C8" w14:textId="6260A47F" w:rsidR="000839F2" w:rsidRDefault="000839F2" w:rsidP="000839F2">
      <w:pPr>
        <w:rPr>
          <w:lang w:eastAsia="zh-CN"/>
        </w:rPr>
      </w:pPr>
      <w:r w:rsidRPr="001978DF">
        <w:rPr>
          <w:b/>
          <w:bCs/>
          <w:i/>
          <w:iCs/>
          <w:u w:val="single"/>
          <w:lang w:eastAsia="zh-CN"/>
        </w:rPr>
        <w:t xml:space="preserve">Proposal </w:t>
      </w:r>
      <w:r>
        <w:rPr>
          <w:rFonts w:hint="eastAsia"/>
          <w:b/>
          <w:bCs/>
          <w:i/>
          <w:iCs/>
          <w:u w:val="single"/>
          <w:lang w:eastAsia="zh-CN"/>
        </w:rPr>
        <w:t>2</w:t>
      </w:r>
      <w:r w:rsidRPr="001978DF">
        <w:rPr>
          <w:b/>
          <w:bCs/>
          <w:i/>
          <w:iCs/>
          <w:u w:val="single"/>
          <w:lang w:eastAsia="zh-CN"/>
        </w:rPr>
        <w:t xml:space="preserve">: </w:t>
      </w:r>
      <w:r>
        <w:rPr>
          <w:rFonts w:hint="eastAsia"/>
          <w:lang w:eastAsia="zh-CN"/>
        </w:rPr>
        <w:t xml:space="preserve"> It is </w:t>
      </w:r>
      <w:r>
        <w:rPr>
          <w:lang w:eastAsia="zh-CN"/>
        </w:rPr>
        <w:t>suggested</w:t>
      </w:r>
      <w:r>
        <w:rPr>
          <w:rFonts w:hint="eastAsia"/>
          <w:lang w:eastAsia="zh-CN"/>
        </w:rPr>
        <w:t xml:space="preserve"> to consider </w:t>
      </w:r>
      <w:r w:rsidRPr="006E0B5A">
        <w:rPr>
          <w:rFonts w:hint="eastAsia"/>
          <w:lang w:eastAsia="zh-CN"/>
        </w:rPr>
        <w:t xml:space="preserve">sensing modes with </w:t>
      </w:r>
      <w:proofErr w:type="spellStart"/>
      <w:r w:rsidRPr="006E0B5A">
        <w:rPr>
          <w:rFonts w:hint="eastAsia"/>
          <w:lang w:eastAsia="zh-CN"/>
        </w:rPr>
        <w:t>gNB</w:t>
      </w:r>
      <w:proofErr w:type="spellEnd"/>
      <w:r>
        <w:rPr>
          <w:rFonts w:hint="eastAsia"/>
          <w:lang w:eastAsia="zh-CN"/>
        </w:rPr>
        <w:t xml:space="preserve"> and RSU</w:t>
      </w:r>
      <w:r w:rsidRPr="006E0B5A">
        <w:rPr>
          <w:rFonts w:hint="eastAsia"/>
          <w:lang w:eastAsia="zh-CN"/>
        </w:rPr>
        <w:t xml:space="preserve"> </w:t>
      </w:r>
      <w:r w:rsidRPr="006E0B5A">
        <w:rPr>
          <w:lang w:eastAsia="zh-CN"/>
        </w:rPr>
        <w:t>involved</w:t>
      </w:r>
      <w:r>
        <w:rPr>
          <w:rFonts w:hint="eastAsia"/>
          <w:lang w:eastAsia="zh-CN"/>
        </w:rPr>
        <w:t xml:space="preserve"> </w:t>
      </w:r>
      <w:r w:rsidRPr="001978DF">
        <w:rPr>
          <w:lang w:eastAsia="zh-CN"/>
        </w:rPr>
        <w:t xml:space="preserve">for </w:t>
      </w:r>
      <w:r>
        <w:rPr>
          <w:rFonts w:hint="eastAsia"/>
          <w:lang w:eastAsia="zh-CN"/>
        </w:rPr>
        <w:t>vehicles sensing in highway and urban-grid</w:t>
      </w:r>
      <w:r w:rsidRPr="001978DF">
        <w:rPr>
          <w:lang w:eastAsia="zh-CN"/>
        </w:rPr>
        <w:t xml:space="preserve"> scenarios </w:t>
      </w:r>
      <w:r>
        <w:rPr>
          <w:lang w:eastAsia="zh-CN"/>
        </w:rPr>
        <w:t>and</w:t>
      </w:r>
      <w:r>
        <w:rPr>
          <w:rFonts w:hint="eastAsia"/>
          <w:lang w:eastAsia="zh-CN"/>
        </w:rPr>
        <w:t xml:space="preserve"> the </w:t>
      </w:r>
      <w:r>
        <w:rPr>
          <w:lang w:eastAsia="zh-CN"/>
        </w:rPr>
        <w:t>corresponding</w:t>
      </w:r>
      <w:r>
        <w:rPr>
          <w:rFonts w:hint="eastAsia"/>
          <w:lang w:eastAsia="zh-CN"/>
        </w:rPr>
        <w:t xml:space="preserve"> </w:t>
      </w:r>
      <w:r>
        <w:rPr>
          <w:lang w:eastAsia="zh-CN"/>
        </w:rPr>
        <w:t>evaluation</w:t>
      </w:r>
      <w:r>
        <w:rPr>
          <w:rFonts w:hint="eastAsia"/>
          <w:lang w:eastAsia="zh-CN"/>
        </w:rPr>
        <w:t xml:space="preserve"> assumptions </w:t>
      </w:r>
      <w:r w:rsidRPr="001978DF">
        <w:rPr>
          <w:lang w:eastAsia="zh-CN"/>
        </w:rPr>
        <w:t xml:space="preserve">as in Table </w:t>
      </w:r>
      <w:r>
        <w:rPr>
          <w:rFonts w:hint="eastAsia"/>
          <w:lang w:eastAsia="zh-CN"/>
        </w:rPr>
        <w:t>2</w:t>
      </w:r>
      <w:r w:rsidRPr="001978DF">
        <w:rPr>
          <w:lang w:eastAsia="zh-CN"/>
        </w:rPr>
        <w:t>.</w:t>
      </w:r>
    </w:p>
    <w:p w14:paraId="6698E1D2" w14:textId="77777777" w:rsidR="000839F2" w:rsidRPr="000839F2" w:rsidRDefault="000839F2" w:rsidP="00536E3F">
      <w:pPr>
        <w:rPr>
          <w:rFonts w:hint="eastAsia"/>
          <w:lang w:eastAsia="zh-CN"/>
        </w:rPr>
      </w:pPr>
    </w:p>
    <w:p w14:paraId="41AC105F" w14:textId="7DE5CD0A" w:rsidR="00894CA3" w:rsidRDefault="00894CA3" w:rsidP="00894CA3">
      <w:pPr>
        <w:pStyle w:val="2"/>
        <w:spacing w:beforeLines="50" w:before="120"/>
        <w:rPr>
          <w:bCs/>
        </w:rPr>
      </w:pPr>
      <w:r>
        <w:rPr>
          <w:rFonts w:hint="eastAsia"/>
        </w:rPr>
        <w:t xml:space="preserve">Evaluation </w:t>
      </w:r>
      <w:r>
        <w:t>assumption</w:t>
      </w:r>
      <w:r>
        <w:rPr>
          <w:rFonts w:hint="eastAsia"/>
        </w:rPr>
        <w:t xml:space="preserve">s for </w:t>
      </w:r>
      <w:r w:rsidR="00095DC5">
        <w:rPr>
          <w:rFonts w:hint="eastAsia"/>
          <w:bCs/>
        </w:rPr>
        <w:t>h</w:t>
      </w:r>
      <w:r>
        <w:rPr>
          <w:rFonts w:hint="eastAsia"/>
          <w:bCs/>
        </w:rPr>
        <w:t>umans</w:t>
      </w:r>
      <w:r>
        <w:rPr>
          <w:rFonts w:hint="eastAsia"/>
          <w:bCs/>
        </w:rPr>
        <w:t xml:space="preserve"> outdoors</w:t>
      </w:r>
    </w:p>
    <w:p w14:paraId="5F17EEB3" w14:textId="53F34FEF" w:rsidR="00385A16" w:rsidRPr="006350DF" w:rsidRDefault="003613A7" w:rsidP="00095DC5">
      <w:pPr>
        <w:ind w:firstLineChars="200" w:firstLine="480"/>
        <w:rPr>
          <w:rFonts w:hint="eastAsia"/>
          <w:bCs/>
          <w:lang w:eastAsia="zh-CN"/>
        </w:rPr>
      </w:pPr>
      <w:r>
        <w:rPr>
          <w:rFonts w:hint="eastAsia"/>
          <w:bCs/>
          <w:lang w:eastAsia="zh-CN"/>
        </w:rPr>
        <w:t>F</w:t>
      </w:r>
      <w:r>
        <w:rPr>
          <w:bCs/>
          <w:lang w:eastAsia="zh-CN"/>
        </w:rPr>
        <w:t>or humans outdoors</w:t>
      </w:r>
      <w:r>
        <w:rPr>
          <w:rFonts w:hint="eastAsia"/>
          <w:bCs/>
          <w:lang w:eastAsia="zh-CN"/>
        </w:rPr>
        <w:t xml:space="preserve"> in </w:t>
      </w:r>
      <w:proofErr w:type="spellStart"/>
      <w:r>
        <w:rPr>
          <w:rFonts w:hint="eastAsia"/>
          <w:bCs/>
          <w:lang w:eastAsia="zh-CN"/>
        </w:rPr>
        <w:t>UMi</w:t>
      </w:r>
      <w:proofErr w:type="spellEnd"/>
      <w:r>
        <w:rPr>
          <w:rFonts w:hint="eastAsia"/>
          <w:bCs/>
          <w:lang w:eastAsia="zh-CN"/>
        </w:rPr>
        <w:t xml:space="preserve"> and </w:t>
      </w:r>
      <w:proofErr w:type="spellStart"/>
      <w:r>
        <w:rPr>
          <w:rFonts w:hint="eastAsia"/>
          <w:bCs/>
          <w:lang w:eastAsia="zh-CN"/>
        </w:rPr>
        <w:t>UMa</w:t>
      </w:r>
      <w:proofErr w:type="spellEnd"/>
      <w:r>
        <w:rPr>
          <w:rFonts w:hint="eastAsia"/>
          <w:bCs/>
          <w:lang w:eastAsia="zh-CN"/>
        </w:rPr>
        <w:t xml:space="preserve"> scenarios, we can consider to </w:t>
      </w:r>
      <w:r w:rsidR="003A57D5">
        <w:rPr>
          <w:rFonts w:hint="eastAsia"/>
          <w:bCs/>
          <w:lang w:eastAsia="zh-CN"/>
        </w:rPr>
        <w:t>use</w:t>
      </w:r>
      <w:r>
        <w:rPr>
          <w:rFonts w:hint="eastAsia"/>
          <w:bCs/>
          <w:lang w:eastAsia="zh-CN"/>
        </w:rPr>
        <w:t xml:space="preserve"> fixed UE</w:t>
      </w:r>
      <w:r w:rsidR="003A57D5">
        <w:rPr>
          <w:rFonts w:hint="eastAsia"/>
          <w:bCs/>
          <w:lang w:eastAsia="zh-CN"/>
        </w:rPr>
        <w:t xml:space="preserve"> specifically designed for sensing purpose, since </w:t>
      </w:r>
      <w:proofErr w:type="spellStart"/>
      <w:r w:rsidR="003A57D5">
        <w:rPr>
          <w:rFonts w:hint="eastAsia"/>
          <w:bCs/>
          <w:lang w:eastAsia="zh-CN"/>
        </w:rPr>
        <w:t>gNB</w:t>
      </w:r>
      <w:proofErr w:type="spellEnd"/>
      <w:r w:rsidR="00FD19F3">
        <w:rPr>
          <w:rFonts w:hint="eastAsia"/>
          <w:bCs/>
          <w:lang w:eastAsia="zh-CN"/>
        </w:rPr>
        <w:t xml:space="preserve"> sensing might not be always feasible to </w:t>
      </w:r>
      <w:r w:rsidR="00FD19F3">
        <w:rPr>
          <w:bCs/>
          <w:lang w:eastAsia="zh-CN"/>
        </w:rPr>
        <w:t>sens</w:t>
      </w:r>
      <w:r w:rsidR="00FD19F3">
        <w:rPr>
          <w:rFonts w:hint="eastAsia"/>
          <w:bCs/>
          <w:lang w:eastAsia="zh-CN"/>
        </w:rPr>
        <w:t xml:space="preserve">e moving humans. Therefore, we consider </w:t>
      </w:r>
      <w:r w:rsidR="001F5BE8" w:rsidRPr="001F5BE8">
        <w:rPr>
          <w:bCs/>
          <w:lang w:eastAsia="zh-CN"/>
        </w:rPr>
        <w:t>TRP-TRP bistatic</w:t>
      </w:r>
      <w:r w:rsidR="00333203">
        <w:rPr>
          <w:rFonts w:hint="eastAsia"/>
          <w:bCs/>
          <w:lang w:eastAsia="zh-CN"/>
        </w:rPr>
        <w:t xml:space="preserve">, </w:t>
      </w:r>
      <w:r w:rsidR="001F5BE8" w:rsidRPr="001F5BE8">
        <w:rPr>
          <w:bCs/>
          <w:lang w:eastAsia="zh-CN"/>
        </w:rPr>
        <w:t>TRP monostatic</w:t>
      </w:r>
      <w:r w:rsidR="00333203">
        <w:rPr>
          <w:rFonts w:hint="eastAsia"/>
          <w:bCs/>
          <w:lang w:eastAsia="zh-CN"/>
        </w:rPr>
        <w:t xml:space="preserve">, </w:t>
      </w:r>
      <w:r w:rsidR="001F5BE8" w:rsidRPr="001F5BE8">
        <w:rPr>
          <w:bCs/>
          <w:lang w:eastAsia="zh-CN"/>
        </w:rPr>
        <w:t>TRP-UE bistatic</w:t>
      </w:r>
      <w:r w:rsidR="00333203">
        <w:rPr>
          <w:rFonts w:hint="eastAsia"/>
          <w:bCs/>
          <w:lang w:eastAsia="zh-CN"/>
        </w:rPr>
        <w:t xml:space="preserve">, </w:t>
      </w:r>
      <w:r w:rsidR="001F5BE8" w:rsidRPr="001F5BE8">
        <w:rPr>
          <w:bCs/>
          <w:lang w:eastAsia="zh-CN"/>
        </w:rPr>
        <w:t xml:space="preserve">UE-UE </w:t>
      </w:r>
      <w:proofErr w:type="gramStart"/>
      <w:r w:rsidR="001F5BE8" w:rsidRPr="001F5BE8">
        <w:rPr>
          <w:bCs/>
          <w:lang w:eastAsia="zh-CN"/>
        </w:rPr>
        <w:t>bistatic</w:t>
      </w:r>
      <w:r w:rsidR="00333203">
        <w:rPr>
          <w:rFonts w:hint="eastAsia"/>
          <w:bCs/>
          <w:lang w:eastAsia="zh-CN"/>
        </w:rPr>
        <w:t xml:space="preserve"> </w:t>
      </w:r>
      <w:r w:rsidR="00407ECB">
        <w:rPr>
          <w:rFonts w:hint="eastAsia"/>
          <w:bCs/>
          <w:lang w:eastAsia="zh-CN"/>
        </w:rPr>
        <w:t xml:space="preserve"> sensing</w:t>
      </w:r>
      <w:proofErr w:type="gramEnd"/>
      <w:r w:rsidR="00407ECB">
        <w:rPr>
          <w:rFonts w:hint="eastAsia"/>
          <w:bCs/>
          <w:lang w:eastAsia="zh-CN"/>
        </w:rPr>
        <w:t xml:space="preserve"> modes here for human outdoors sensing. </w:t>
      </w:r>
      <w:r w:rsidR="006350DF">
        <w:rPr>
          <w:rFonts w:hint="eastAsia"/>
          <w:lang w:eastAsia="zh-CN"/>
        </w:rPr>
        <w:t xml:space="preserve">We </w:t>
      </w:r>
      <w:r w:rsidR="006350DF">
        <w:rPr>
          <w:lang w:eastAsia="zh-CN"/>
        </w:rPr>
        <w:t>summary</w:t>
      </w:r>
      <w:r w:rsidR="006350DF">
        <w:rPr>
          <w:rFonts w:hint="eastAsia"/>
          <w:lang w:eastAsia="zh-CN"/>
        </w:rPr>
        <w:t xml:space="preserve"> the evaluation assumptions for </w:t>
      </w:r>
      <w:r w:rsidR="006350DF">
        <w:rPr>
          <w:rFonts w:hint="eastAsia"/>
          <w:lang w:eastAsia="zh-CN"/>
        </w:rPr>
        <w:t>humans outdoors</w:t>
      </w:r>
      <w:r w:rsidR="006350DF">
        <w:rPr>
          <w:rFonts w:hint="eastAsia"/>
          <w:lang w:eastAsia="zh-CN"/>
        </w:rPr>
        <w:t xml:space="preserve"> in Table</w:t>
      </w:r>
      <w:r w:rsidR="006350DF">
        <w:rPr>
          <w:rFonts w:hint="eastAsia"/>
          <w:lang w:eastAsia="zh-CN"/>
        </w:rPr>
        <w:t>3</w:t>
      </w:r>
      <w:r w:rsidR="006350DF">
        <w:rPr>
          <w:rFonts w:hint="eastAsia"/>
          <w:lang w:eastAsia="zh-CN"/>
        </w:rPr>
        <w:t xml:space="preserve"> from our observations.</w:t>
      </w:r>
    </w:p>
    <w:p w14:paraId="51980B80" w14:textId="320410FB" w:rsidR="00095DC5" w:rsidRPr="00095DC5" w:rsidRDefault="00095DC5" w:rsidP="00095DC5">
      <w:pPr>
        <w:pStyle w:val="a6"/>
        <w:keepNext/>
        <w:jc w:val="center"/>
        <w:rPr>
          <w:rFonts w:hint="eastAsia"/>
          <w:lang w:eastAsia="zh-CN"/>
        </w:rPr>
      </w:pPr>
      <w:r>
        <w:t xml:space="preserve">Table </w:t>
      </w:r>
      <w:r>
        <w:fldChar w:fldCharType="begin"/>
      </w:r>
      <w:r>
        <w:instrText xml:space="preserve"> SEQ Table \* ARABIC </w:instrText>
      </w:r>
      <w:r>
        <w:fldChar w:fldCharType="separate"/>
      </w:r>
      <w:r>
        <w:rPr>
          <w:noProof/>
        </w:rPr>
        <w:t>3</w:t>
      </w:r>
      <w:r>
        <w:fldChar w:fldCharType="end"/>
      </w:r>
      <w:r>
        <w:rPr>
          <w:rFonts w:hint="eastAsia"/>
          <w:lang w:eastAsia="zh-CN"/>
        </w:rPr>
        <w:t xml:space="preserve"> </w:t>
      </w:r>
      <w:r w:rsidRPr="00095DC5">
        <w:rPr>
          <w:lang w:eastAsia="zh-CN"/>
        </w:rPr>
        <w:t xml:space="preserve">Evaluation assumptions for </w:t>
      </w:r>
      <w:r>
        <w:rPr>
          <w:rFonts w:hint="eastAsia"/>
          <w:lang w:eastAsia="zh-CN"/>
        </w:rPr>
        <w:t>humans</w:t>
      </w:r>
      <w:r w:rsidRPr="00095DC5">
        <w:rPr>
          <w:lang w:eastAsia="zh-CN"/>
        </w:rPr>
        <w:t xml:space="preserve"> outdoors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3"/>
        <w:gridCol w:w="1212"/>
        <w:gridCol w:w="3308"/>
        <w:gridCol w:w="3170"/>
      </w:tblGrid>
      <w:tr w:rsidR="006C1D8C" w:rsidRPr="008E41CA" w14:paraId="1FB1F6BC" w14:textId="77777777" w:rsidTr="00BF3576">
        <w:trPr>
          <w:jc w:val="center"/>
        </w:trPr>
        <w:tc>
          <w:tcPr>
            <w:tcW w:w="1841" w:type="pct"/>
            <w:gridSpan w:val="2"/>
            <w:shd w:val="clear" w:color="auto" w:fill="D9D9D9"/>
            <w:vAlign w:val="center"/>
          </w:tcPr>
          <w:p w14:paraId="5632E212" w14:textId="77777777" w:rsidR="006C1D8C" w:rsidRPr="008E41CA" w:rsidRDefault="006C1D8C" w:rsidP="00E22405">
            <w:pPr>
              <w:pStyle w:val="0Maintext"/>
              <w:jc w:val="center"/>
              <w:rPr>
                <w:rFonts w:eastAsia="等线"/>
                <w:b/>
                <w:sz w:val="18"/>
                <w:szCs w:val="20"/>
                <w:lang w:val="en-US" w:eastAsia="zh-CN"/>
              </w:rPr>
            </w:pPr>
            <w:r w:rsidRPr="008E41CA">
              <w:rPr>
                <w:b/>
                <w:sz w:val="18"/>
                <w:szCs w:val="20"/>
                <w:lang w:val="en-US"/>
              </w:rPr>
              <w:t>Parameters</w:t>
            </w:r>
          </w:p>
        </w:tc>
        <w:tc>
          <w:tcPr>
            <w:tcW w:w="3159" w:type="pct"/>
            <w:gridSpan w:val="2"/>
            <w:shd w:val="clear" w:color="auto" w:fill="D9D9D9"/>
          </w:tcPr>
          <w:p w14:paraId="7917C372" w14:textId="77777777" w:rsidR="006C1D8C" w:rsidRPr="008E41CA" w:rsidRDefault="006C1D8C" w:rsidP="00E22405">
            <w:pPr>
              <w:pStyle w:val="TAC"/>
              <w:rPr>
                <w:b/>
                <w:sz w:val="16"/>
                <w:szCs w:val="16"/>
                <w:lang w:val="en-US"/>
              </w:rPr>
            </w:pPr>
            <w:r w:rsidRPr="008E41CA">
              <w:rPr>
                <w:b/>
                <w:sz w:val="16"/>
                <w:szCs w:val="16"/>
                <w:lang w:val="en-US"/>
              </w:rPr>
              <w:t>Value</w:t>
            </w:r>
          </w:p>
        </w:tc>
      </w:tr>
      <w:tr w:rsidR="006C1D8C" w:rsidRPr="008E41CA" w14:paraId="0B6B0264" w14:textId="77777777" w:rsidTr="00BF3576">
        <w:trPr>
          <w:jc w:val="center"/>
        </w:trPr>
        <w:tc>
          <w:tcPr>
            <w:tcW w:w="1841" w:type="pct"/>
            <w:gridSpan w:val="2"/>
            <w:shd w:val="clear" w:color="auto" w:fill="auto"/>
            <w:vAlign w:val="center"/>
          </w:tcPr>
          <w:p w14:paraId="095349C4" w14:textId="77777777" w:rsidR="006C1D8C" w:rsidRPr="008E41CA" w:rsidRDefault="006C1D8C" w:rsidP="00E22405">
            <w:pPr>
              <w:pStyle w:val="0Maintext"/>
              <w:rPr>
                <w:sz w:val="18"/>
                <w:szCs w:val="20"/>
                <w:lang w:val="fr-FR"/>
              </w:rPr>
            </w:pPr>
            <w:r w:rsidRPr="008E41CA">
              <w:rPr>
                <w:sz w:val="18"/>
                <w:szCs w:val="20"/>
                <w:lang w:val="fr-FR"/>
              </w:rPr>
              <w:t>Applicable communication scenarios</w:t>
            </w:r>
          </w:p>
        </w:tc>
        <w:tc>
          <w:tcPr>
            <w:tcW w:w="1613" w:type="pct"/>
          </w:tcPr>
          <w:p w14:paraId="5B4191E8" w14:textId="2BA502EE" w:rsidR="006C1D8C" w:rsidRPr="008E41CA" w:rsidRDefault="006C1D8C" w:rsidP="00E22405">
            <w:pPr>
              <w:pStyle w:val="TAC"/>
              <w:jc w:val="left"/>
              <w:rPr>
                <w:iCs/>
                <w:color w:val="000000"/>
                <w:sz w:val="16"/>
                <w:szCs w:val="16"/>
                <w:lang w:eastAsia="zh-CN"/>
              </w:rPr>
            </w:pPr>
            <w:proofErr w:type="spellStart"/>
            <w:r>
              <w:rPr>
                <w:rFonts w:hint="eastAsia"/>
                <w:iCs/>
                <w:color w:val="000000"/>
                <w:sz w:val="16"/>
                <w:szCs w:val="16"/>
                <w:lang w:eastAsia="zh-CN"/>
              </w:rPr>
              <w:t>UMi</w:t>
            </w:r>
            <w:proofErr w:type="spellEnd"/>
          </w:p>
        </w:tc>
        <w:tc>
          <w:tcPr>
            <w:tcW w:w="1546" w:type="pct"/>
          </w:tcPr>
          <w:p w14:paraId="7D8769D6" w14:textId="0BAB496B" w:rsidR="006C1D8C" w:rsidRPr="008E41CA" w:rsidRDefault="006C1D8C" w:rsidP="00E22405">
            <w:pPr>
              <w:pStyle w:val="TAC"/>
              <w:jc w:val="left"/>
              <w:rPr>
                <w:iCs/>
                <w:color w:val="000000"/>
                <w:sz w:val="16"/>
                <w:szCs w:val="16"/>
                <w:lang w:eastAsia="zh-CN"/>
              </w:rPr>
            </w:pPr>
            <w:proofErr w:type="spellStart"/>
            <w:r>
              <w:rPr>
                <w:rFonts w:hint="eastAsia"/>
                <w:iCs/>
                <w:color w:val="000000"/>
                <w:sz w:val="16"/>
                <w:szCs w:val="16"/>
                <w:lang w:eastAsia="zh-CN"/>
              </w:rPr>
              <w:t>UMa</w:t>
            </w:r>
            <w:proofErr w:type="spellEnd"/>
          </w:p>
        </w:tc>
      </w:tr>
      <w:tr w:rsidR="006C1D8C" w:rsidRPr="008E41CA" w14:paraId="23D2DA6C" w14:textId="77777777" w:rsidTr="00BF3576">
        <w:trPr>
          <w:jc w:val="center"/>
        </w:trPr>
        <w:tc>
          <w:tcPr>
            <w:tcW w:w="1841" w:type="pct"/>
            <w:gridSpan w:val="2"/>
            <w:shd w:val="clear" w:color="auto" w:fill="auto"/>
            <w:vAlign w:val="center"/>
          </w:tcPr>
          <w:p w14:paraId="23475E58" w14:textId="77777777" w:rsidR="006C1D8C" w:rsidRPr="008E41CA" w:rsidRDefault="006C1D8C" w:rsidP="00E22405">
            <w:pPr>
              <w:pStyle w:val="0Maintext"/>
              <w:rPr>
                <w:sz w:val="18"/>
                <w:szCs w:val="20"/>
                <w:lang w:val="fr-FR" w:eastAsia="zh-CN"/>
              </w:rPr>
            </w:pPr>
            <w:r>
              <w:rPr>
                <w:sz w:val="18"/>
                <w:szCs w:val="20"/>
                <w:lang w:val="fr-FR" w:eastAsia="zh-CN"/>
              </w:rPr>
              <w:t>C</w:t>
            </w:r>
            <w:r>
              <w:rPr>
                <w:rFonts w:hint="eastAsia"/>
                <w:sz w:val="18"/>
                <w:szCs w:val="20"/>
                <w:lang w:val="fr-FR" w:eastAsia="zh-CN"/>
              </w:rPr>
              <w:t>ell layout</w:t>
            </w:r>
          </w:p>
        </w:tc>
        <w:tc>
          <w:tcPr>
            <w:tcW w:w="1613" w:type="pct"/>
          </w:tcPr>
          <w:p w14:paraId="03FB094C" w14:textId="77777777" w:rsidR="006C1D8C" w:rsidRPr="00F7205D" w:rsidRDefault="006C1D8C" w:rsidP="00E22405">
            <w:pPr>
              <w:pStyle w:val="TAC"/>
              <w:jc w:val="left"/>
              <w:rPr>
                <w:sz w:val="16"/>
                <w:szCs w:val="16"/>
              </w:rPr>
            </w:pPr>
            <w:r w:rsidRPr="00F7205D">
              <w:rPr>
                <w:sz w:val="16"/>
                <w:szCs w:val="16"/>
              </w:rPr>
              <w:t>Hexagonal grid, 19 micro sites, 3 sectors per site (</w:t>
            </w:r>
            <w:r w:rsidRPr="00F7205D">
              <w:rPr>
                <w:rFonts w:hint="eastAsia"/>
                <w:sz w:val="16"/>
                <w:szCs w:val="16"/>
              </w:rPr>
              <w:t xml:space="preserve">FR1 </w:t>
            </w:r>
            <w:r w:rsidRPr="00F7205D">
              <w:rPr>
                <w:sz w:val="16"/>
                <w:szCs w:val="16"/>
              </w:rPr>
              <w:t>ISD = 200m</w:t>
            </w:r>
            <w:r w:rsidRPr="00F7205D">
              <w:rPr>
                <w:rFonts w:hint="eastAsia"/>
                <w:sz w:val="16"/>
                <w:szCs w:val="16"/>
              </w:rPr>
              <w:t>; FR2 ISD=200m</w:t>
            </w:r>
            <w:r w:rsidRPr="00F7205D">
              <w:rPr>
                <w:sz w:val="16"/>
                <w:szCs w:val="16"/>
              </w:rPr>
              <w:t>)</w:t>
            </w:r>
          </w:p>
        </w:tc>
        <w:tc>
          <w:tcPr>
            <w:tcW w:w="1546" w:type="pct"/>
          </w:tcPr>
          <w:p w14:paraId="50A06C58" w14:textId="77777777" w:rsidR="006C1D8C" w:rsidRPr="00F7205D" w:rsidRDefault="006C1D8C" w:rsidP="00E22405">
            <w:pPr>
              <w:pStyle w:val="TAC"/>
              <w:jc w:val="left"/>
              <w:rPr>
                <w:sz w:val="16"/>
                <w:szCs w:val="16"/>
              </w:rPr>
            </w:pPr>
            <w:r w:rsidRPr="00F7205D">
              <w:rPr>
                <w:sz w:val="16"/>
                <w:szCs w:val="16"/>
              </w:rPr>
              <w:t>Hexagonal grid, 19 micro sites, 3 sectors per site (</w:t>
            </w:r>
            <w:r w:rsidRPr="00F7205D">
              <w:rPr>
                <w:rFonts w:hint="eastAsia"/>
                <w:sz w:val="16"/>
                <w:szCs w:val="16"/>
              </w:rPr>
              <w:t xml:space="preserve">FR1 </w:t>
            </w:r>
            <w:r w:rsidRPr="00F7205D">
              <w:rPr>
                <w:sz w:val="16"/>
                <w:szCs w:val="16"/>
              </w:rPr>
              <w:t xml:space="preserve">ISD = </w:t>
            </w:r>
            <w:r w:rsidRPr="00F7205D">
              <w:rPr>
                <w:rFonts w:hint="eastAsia"/>
                <w:sz w:val="16"/>
                <w:szCs w:val="16"/>
              </w:rPr>
              <w:t>5</w:t>
            </w:r>
            <w:r w:rsidRPr="00F7205D">
              <w:rPr>
                <w:sz w:val="16"/>
                <w:szCs w:val="16"/>
              </w:rPr>
              <w:t>00m</w:t>
            </w:r>
            <w:r w:rsidRPr="00F7205D">
              <w:rPr>
                <w:rFonts w:hint="eastAsia"/>
                <w:sz w:val="16"/>
                <w:szCs w:val="16"/>
              </w:rPr>
              <w:t>; FR2 ISD=200m or 500m</w:t>
            </w:r>
            <w:r w:rsidRPr="00F7205D">
              <w:rPr>
                <w:sz w:val="16"/>
                <w:szCs w:val="16"/>
              </w:rPr>
              <w:t>)</w:t>
            </w:r>
          </w:p>
        </w:tc>
      </w:tr>
      <w:tr w:rsidR="006C1D8C" w:rsidRPr="008E41CA" w14:paraId="13DAAE96" w14:textId="77777777" w:rsidTr="00BF3576">
        <w:trPr>
          <w:jc w:val="center"/>
        </w:trPr>
        <w:tc>
          <w:tcPr>
            <w:tcW w:w="1841" w:type="pct"/>
            <w:gridSpan w:val="2"/>
            <w:shd w:val="clear" w:color="auto" w:fill="auto"/>
            <w:vAlign w:val="center"/>
          </w:tcPr>
          <w:p w14:paraId="6B123407" w14:textId="77777777" w:rsidR="006C1D8C" w:rsidRPr="00E4443D" w:rsidRDefault="006C1D8C" w:rsidP="00E22405">
            <w:pPr>
              <w:pStyle w:val="0Maintext"/>
              <w:rPr>
                <w:sz w:val="18"/>
                <w:szCs w:val="20"/>
                <w:lang w:eastAsia="zh-CN"/>
              </w:rPr>
            </w:pPr>
            <w:r>
              <w:rPr>
                <w:rFonts w:hint="eastAsia"/>
                <w:sz w:val="18"/>
                <w:szCs w:val="20"/>
                <w:lang w:eastAsia="zh-CN"/>
              </w:rPr>
              <w:t xml:space="preserve">Carrier </w:t>
            </w:r>
            <w:r>
              <w:rPr>
                <w:sz w:val="18"/>
                <w:szCs w:val="20"/>
                <w:lang w:eastAsia="zh-CN"/>
              </w:rPr>
              <w:t>frequency</w:t>
            </w:r>
            <w:r>
              <w:rPr>
                <w:rFonts w:hint="eastAsia"/>
                <w:sz w:val="18"/>
                <w:szCs w:val="20"/>
                <w:lang w:eastAsia="zh-CN"/>
              </w:rPr>
              <w:t xml:space="preserve"> </w:t>
            </w:r>
          </w:p>
        </w:tc>
        <w:tc>
          <w:tcPr>
            <w:tcW w:w="1613" w:type="pct"/>
            <w:vAlign w:val="center"/>
          </w:tcPr>
          <w:p w14:paraId="3462E5BB" w14:textId="77777777" w:rsidR="006C1D8C" w:rsidRPr="00F7205D" w:rsidRDefault="006C1D8C" w:rsidP="00E22405">
            <w:pPr>
              <w:pStyle w:val="TAC"/>
              <w:jc w:val="left"/>
              <w:rPr>
                <w:sz w:val="16"/>
                <w:szCs w:val="16"/>
              </w:rPr>
            </w:pPr>
            <w:r w:rsidRPr="00F7205D">
              <w:rPr>
                <w:rFonts w:hint="eastAsia"/>
                <w:sz w:val="16"/>
                <w:szCs w:val="16"/>
              </w:rPr>
              <w:t>F</w:t>
            </w:r>
            <w:r w:rsidRPr="00F7205D">
              <w:rPr>
                <w:sz w:val="16"/>
                <w:szCs w:val="16"/>
              </w:rPr>
              <w:t>R1</w:t>
            </w:r>
            <w:r>
              <w:rPr>
                <w:rFonts w:hint="eastAsia"/>
                <w:sz w:val="16"/>
                <w:szCs w:val="16"/>
                <w:lang w:eastAsia="zh-CN"/>
              </w:rPr>
              <w:t>:</w:t>
            </w:r>
            <w:r w:rsidRPr="00F7205D">
              <w:rPr>
                <w:sz w:val="16"/>
                <w:szCs w:val="16"/>
              </w:rPr>
              <w:t>4 GHz</w:t>
            </w:r>
          </w:p>
          <w:p w14:paraId="51141412" w14:textId="77777777" w:rsidR="006C1D8C" w:rsidRPr="00F7205D" w:rsidRDefault="006C1D8C" w:rsidP="00E22405">
            <w:pPr>
              <w:pStyle w:val="TAC"/>
              <w:jc w:val="left"/>
              <w:rPr>
                <w:sz w:val="16"/>
                <w:szCs w:val="16"/>
              </w:rPr>
            </w:pPr>
            <w:r w:rsidRPr="00F7205D">
              <w:rPr>
                <w:rFonts w:hint="eastAsia"/>
                <w:sz w:val="16"/>
                <w:szCs w:val="16"/>
              </w:rPr>
              <w:t>FR2</w:t>
            </w:r>
            <w:r>
              <w:rPr>
                <w:rFonts w:hint="eastAsia"/>
                <w:sz w:val="16"/>
                <w:szCs w:val="16"/>
                <w:lang w:eastAsia="zh-CN"/>
              </w:rPr>
              <w:t>:</w:t>
            </w:r>
            <w:r w:rsidRPr="00F7205D">
              <w:rPr>
                <w:rFonts w:hint="eastAsia"/>
                <w:sz w:val="16"/>
                <w:szCs w:val="16"/>
              </w:rPr>
              <w:t>3</w:t>
            </w:r>
            <w:r w:rsidRPr="00F7205D">
              <w:rPr>
                <w:sz w:val="16"/>
                <w:szCs w:val="16"/>
              </w:rPr>
              <w:t xml:space="preserve">0 </w:t>
            </w:r>
            <w:r w:rsidRPr="00F7205D">
              <w:rPr>
                <w:rFonts w:hint="eastAsia"/>
                <w:sz w:val="16"/>
                <w:szCs w:val="16"/>
              </w:rPr>
              <w:t>GHz</w:t>
            </w:r>
          </w:p>
        </w:tc>
        <w:tc>
          <w:tcPr>
            <w:tcW w:w="1546" w:type="pct"/>
            <w:vAlign w:val="center"/>
          </w:tcPr>
          <w:p w14:paraId="0A52C7EA" w14:textId="77777777" w:rsidR="006C1D8C" w:rsidRPr="00F7205D" w:rsidRDefault="006C1D8C" w:rsidP="00E22405">
            <w:pPr>
              <w:pStyle w:val="TAC"/>
              <w:jc w:val="left"/>
              <w:rPr>
                <w:sz w:val="16"/>
                <w:szCs w:val="16"/>
              </w:rPr>
            </w:pPr>
            <w:r w:rsidRPr="00F7205D">
              <w:rPr>
                <w:rFonts w:hint="eastAsia"/>
                <w:sz w:val="16"/>
                <w:szCs w:val="16"/>
              </w:rPr>
              <w:t>F</w:t>
            </w:r>
            <w:r w:rsidRPr="00F7205D">
              <w:rPr>
                <w:sz w:val="16"/>
                <w:szCs w:val="16"/>
              </w:rPr>
              <w:t>R1:4 GHz</w:t>
            </w:r>
          </w:p>
          <w:p w14:paraId="24CC1987" w14:textId="77777777" w:rsidR="006C1D8C" w:rsidRPr="00F7205D" w:rsidRDefault="006C1D8C" w:rsidP="00E22405">
            <w:pPr>
              <w:pStyle w:val="TAC"/>
              <w:jc w:val="left"/>
              <w:rPr>
                <w:sz w:val="16"/>
                <w:szCs w:val="16"/>
              </w:rPr>
            </w:pPr>
            <w:r w:rsidRPr="00F7205D">
              <w:rPr>
                <w:rFonts w:hint="eastAsia"/>
                <w:sz w:val="16"/>
                <w:szCs w:val="16"/>
              </w:rPr>
              <w:t>FR2:3</w:t>
            </w:r>
            <w:r w:rsidRPr="00F7205D">
              <w:rPr>
                <w:sz w:val="16"/>
                <w:szCs w:val="16"/>
              </w:rPr>
              <w:t xml:space="preserve">0 </w:t>
            </w:r>
            <w:r w:rsidRPr="00F7205D">
              <w:rPr>
                <w:rFonts w:hint="eastAsia"/>
                <w:sz w:val="16"/>
                <w:szCs w:val="16"/>
              </w:rPr>
              <w:t>GHz</w:t>
            </w:r>
          </w:p>
        </w:tc>
      </w:tr>
      <w:tr w:rsidR="006C1D8C" w:rsidRPr="008E41CA" w14:paraId="77548BED" w14:textId="77777777" w:rsidTr="00BF3576">
        <w:trPr>
          <w:jc w:val="center"/>
        </w:trPr>
        <w:tc>
          <w:tcPr>
            <w:tcW w:w="1841" w:type="pct"/>
            <w:gridSpan w:val="2"/>
            <w:shd w:val="clear" w:color="auto" w:fill="auto"/>
            <w:vAlign w:val="center"/>
          </w:tcPr>
          <w:p w14:paraId="47686431" w14:textId="77777777" w:rsidR="006C1D8C" w:rsidRDefault="006C1D8C" w:rsidP="00E22405">
            <w:pPr>
              <w:pStyle w:val="0Maintext"/>
              <w:rPr>
                <w:sz w:val="18"/>
                <w:szCs w:val="20"/>
                <w:lang w:val="fr-FR" w:eastAsia="zh-CN"/>
              </w:rPr>
            </w:pPr>
            <w:r>
              <w:rPr>
                <w:rFonts w:hint="eastAsia"/>
                <w:sz w:val="18"/>
                <w:szCs w:val="20"/>
                <w:lang w:val="fr-FR" w:eastAsia="zh-CN"/>
              </w:rPr>
              <w:t>SCS</w:t>
            </w:r>
          </w:p>
        </w:tc>
        <w:tc>
          <w:tcPr>
            <w:tcW w:w="1613" w:type="pct"/>
            <w:vAlign w:val="center"/>
          </w:tcPr>
          <w:p w14:paraId="0AD89262" w14:textId="77777777" w:rsidR="006C1D8C" w:rsidRPr="00F7205D" w:rsidRDefault="006C1D8C" w:rsidP="00E22405">
            <w:pPr>
              <w:pStyle w:val="TAC"/>
              <w:jc w:val="left"/>
              <w:rPr>
                <w:sz w:val="16"/>
                <w:szCs w:val="16"/>
              </w:rPr>
            </w:pPr>
            <w:r w:rsidRPr="00F7205D">
              <w:rPr>
                <w:sz w:val="16"/>
                <w:szCs w:val="16"/>
              </w:rPr>
              <w:t>FR1:30KHz</w:t>
            </w:r>
          </w:p>
          <w:p w14:paraId="31746044" w14:textId="77777777" w:rsidR="006C1D8C" w:rsidRPr="00F7205D" w:rsidRDefault="006C1D8C" w:rsidP="00E22405">
            <w:pPr>
              <w:pStyle w:val="TAC"/>
              <w:jc w:val="left"/>
              <w:rPr>
                <w:sz w:val="16"/>
                <w:szCs w:val="16"/>
              </w:rPr>
            </w:pPr>
            <w:r w:rsidRPr="00F7205D">
              <w:rPr>
                <w:rFonts w:hint="eastAsia"/>
                <w:sz w:val="16"/>
                <w:szCs w:val="16"/>
              </w:rPr>
              <w:t>F</w:t>
            </w:r>
            <w:r w:rsidRPr="00F7205D">
              <w:rPr>
                <w:sz w:val="16"/>
                <w:szCs w:val="16"/>
              </w:rPr>
              <w:t>R2:</w:t>
            </w:r>
            <w:r w:rsidRPr="00F7205D">
              <w:rPr>
                <w:rFonts w:hint="eastAsia"/>
                <w:sz w:val="16"/>
                <w:szCs w:val="16"/>
              </w:rPr>
              <w:t>1</w:t>
            </w:r>
            <w:r w:rsidRPr="00F7205D">
              <w:rPr>
                <w:sz w:val="16"/>
                <w:szCs w:val="16"/>
              </w:rPr>
              <w:t>20KHz</w:t>
            </w:r>
          </w:p>
        </w:tc>
        <w:tc>
          <w:tcPr>
            <w:tcW w:w="1546" w:type="pct"/>
            <w:vAlign w:val="center"/>
          </w:tcPr>
          <w:p w14:paraId="589DE00D" w14:textId="77777777" w:rsidR="006C1D8C" w:rsidRPr="00F7205D" w:rsidRDefault="006C1D8C" w:rsidP="00E22405">
            <w:pPr>
              <w:pStyle w:val="TAC"/>
              <w:jc w:val="left"/>
              <w:rPr>
                <w:sz w:val="16"/>
                <w:szCs w:val="16"/>
              </w:rPr>
            </w:pPr>
            <w:r w:rsidRPr="00F7205D">
              <w:rPr>
                <w:sz w:val="16"/>
                <w:szCs w:val="16"/>
              </w:rPr>
              <w:t>FR1:30KHz</w:t>
            </w:r>
          </w:p>
          <w:p w14:paraId="3BA93A46" w14:textId="77777777" w:rsidR="006C1D8C" w:rsidRPr="00F7205D" w:rsidRDefault="006C1D8C" w:rsidP="00E22405">
            <w:pPr>
              <w:pStyle w:val="TAC"/>
              <w:jc w:val="left"/>
              <w:rPr>
                <w:sz w:val="16"/>
                <w:szCs w:val="16"/>
              </w:rPr>
            </w:pPr>
            <w:r w:rsidRPr="00F7205D">
              <w:rPr>
                <w:rFonts w:hint="eastAsia"/>
                <w:sz w:val="16"/>
                <w:szCs w:val="16"/>
              </w:rPr>
              <w:t>F</w:t>
            </w:r>
            <w:r w:rsidRPr="00F7205D">
              <w:rPr>
                <w:sz w:val="16"/>
                <w:szCs w:val="16"/>
              </w:rPr>
              <w:t>R2:</w:t>
            </w:r>
            <w:r w:rsidRPr="00F7205D">
              <w:rPr>
                <w:rFonts w:hint="eastAsia"/>
                <w:sz w:val="16"/>
                <w:szCs w:val="16"/>
              </w:rPr>
              <w:t>1</w:t>
            </w:r>
            <w:r w:rsidRPr="00F7205D">
              <w:rPr>
                <w:sz w:val="16"/>
                <w:szCs w:val="16"/>
              </w:rPr>
              <w:t>20KHz</w:t>
            </w:r>
          </w:p>
        </w:tc>
      </w:tr>
      <w:tr w:rsidR="006C1D8C" w:rsidRPr="008E41CA" w14:paraId="7D12AE28" w14:textId="77777777" w:rsidTr="00BF3576">
        <w:trPr>
          <w:jc w:val="center"/>
        </w:trPr>
        <w:tc>
          <w:tcPr>
            <w:tcW w:w="1841" w:type="pct"/>
            <w:gridSpan w:val="2"/>
            <w:shd w:val="clear" w:color="auto" w:fill="auto"/>
            <w:vAlign w:val="center"/>
          </w:tcPr>
          <w:p w14:paraId="0188EF86" w14:textId="77777777" w:rsidR="006C1D8C" w:rsidRDefault="006C1D8C" w:rsidP="00E22405">
            <w:pPr>
              <w:pStyle w:val="0Maintext"/>
              <w:rPr>
                <w:sz w:val="18"/>
                <w:szCs w:val="20"/>
                <w:lang w:val="fr-FR" w:eastAsia="zh-CN"/>
              </w:rPr>
            </w:pPr>
            <w:r>
              <w:rPr>
                <w:rFonts w:hint="eastAsia"/>
                <w:sz w:val="18"/>
                <w:szCs w:val="20"/>
                <w:lang w:val="fr-FR" w:eastAsia="zh-CN"/>
              </w:rPr>
              <w:t>Bandwidth</w:t>
            </w:r>
          </w:p>
        </w:tc>
        <w:tc>
          <w:tcPr>
            <w:tcW w:w="1613" w:type="pct"/>
            <w:vAlign w:val="center"/>
          </w:tcPr>
          <w:p w14:paraId="7D5994DC" w14:textId="77777777" w:rsidR="006C1D8C" w:rsidRPr="00F7205D" w:rsidRDefault="006C1D8C" w:rsidP="00E22405">
            <w:pPr>
              <w:pStyle w:val="TAC"/>
              <w:jc w:val="left"/>
              <w:rPr>
                <w:sz w:val="16"/>
                <w:szCs w:val="16"/>
              </w:rPr>
            </w:pPr>
            <w:r w:rsidRPr="00F7205D">
              <w:rPr>
                <w:sz w:val="16"/>
                <w:szCs w:val="16"/>
              </w:rPr>
              <w:t>FR1:100MHz</w:t>
            </w:r>
          </w:p>
          <w:p w14:paraId="70B0AA11" w14:textId="77777777" w:rsidR="006C1D8C" w:rsidRPr="00F7205D" w:rsidRDefault="006C1D8C" w:rsidP="00E22405">
            <w:pPr>
              <w:pStyle w:val="TAC"/>
              <w:jc w:val="left"/>
              <w:rPr>
                <w:sz w:val="16"/>
                <w:szCs w:val="16"/>
              </w:rPr>
            </w:pPr>
            <w:r w:rsidRPr="00F7205D">
              <w:rPr>
                <w:rFonts w:hint="eastAsia"/>
                <w:sz w:val="16"/>
                <w:szCs w:val="16"/>
              </w:rPr>
              <w:t>F</w:t>
            </w:r>
            <w:r w:rsidRPr="00F7205D">
              <w:rPr>
                <w:sz w:val="16"/>
                <w:szCs w:val="16"/>
              </w:rPr>
              <w:t>R2:</w:t>
            </w:r>
            <w:r w:rsidRPr="00F7205D">
              <w:rPr>
                <w:rFonts w:hint="eastAsia"/>
                <w:sz w:val="16"/>
                <w:szCs w:val="16"/>
              </w:rPr>
              <w:t xml:space="preserve">100MHz or </w:t>
            </w:r>
            <w:r w:rsidRPr="00F7205D">
              <w:rPr>
                <w:sz w:val="16"/>
                <w:szCs w:val="16"/>
              </w:rPr>
              <w:t>200MHz</w:t>
            </w:r>
            <w:r w:rsidRPr="00F7205D">
              <w:rPr>
                <w:rFonts w:hint="eastAsia"/>
                <w:sz w:val="16"/>
                <w:szCs w:val="16"/>
              </w:rPr>
              <w:t xml:space="preserve"> or 400MHz</w:t>
            </w:r>
          </w:p>
        </w:tc>
        <w:tc>
          <w:tcPr>
            <w:tcW w:w="1546" w:type="pct"/>
            <w:vAlign w:val="center"/>
          </w:tcPr>
          <w:p w14:paraId="44793401" w14:textId="77777777" w:rsidR="006C1D8C" w:rsidRPr="00F7205D" w:rsidRDefault="006C1D8C" w:rsidP="00E22405">
            <w:pPr>
              <w:pStyle w:val="TAC"/>
              <w:jc w:val="left"/>
              <w:rPr>
                <w:sz w:val="16"/>
                <w:szCs w:val="16"/>
              </w:rPr>
            </w:pPr>
            <w:r w:rsidRPr="00F7205D">
              <w:rPr>
                <w:sz w:val="16"/>
                <w:szCs w:val="16"/>
              </w:rPr>
              <w:t>FR1:100MHz</w:t>
            </w:r>
          </w:p>
          <w:p w14:paraId="78CCDE81" w14:textId="77777777" w:rsidR="006C1D8C" w:rsidRPr="00F7205D" w:rsidRDefault="006C1D8C" w:rsidP="00E22405">
            <w:pPr>
              <w:pStyle w:val="TAC"/>
              <w:jc w:val="left"/>
              <w:rPr>
                <w:sz w:val="16"/>
                <w:szCs w:val="16"/>
              </w:rPr>
            </w:pPr>
            <w:r w:rsidRPr="00F7205D">
              <w:rPr>
                <w:rFonts w:hint="eastAsia"/>
                <w:sz w:val="16"/>
                <w:szCs w:val="16"/>
              </w:rPr>
              <w:t>F</w:t>
            </w:r>
            <w:r w:rsidRPr="00F7205D">
              <w:rPr>
                <w:sz w:val="16"/>
                <w:szCs w:val="16"/>
              </w:rPr>
              <w:t>R2:</w:t>
            </w:r>
            <w:r w:rsidRPr="00F7205D">
              <w:rPr>
                <w:rFonts w:hint="eastAsia"/>
                <w:sz w:val="16"/>
                <w:szCs w:val="16"/>
              </w:rPr>
              <w:t xml:space="preserve">100MHz or </w:t>
            </w:r>
            <w:r w:rsidRPr="00F7205D">
              <w:rPr>
                <w:sz w:val="16"/>
                <w:szCs w:val="16"/>
              </w:rPr>
              <w:t>200MHz</w:t>
            </w:r>
            <w:r w:rsidRPr="00F7205D">
              <w:rPr>
                <w:rFonts w:hint="eastAsia"/>
                <w:sz w:val="16"/>
                <w:szCs w:val="16"/>
              </w:rPr>
              <w:t xml:space="preserve"> or 400MHz</w:t>
            </w:r>
          </w:p>
        </w:tc>
      </w:tr>
      <w:tr w:rsidR="006C1D8C" w:rsidRPr="008E41CA" w14:paraId="39E8C1BD" w14:textId="77777777" w:rsidTr="00BF3576">
        <w:trPr>
          <w:jc w:val="center"/>
        </w:trPr>
        <w:tc>
          <w:tcPr>
            <w:tcW w:w="1841" w:type="pct"/>
            <w:gridSpan w:val="2"/>
            <w:shd w:val="clear" w:color="auto" w:fill="auto"/>
            <w:vAlign w:val="center"/>
          </w:tcPr>
          <w:p w14:paraId="50B040F2" w14:textId="77777777" w:rsidR="006C1D8C" w:rsidRDefault="006C1D8C" w:rsidP="00E22405">
            <w:pPr>
              <w:pStyle w:val="0Maintext"/>
              <w:rPr>
                <w:sz w:val="18"/>
                <w:szCs w:val="20"/>
                <w:lang w:val="fr-FR" w:eastAsia="zh-CN"/>
              </w:rPr>
            </w:pPr>
            <w:r w:rsidRPr="008E41CA">
              <w:rPr>
                <w:sz w:val="18"/>
                <w:szCs w:val="20"/>
              </w:rPr>
              <w:t>Supported sensing modes</w:t>
            </w:r>
          </w:p>
        </w:tc>
        <w:tc>
          <w:tcPr>
            <w:tcW w:w="1613" w:type="pct"/>
          </w:tcPr>
          <w:p w14:paraId="4C9EC6D3" w14:textId="2AC01338" w:rsidR="006C1D8C" w:rsidRDefault="006C1D8C" w:rsidP="00E22405">
            <w:pPr>
              <w:pStyle w:val="TAC"/>
              <w:jc w:val="left"/>
              <w:rPr>
                <w:rFonts w:hint="eastAsia"/>
                <w:iCs/>
                <w:sz w:val="16"/>
                <w:szCs w:val="16"/>
                <w:lang w:val="en-US" w:eastAsia="zh-CN"/>
              </w:rPr>
            </w:pPr>
            <w:r>
              <w:rPr>
                <w:rFonts w:hint="eastAsia"/>
                <w:iCs/>
                <w:sz w:val="16"/>
                <w:szCs w:val="16"/>
                <w:lang w:val="en-US" w:eastAsia="zh-CN"/>
              </w:rPr>
              <w:t>TRP</w:t>
            </w:r>
            <w:r w:rsidRPr="002302CD">
              <w:rPr>
                <w:iCs/>
                <w:sz w:val="16"/>
                <w:szCs w:val="16"/>
                <w:lang w:val="en-US"/>
              </w:rPr>
              <w:t>-</w:t>
            </w:r>
            <w:r>
              <w:rPr>
                <w:rFonts w:hint="eastAsia"/>
                <w:iCs/>
                <w:sz w:val="16"/>
                <w:szCs w:val="16"/>
                <w:lang w:val="en-US" w:eastAsia="zh-CN"/>
              </w:rPr>
              <w:t>TRP</w:t>
            </w:r>
            <w:r w:rsidRPr="002302CD">
              <w:rPr>
                <w:iCs/>
                <w:sz w:val="16"/>
                <w:szCs w:val="16"/>
                <w:lang w:val="en-US"/>
              </w:rPr>
              <w:t xml:space="preserve"> bistatic</w:t>
            </w:r>
            <w:r w:rsidR="00BF3576">
              <w:rPr>
                <w:rFonts w:hint="eastAsia"/>
                <w:iCs/>
                <w:sz w:val="16"/>
                <w:szCs w:val="16"/>
                <w:lang w:val="en-US" w:eastAsia="zh-CN"/>
              </w:rPr>
              <w:t>/</w:t>
            </w:r>
            <w:r>
              <w:rPr>
                <w:rFonts w:hint="eastAsia"/>
                <w:iCs/>
                <w:sz w:val="16"/>
                <w:szCs w:val="16"/>
                <w:lang w:val="en-US" w:eastAsia="zh-CN"/>
              </w:rPr>
              <w:t xml:space="preserve">TRP </w:t>
            </w:r>
            <w:r>
              <w:rPr>
                <w:iCs/>
                <w:sz w:val="16"/>
                <w:szCs w:val="16"/>
                <w:lang w:val="en-US" w:eastAsia="zh-CN"/>
              </w:rPr>
              <w:t>monostatic</w:t>
            </w:r>
            <w:r w:rsidR="001A2EE1">
              <w:rPr>
                <w:rFonts w:hint="eastAsia"/>
                <w:iCs/>
                <w:sz w:val="16"/>
                <w:szCs w:val="16"/>
                <w:lang w:val="en-US" w:eastAsia="zh-CN"/>
              </w:rPr>
              <w:t>;</w:t>
            </w:r>
          </w:p>
          <w:p w14:paraId="14B86D0B" w14:textId="15C95955" w:rsidR="00BF3576" w:rsidRPr="00F7205D" w:rsidRDefault="00BF3576" w:rsidP="00E22405">
            <w:pPr>
              <w:pStyle w:val="TAC"/>
              <w:jc w:val="left"/>
              <w:rPr>
                <w:rFonts w:hint="eastAsia"/>
                <w:sz w:val="16"/>
                <w:szCs w:val="16"/>
                <w:lang w:eastAsia="zh-CN"/>
              </w:rPr>
            </w:pPr>
            <w:r>
              <w:rPr>
                <w:rFonts w:hint="eastAsia"/>
                <w:sz w:val="16"/>
                <w:szCs w:val="16"/>
                <w:lang w:eastAsia="zh-CN"/>
              </w:rPr>
              <w:t>TRP-UE bistatic</w:t>
            </w:r>
            <w:r w:rsidR="001A2EE1">
              <w:rPr>
                <w:rFonts w:hint="eastAsia"/>
                <w:sz w:val="16"/>
                <w:szCs w:val="16"/>
                <w:lang w:eastAsia="zh-CN"/>
              </w:rPr>
              <w:t>/</w:t>
            </w:r>
            <w:r>
              <w:rPr>
                <w:rFonts w:hint="eastAsia"/>
                <w:sz w:val="16"/>
                <w:szCs w:val="16"/>
                <w:lang w:eastAsia="zh-CN"/>
              </w:rPr>
              <w:t xml:space="preserve">UE-UE </w:t>
            </w:r>
            <w:proofErr w:type="gramStart"/>
            <w:r>
              <w:rPr>
                <w:rFonts w:hint="eastAsia"/>
                <w:sz w:val="16"/>
                <w:szCs w:val="16"/>
                <w:lang w:eastAsia="zh-CN"/>
              </w:rPr>
              <w:t>bistatic</w:t>
            </w:r>
            <w:r w:rsidR="001A2EE1">
              <w:rPr>
                <w:rFonts w:hint="eastAsia"/>
                <w:sz w:val="16"/>
                <w:szCs w:val="16"/>
                <w:lang w:eastAsia="zh-CN"/>
              </w:rPr>
              <w:t>(</w:t>
            </w:r>
            <w:proofErr w:type="gramEnd"/>
            <w:r w:rsidR="001A2EE1">
              <w:rPr>
                <w:rFonts w:hint="eastAsia"/>
                <w:sz w:val="16"/>
                <w:szCs w:val="16"/>
                <w:lang w:eastAsia="zh-CN"/>
              </w:rPr>
              <w:t>fixed sensing UE )</w:t>
            </w:r>
          </w:p>
        </w:tc>
        <w:tc>
          <w:tcPr>
            <w:tcW w:w="1546" w:type="pct"/>
          </w:tcPr>
          <w:p w14:paraId="57A17A94" w14:textId="77777777" w:rsidR="006C1D8C" w:rsidRDefault="006C1D8C" w:rsidP="00E22405">
            <w:pPr>
              <w:pStyle w:val="TAC"/>
              <w:jc w:val="left"/>
              <w:rPr>
                <w:iCs/>
                <w:sz w:val="16"/>
                <w:szCs w:val="16"/>
                <w:lang w:val="en-US" w:eastAsia="zh-CN"/>
              </w:rPr>
            </w:pPr>
            <w:r>
              <w:rPr>
                <w:rFonts w:hint="eastAsia"/>
                <w:iCs/>
                <w:sz w:val="16"/>
                <w:szCs w:val="16"/>
                <w:lang w:val="en-US" w:eastAsia="zh-CN"/>
              </w:rPr>
              <w:t>TRP</w:t>
            </w:r>
            <w:r w:rsidRPr="002302CD">
              <w:rPr>
                <w:iCs/>
                <w:sz w:val="16"/>
                <w:szCs w:val="16"/>
                <w:lang w:val="en-US"/>
              </w:rPr>
              <w:t>-</w:t>
            </w:r>
            <w:r>
              <w:rPr>
                <w:rFonts w:hint="eastAsia"/>
                <w:iCs/>
                <w:sz w:val="16"/>
                <w:szCs w:val="16"/>
                <w:lang w:val="en-US" w:eastAsia="zh-CN"/>
              </w:rPr>
              <w:t>TRP</w:t>
            </w:r>
            <w:r w:rsidRPr="002302CD">
              <w:rPr>
                <w:iCs/>
                <w:sz w:val="16"/>
                <w:szCs w:val="16"/>
                <w:lang w:val="en-US"/>
              </w:rPr>
              <w:t xml:space="preserve"> bistatic</w:t>
            </w:r>
            <w:r w:rsidR="001A2EE1">
              <w:rPr>
                <w:rFonts w:hint="eastAsia"/>
                <w:iCs/>
                <w:sz w:val="16"/>
                <w:szCs w:val="16"/>
                <w:lang w:val="en-US" w:eastAsia="zh-CN"/>
              </w:rPr>
              <w:t>/</w:t>
            </w:r>
            <w:r>
              <w:rPr>
                <w:rFonts w:hint="eastAsia"/>
                <w:iCs/>
                <w:sz w:val="16"/>
                <w:szCs w:val="16"/>
                <w:lang w:val="en-US" w:eastAsia="zh-CN"/>
              </w:rPr>
              <w:t xml:space="preserve">TRP </w:t>
            </w:r>
            <w:r>
              <w:rPr>
                <w:iCs/>
                <w:sz w:val="16"/>
                <w:szCs w:val="16"/>
                <w:lang w:val="en-US" w:eastAsia="zh-CN"/>
              </w:rPr>
              <w:t>monostatic</w:t>
            </w:r>
            <w:r w:rsidR="001A2EE1">
              <w:rPr>
                <w:rFonts w:hint="eastAsia"/>
                <w:iCs/>
                <w:sz w:val="16"/>
                <w:szCs w:val="16"/>
                <w:lang w:val="en-US" w:eastAsia="zh-CN"/>
              </w:rPr>
              <w:t>;</w:t>
            </w:r>
          </w:p>
          <w:p w14:paraId="023BEC68" w14:textId="68E87194" w:rsidR="001A2EE1" w:rsidRPr="00F7205D" w:rsidRDefault="001A2EE1" w:rsidP="00E22405">
            <w:pPr>
              <w:pStyle w:val="TAC"/>
              <w:jc w:val="left"/>
              <w:rPr>
                <w:rFonts w:hint="eastAsia"/>
                <w:sz w:val="16"/>
                <w:szCs w:val="16"/>
              </w:rPr>
            </w:pPr>
            <w:r>
              <w:rPr>
                <w:rFonts w:hint="eastAsia"/>
                <w:sz w:val="16"/>
                <w:szCs w:val="16"/>
                <w:lang w:eastAsia="zh-CN"/>
              </w:rPr>
              <w:t xml:space="preserve">TRP-UE bistatic/UE-UE </w:t>
            </w:r>
            <w:proofErr w:type="gramStart"/>
            <w:r>
              <w:rPr>
                <w:rFonts w:hint="eastAsia"/>
                <w:sz w:val="16"/>
                <w:szCs w:val="16"/>
                <w:lang w:eastAsia="zh-CN"/>
              </w:rPr>
              <w:t>bistatic(</w:t>
            </w:r>
            <w:proofErr w:type="gramEnd"/>
            <w:r>
              <w:rPr>
                <w:rFonts w:hint="eastAsia"/>
                <w:sz w:val="16"/>
                <w:szCs w:val="16"/>
                <w:lang w:eastAsia="zh-CN"/>
              </w:rPr>
              <w:t>fixed sensing UE )</w:t>
            </w:r>
          </w:p>
        </w:tc>
      </w:tr>
      <w:tr w:rsidR="006C1D8C" w:rsidRPr="008E41CA" w14:paraId="7AA2E12C" w14:textId="77777777" w:rsidTr="00BF3576">
        <w:trPr>
          <w:trHeight w:val="40"/>
          <w:jc w:val="center"/>
        </w:trPr>
        <w:tc>
          <w:tcPr>
            <w:tcW w:w="1250" w:type="pct"/>
            <w:vMerge w:val="restart"/>
            <w:shd w:val="clear" w:color="auto" w:fill="auto"/>
            <w:vAlign w:val="center"/>
          </w:tcPr>
          <w:p w14:paraId="315D368B" w14:textId="77777777" w:rsidR="006C1D8C" w:rsidRPr="008E41CA" w:rsidRDefault="006C1D8C" w:rsidP="00E22405">
            <w:pPr>
              <w:pStyle w:val="0Maintext"/>
              <w:rPr>
                <w:sz w:val="18"/>
                <w:szCs w:val="20"/>
                <w:lang w:eastAsia="zh-CN"/>
              </w:rPr>
            </w:pPr>
            <w:r w:rsidRPr="008E41CA">
              <w:rPr>
                <w:sz w:val="18"/>
                <w:szCs w:val="20"/>
              </w:rPr>
              <w:t>Sensing transmitter</w:t>
            </w:r>
            <w:r>
              <w:rPr>
                <w:rFonts w:hint="eastAsia"/>
                <w:sz w:val="18"/>
                <w:szCs w:val="20"/>
                <w:lang w:eastAsia="zh-CN"/>
              </w:rPr>
              <w:t xml:space="preserve"> and receiver (both BS type)</w:t>
            </w:r>
          </w:p>
        </w:tc>
        <w:tc>
          <w:tcPr>
            <w:tcW w:w="591" w:type="pct"/>
            <w:shd w:val="clear" w:color="auto" w:fill="auto"/>
            <w:vAlign w:val="center"/>
          </w:tcPr>
          <w:p w14:paraId="600245E4" w14:textId="77777777" w:rsidR="006C1D8C" w:rsidRPr="00F7205D" w:rsidRDefault="006C1D8C" w:rsidP="00E22405">
            <w:pPr>
              <w:pStyle w:val="TAC"/>
              <w:jc w:val="left"/>
              <w:rPr>
                <w:sz w:val="16"/>
                <w:szCs w:val="16"/>
              </w:rPr>
            </w:pPr>
            <w:r w:rsidRPr="00F7205D">
              <w:rPr>
                <w:rFonts w:hint="eastAsia"/>
                <w:sz w:val="16"/>
                <w:szCs w:val="16"/>
              </w:rPr>
              <w:t xml:space="preserve">Height </w:t>
            </w:r>
          </w:p>
        </w:tc>
        <w:tc>
          <w:tcPr>
            <w:tcW w:w="1613" w:type="pct"/>
            <w:vAlign w:val="center"/>
          </w:tcPr>
          <w:p w14:paraId="52401C09" w14:textId="77777777" w:rsidR="006C1D8C" w:rsidRPr="00F7205D" w:rsidRDefault="006C1D8C" w:rsidP="00E22405">
            <w:pPr>
              <w:pStyle w:val="TAC"/>
              <w:jc w:val="left"/>
              <w:rPr>
                <w:sz w:val="16"/>
                <w:szCs w:val="16"/>
              </w:rPr>
            </w:pPr>
            <w:r>
              <w:rPr>
                <w:rFonts w:hint="eastAsia"/>
                <w:sz w:val="16"/>
                <w:szCs w:val="16"/>
                <w:lang w:eastAsia="zh-CN"/>
              </w:rPr>
              <w:t>10</w:t>
            </w:r>
            <w:r w:rsidRPr="00F7205D">
              <w:rPr>
                <w:sz w:val="16"/>
                <w:szCs w:val="16"/>
              </w:rPr>
              <w:t xml:space="preserve"> m</w:t>
            </w:r>
          </w:p>
        </w:tc>
        <w:tc>
          <w:tcPr>
            <w:tcW w:w="1546" w:type="pct"/>
            <w:vAlign w:val="center"/>
          </w:tcPr>
          <w:p w14:paraId="008067CE" w14:textId="77777777" w:rsidR="006C1D8C" w:rsidRPr="00F7205D" w:rsidRDefault="006C1D8C" w:rsidP="00E22405">
            <w:pPr>
              <w:pStyle w:val="TAC"/>
              <w:jc w:val="left"/>
              <w:rPr>
                <w:sz w:val="16"/>
                <w:szCs w:val="16"/>
              </w:rPr>
            </w:pPr>
            <w:r>
              <w:rPr>
                <w:rFonts w:hint="eastAsia"/>
                <w:sz w:val="16"/>
                <w:szCs w:val="16"/>
                <w:lang w:eastAsia="zh-CN"/>
              </w:rPr>
              <w:t>25</w:t>
            </w:r>
            <w:r w:rsidRPr="00F7205D">
              <w:rPr>
                <w:sz w:val="16"/>
                <w:szCs w:val="16"/>
              </w:rPr>
              <w:t>m</w:t>
            </w:r>
          </w:p>
        </w:tc>
      </w:tr>
      <w:tr w:rsidR="006C1D8C" w:rsidRPr="008E41CA" w14:paraId="599929C9" w14:textId="77777777" w:rsidTr="00BF3576">
        <w:trPr>
          <w:trHeight w:val="40"/>
          <w:jc w:val="center"/>
        </w:trPr>
        <w:tc>
          <w:tcPr>
            <w:tcW w:w="1250" w:type="pct"/>
            <w:vMerge/>
            <w:shd w:val="clear" w:color="auto" w:fill="auto"/>
            <w:vAlign w:val="center"/>
          </w:tcPr>
          <w:p w14:paraId="55A55A22" w14:textId="77777777" w:rsidR="006C1D8C" w:rsidRPr="008E41CA" w:rsidRDefault="006C1D8C" w:rsidP="00E22405">
            <w:pPr>
              <w:pStyle w:val="0Maintext"/>
              <w:rPr>
                <w:sz w:val="18"/>
                <w:szCs w:val="20"/>
              </w:rPr>
            </w:pPr>
          </w:p>
        </w:tc>
        <w:tc>
          <w:tcPr>
            <w:tcW w:w="591" w:type="pct"/>
            <w:shd w:val="clear" w:color="auto" w:fill="auto"/>
            <w:vAlign w:val="center"/>
          </w:tcPr>
          <w:p w14:paraId="437F9BA6" w14:textId="77777777" w:rsidR="006C1D8C" w:rsidRPr="00F7205D" w:rsidRDefault="006C1D8C" w:rsidP="00E22405">
            <w:pPr>
              <w:pStyle w:val="TAC"/>
              <w:jc w:val="left"/>
              <w:rPr>
                <w:sz w:val="16"/>
                <w:szCs w:val="16"/>
              </w:rPr>
            </w:pPr>
            <w:r w:rsidRPr="00F7205D">
              <w:rPr>
                <w:sz w:val="16"/>
                <w:szCs w:val="16"/>
              </w:rPr>
              <w:t>A</w:t>
            </w:r>
            <w:r w:rsidRPr="00F7205D">
              <w:rPr>
                <w:rFonts w:hint="eastAsia"/>
                <w:sz w:val="16"/>
                <w:szCs w:val="16"/>
              </w:rPr>
              <w:t>ntenna pattern</w:t>
            </w:r>
          </w:p>
        </w:tc>
        <w:tc>
          <w:tcPr>
            <w:tcW w:w="1613" w:type="pct"/>
          </w:tcPr>
          <w:p w14:paraId="11830C38" w14:textId="77777777" w:rsidR="006C1D8C" w:rsidRPr="003C46D6" w:rsidRDefault="006C1D8C" w:rsidP="00E22405">
            <w:pPr>
              <w:pStyle w:val="TAC"/>
              <w:jc w:val="left"/>
              <w:rPr>
                <w:i/>
                <w:iCs/>
                <w:sz w:val="16"/>
                <w:szCs w:val="16"/>
                <w:lang w:eastAsia="zh-CN"/>
              </w:rPr>
            </w:pPr>
            <w:r w:rsidRPr="003C46D6">
              <w:rPr>
                <w:rFonts w:hint="eastAsia"/>
                <w:i/>
                <w:iCs/>
                <w:sz w:val="16"/>
                <w:szCs w:val="16"/>
                <w:lang w:eastAsia="zh-CN"/>
              </w:rPr>
              <w:t>FFS</w:t>
            </w:r>
          </w:p>
        </w:tc>
        <w:tc>
          <w:tcPr>
            <w:tcW w:w="1546" w:type="pct"/>
          </w:tcPr>
          <w:p w14:paraId="6B787CCF" w14:textId="77777777" w:rsidR="006C1D8C" w:rsidRPr="003C46D6" w:rsidRDefault="006C1D8C" w:rsidP="00E22405">
            <w:pPr>
              <w:pStyle w:val="TAC"/>
              <w:jc w:val="left"/>
              <w:rPr>
                <w:i/>
                <w:iCs/>
                <w:sz w:val="16"/>
                <w:szCs w:val="16"/>
                <w:lang w:eastAsia="zh-CN"/>
              </w:rPr>
            </w:pPr>
            <w:r w:rsidRPr="003C46D6">
              <w:rPr>
                <w:rFonts w:hint="eastAsia"/>
                <w:i/>
                <w:iCs/>
                <w:sz w:val="16"/>
                <w:szCs w:val="16"/>
                <w:lang w:eastAsia="zh-CN"/>
              </w:rPr>
              <w:t>FFS</w:t>
            </w:r>
          </w:p>
        </w:tc>
      </w:tr>
      <w:tr w:rsidR="006C1D8C" w:rsidRPr="008E41CA" w14:paraId="3A3C038B" w14:textId="77777777" w:rsidTr="00BF3576">
        <w:trPr>
          <w:trHeight w:val="40"/>
          <w:jc w:val="center"/>
        </w:trPr>
        <w:tc>
          <w:tcPr>
            <w:tcW w:w="1250" w:type="pct"/>
            <w:vMerge/>
            <w:shd w:val="clear" w:color="auto" w:fill="auto"/>
            <w:vAlign w:val="center"/>
          </w:tcPr>
          <w:p w14:paraId="63E4E6C6" w14:textId="77777777" w:rsidR="006C1D8C" w:rsidRPr="008E41CA" w:rsidRDefault="006C1D8C" w:rsidP="00E22405">
            <w:pPr>
              <w:pStyle w:val="0Maintext"/>
              <w:rPr>
                <w:sz w:val="18"/>
                <w:szCs w:val="20"/>
              </w:rPr>
            </w:pPr>
          </w:p>
        </w:tc>
        <w:tc>
          <w:tcPr>
            <w:tcW w:w="591" w:type="pct"/>
            <w:shd w:val="clear" w:color="auto" w:fill="auto"/>
            <w:vAlign w:val="center"/>
          </w:tcPr>
          <w:p w14:paraId="5F762334" w14:textId="77777777" w:rsidR="006C1D8C" w:rsidRPr="00F7205D" w:rsidRDefault="006C1D8C" w:rsidP="00E22405">
            <w:pPr>
              <w:pStyle w:val="TAC"/>
              <w:jc w:val="left"/>
              <w:rPr>
                <w:sz w:val="16"/>
                <w:szCs w:val="16"/>
                <w:lang w:eastAsia="zh-CN"/>
              </w:rPr>
            </w:pPr>
            <w:r>
              <w:rPr>
                <w:rFonts w:hint="eastAsia"/>
                <w:sz w:val="16"/>
                <w:szCs w:val="16"/>
                <w:lang w:eastAsia="zh-CN"/>
              </w:rPr>
              <w:t>Antenna configuration</w:t>
            </w:r>
          </w:p>
        </w:tc>
        <w:tc>
          <w:tcPr>
            <w:tcW w:w="1613" w:type="pct"/>
          </w:tcPr>
          <w:p w14:paraId="52316399" w14:textId="77777777" w:rsidR="006C1D8C" w:rsidRDefault="006C1D8C" w:rsidP="00E22405">
            <w:pPr>
              <w:pStyle w:val="TAC"/>
              <w:jc w:val="left"/>
              <w:rPr>
                <w:sz w:val="16"/>
                <w:szCs w:val="16"/>
                <w:lang w:eastAsia="zh-CN"/>
              </w:rPr>
            </w:pPr>
            <w:r w:rsidRPr="003C46D6">
              <w:rPr>
                <w:rFonts w:hint="eastAsia"/>
                <w:i/>
                <w:iCs/>
                <w:sz w:val="16"/>
                <w:szCs w:val="16"/>
                <w:lang w:eastAsia="zh-CN"/>
              </w:rPr>
              <w:t>FFS</w:t>
            </w:r>
          </w:p>
        </w:tc>
        <w:tc>
          <w:tcPr>
            <w:tcW w:w="1546" w:type="pct"/>
          </w:tcPr>
          <w:p w14:paraId="4BC6B907" w14:textId="77777777" w:rsidR="006C1D8C" w:rsidRDefault="006C1D8C" w:rsidP="00E22405">
            <w:pPr>
              <w:pStyle w:val="TAC"/>
              <w:jc w:val="left"/>
              <w:rPr>
                <w:sz w:val="16"/>
                <w:szCs w:val="16"/>
                <w:lang w:eastAsia="zh-CN"/>
              </w:rPr>
            </w:pPr>
            <w:r w:rsidRPr="003C46D6">
              <w:rPr>
                <w:rFonts w:hint="eastAsia"/>
                <w:i/>
                <w:iCs/>
                <w:sz w:val="16"/>
                <w:szCs w:val="16"/>
                <w:lang w:eastAsia="zh-CN"/>
              </w:rPr>
              <w:t>FFS</w:t>
            </w:r>
          </w:p>
        </w:tc>
      </w:tr>
      <w:tr w:rsidR="006C1D8C" w:rsidRPr="008E41CA" w14:paraId="3421E4D9" w14:textId="77777777" w:rsidTr="00BF3576">
        <w:trPr>
          <w:trHeight w:val="40"/>
          <w:jc w:val="center"/>
        </w:trPr>
        <w:tc>
          <w:tcPr>
            <w:tcW w:w="1250" w:type="pct"/>
            <w:vMerge/>
            <w:shd w:val="clear" w:color="auto" w:fill="auto"/>
            <w:vAlign w:val="center"/>
          </w:tcPr>
          <w:p w14:paraId="2B60C51D" w14:textId="77777777" w:rsidR="006C1D8C" w:rsidRPr="008E41CA" w:rsidRDefault="006C1D8C" w:rsidP="00E22405">
            <w:pPr>
              <w:pStyle w:val="0Maintext"/>
              <w:rPr>
                <w:sz w:val="18"/>
                <w:szCs w:val="20"/>
              </w:rPr>
            </w:pPr>
          </w:p>
        </w:tc>
        <w:tc>
          <w:tcPr>
            <w:tcW w:w="591" w:type="pct"/>
            <w:shd w:val="clear" w:color="auto" w:fill="auto"/>
            <w:vAlign w:val="center"/>
          </w:tcPr>
          <w:p w14:paraId="3A76A64D" w14:textId="77777777" w:rsidR="006C1D8C" w:rsidRDefault="006C1D8C" w:rsidP="00E22405">
            <w:pPr>
              <w:pStyle w:val="TAC"/>
              <w:jc w:val="left"/>
              <w:rPr>
                <w:sz w:val="16"/>
                <w:szCs w:val="16"/>
                <w:lang w:eastAsia="zh-CN"/>
              </w:rPr>
            </w:pPr>
            <w:r w:rsidRPr="005A7642">
              <w:rPr>
                <w:sz w:val="16"/>
                <w:szCs w:val="16"/>
                <w:lang w:eastAsia="zh-CN"/>
              </w:rPr>
              <w:t>Total BS Tx power</w:t>
            </w:r>
          </w:p>
        </w:tc>
        <w:tc>
          <w:tcPr>
            <w:tcW w:w="1613" w:type="pct"/>
          </w:tcPr>
          <w:p w14:paraId="74D6BDB9" w14:textId="77777777" w:rsidR="006C1D8C" w:rsidRPr="003C46D6" w:rsidRDefault="006C1D8C" w:rsidP="00E22405">
            <w:pPr>
              <w:pStyle w:val="TAC"/>
              <w:jc w:val="left"/>
              <w:rPr>
                <w:i/>
                <w:iCs/>
                <w:sz w:val="16"/>
                <w:szCs w:val="16"/>
                <w:lang w:eastAsia="zh-CN"/>
              </w:rPr>
            </w:pPr>
            <w:r w:rsidRPr="003C46D6">
              <w:rPr>
                <w:rFonts w:hint="eastAsia"/>
                <w:i/>
                <w:iCs/>
                <w:sz w:val="16"/>
                <w:szCs w:val="16"/>
                <w:lang w:eastAsia="zh-CN"/>
              </w:rPr>
              <w:t>FFS</w:t>
            </w:r>
          </w:p>
        </w:tc>
        <w:tc>
          <w:tcPr>
            <w:tcW w:w="1546" w:type="pct"/>
          </w:tcPr>
          <w:p w14:paraId="6D3955AB" w14:textId="77777777" w:rsidR="006C1D8C" w:rsidRPr="003C46D6" w:rsidRDefault="006C1D8C" w:rsidP="00E22405">
            <w:pPr>
              <w:pStyle w:val="TAC"/>
              <w:jc w:val="left"/>
              <w:rPr>
                <w:i/>
                <w:iCs/>
                <w:sz w:val="16"/>
                <w:szCs w:val="16"/>
                <w:lang w:eastAsia="zh-CN"/>
              </w:rPr>
            </w:pPr>
            <w:r w:rsidRPr="003C46D6">
              <w:rPr>
                <w:rFonts w:hint="eastAsia"/>
                <w:i/>
                <w:iCs/>
                <w:sz w:val="16"/>
                <w:szCs w:val="16"/>
                <w:lang w:eastAsia="zh-CN"/>
              </w:rPr>
              <w:t>FFS</w:t>
            </w:r>
          </w:p>
        </w:tc>
      </w:tr>
      <w:tr w:rsidR="006C1D8C" w:rsidRPr="008E41CA" w14:paraId="5310CA00" w14:textId="77777777" w:rsidTr="00BF3576">
        <w:trPr>
          <w:trHeight w:val="40"/>
          <w:jc w:val="center"/>
        </w:trPr>
        <w:tc>
          <w:tcPr>
            <w:tcW w:w="1250" w:type="pct"/>
            <w:vMerge/>
            <w:shd w:val="clear" w:color="auto" w:fill="auto"/>
            <w:vAlign w:val="center"/>
          </w:tcPr>
          <w:p w14:paraId="135536F2" w14:textId="77777777" w:rsidR="006C1D8C" w:rsidRPr="008E41CA" w:rsidRDefault="006C1D8C" w:rsidP="00E22405">
            <w:pPr>
              <w:pStyle w:val="0Maintext"/>
              <w:rPr>
                <w:sz w:val="18"/>
                <w:szCs w:val="20"/>
              </w:rPr>
            </w:pPr>
          </w:p>
        </w:tc>
        <w:tc>
          <w:tcPr>
            <w:tcW w:w="591" w:type="pct"/>
            <w:shd w:val="clear" w:color="auto" w:fill="auto"/>
            <w:vAlign w:val="center"/>
          </w:tcPr>
          <w:p w14:paraId="47299AC9" w14:textId="77777777" w:rsidR="006C1D8C" w:rsidRPr="00F7205D" w:rsidRDefault="006C1D8C" w:rsidP="00E22405">
            <w:pPr>
              <w:pStyle w:val="0Maintext"/>
              <w:rPr>
                <w:rFonts w:eastAsia="宋体" w:cs="Times New Roman"/>
                <w:iCs/>
                <w:kern w:val="0"/>
                <w:sz w:val="16"/>
                <w:szCs w:val="16"/>
                <w:lang w:val="en-US" w:eastAsia="zh-CN"/>
              </w:rPr>
            </w:pPr>
            <w:r w:rsidRPr="00F7205D">
              <w:rPr>
                <w:rFonts w:eastAsia="宋体" w:cs="Times New Roman"/>
                <w:iCs/>
                <w:kern w:val="0"/>
                <w:sz w:val="16"/>
                <w:szCs w:val="16"/>
                <w:lang w:val="en-US" w:eastAsia="zh-CN"/>
              </w:rPr>
              <w:t>BS receiver noise figure</w:t>
            </w:r>
          </w:p>
        </w:tc>
        <w:tc>
          <w:tcPr>
            <w:tcW w:w="1613" w:type="pct"/>
            <w:vAlign w:val="center"/>
          </w:tcPr>
          <w:p w14:paraId="2223E5B1" w14:textId="77777777" w:rsidR="006C1D8C" w:rsidRDefault="006C1D8C" w:rsidP="00E22405">
            <w:pPr>
              <w:pStyle w:val="TAC"/>
              <w:jc w:val="left"/>
              <w:rPr>
                <w:iCs/>
                <w:sz w:val="16"/>
                <w:szCs w:val="16"/>
                <w:lang w:val="en-US" w:eastAsia="zh-CN"/>
              </w:rPr>
            </w:pPr>
            <w:r>
              <w:rPr>
                <w:rFonts w:hint="eastAsia"/>
                <w:iCs/>
                <w:sz w:val="16"/>
                <w:szCs w:val="16"/>
                <w:lang w:val="en-US" w:eastAsia="zh-CN"/>
              </w:rPr>
              <w:t xml:space="preserve">FR1: </w:t>
            </w:r>
            <w:r w:rsidRPr="00F7205D">
              <w:rPr>
                <w:iCs/>
                <w:sz w:val="16"/>
                <w:szCs w:val="16"/>
                <w:lang w:val="en-US" w:eastAsia="zh-CN"/>
              </w:rPr>
              <w:t>5dB</w:t>
            </w:r>
          </w:p>
          <w:p w14:paraId="562F7484" w14:textId="77777777" w:rsidR="006C1D8C" w:rsidRPr="008E41CA" w:rsidRDefault="006C1D8C" w:rsidP="00E22405">
            <w:pPr>
              <w:pStyle w:val="TAC"/>
              <w:jc w:val="left"/>
              <w:rPr>
                <w:iCs/>
                <w:sz w:val="16"/>
                <w:szCs w:val="16"/>
                <w:lang w:val="en-US" w:eastAsia="zh-CN"/>
              </w:rPr>
            </w:pPr>
            <w:r>
              <w:rPr>
                <w:rFonts w:hint="eastAsia"/>
                <w:iCs/>
                <w:sz w:val="16"/>
                <w:szCs w:val="16"/>
                <w:lang w:val="en-US" w:eastAsia="zh-CN"/>
              </w:rPr>
              <w:t>FR2:10dB</w:t>
            </w:r>
          </w:p>
        </w:tc>
        <w:tc>
          <w:tcPr>
            <w:tcW w:w="1546" w:type="pct"/>
            <w:vAlign w:val="center"/>
          </w:tcPr>
          <w:p w14:paraId="7595D526" w14:textId="77777777" w:rsidR="006C1D8C" w:rsidRDefault="006C1D8C" w:rsidP="00E22405">
            <w:pPr>
              <w:pStyle w:val="TAC"/>
              <w:jc w:val="left"/>
              <w:rPr>
                <w:iCs/>
                <w:sz w:val="16"/>
                <w:szCs w:val="16"/>
                <w:lang w:val="en-US" w:eastAsia="zh-CN"/>
              </w:rPr>
            </w:pPr>
            <w:r>
              <w:rPr>
                <w:rFonts w:hint="eastAsia"/>
                <w:iCs/>
                <w:sz w:val="16"/>
                <w:szCs w:val="16"/>
                <w:lang w:val="en-US" w:eastAsia="zh-CN"/>
              </w:rPr>
              <w:t xml:space="preserve">FR1: </w:t>
            </w:r>
            <w:r w:rsidRPr="00F7205D">
              <w:rPr>
                <w:iCs/>
                <w:sz w:val="16"/>
                <w:szCs w:val="16"/>
                <w:lang w:val="en-US" w:eastAsia="zh-CN"/>
              </w:rPr>
              <w:t>5dB</w:t>
            </w:r>
          </w:p>
          <w:p w14:paraId="101F13E9" w14:textId="77777777" w:rsidR="006C1D8C" w:rsidRPr="008E41CA" w:rsidRDefault="006C1D8C" w:rsidP="00E22405">
            <w:pPr>
              <w:pStyle w:val="TAC"/>
              <w:jc w:val="left"/>
              <w:rPr>
                <w:iCs/>
                <w:sz w:val="16"/>
                <w:szCs w:val="16"/>
                <w:lang w:val="en-US" w:eastAsia="zh-CN"/>
              </w:rPr>
            </w:pPr>
            <w:r>
              <w:rPr>
                <w:rFonts w:hint="eastAsia"/>
                <w:iCs/>
                <w:sz w:val="16"/>
                <w:szCs w:val="16"/>
                <w:lang w:val="en-US" w:eastAsia="zh-CN"/>
              </w:rPr>
              <w:t>FR2:10dB</w:t>
            </w:r>
          </w:p>
        </w:tc>
      </w:tr>
      <w:tr w:rsidR="0048682A" w:rsidRPr="008E41CA" w14:paraId="7A0C6D4D" w14:textId="77777777" w:rsidTr="00BF3576">
        <w:trPr>
          <w:trHeight w:val="40"/>
          <w:jc w:val="center"/>
        </w:trPr>
        <w:tc>
          <w:tcPr>
            <w:tcW w:w="1250" w:type="pct"/>
            <w:vMerge w:val="restart"/>
            <w:shd w:val="clear" w:color="auto" w:fill="auto"/>
            <w:vAlign w:val="center"/>
          </w:tcPr>
          <w:p w14:paraId="3D09BBD6" w14:textId="59C209B6" w:rsidR="0048682A" w:rsidRPr="008E41CA" w:rsidRDefault="0048682A" w:rsidP="0048682A">
            <w:pPr>
              <w:pStyle w:val="0Maintext"/>
              <w:rPr>
                <w:sz w:val="18"/>
                <w:szCs w:val="20"/>
              </w:rPr>
            </w:pPr>
            <w:r w:rsidRPr="008E41CA">
              <w:rPr>
                <w:sz w:val="18"/>
                <w:szCs w:val="20"/>
              </w:rPr>
              <w:t>Sensing transmitter</w:t>
            </w:r>
            <w:r>
              <w:rPr>
                <w:rFonts w:hint="eastAsia"/>
                <w:sz w:val="18"/>
                <w:szCs w:val="20"/>
                <w:lang w:eastAsia="zh-CN"/>
              </w:rPr>
              <w:t xml:space="preserve"> and receiver (both </w:t>
            </w:r>
            <w:r>
              <w:rPr>
                <w:rFonts w:hint="eastAsia"/>
                <w:sz w:val="18"/>
                <w:szCs w:val="20"/>
                <w:lang w:eastAsia="zh-CN"/>
              </w:rPr>
              <w:t>UE</w:t>
            </w:r>
            <w:r>
              <w:rPr>
                <w:rFonts w:hint="eastAsia"/>
                <w:sz w:val="18"/>
                <w:szCs w:val="20"/>
                <w:lang w:eastAsia="zh-CN"/>
              </w:rPr>
              <w:t xml:space="preserve"> type)</w:t>
            </w:r>
          </w:p>
        </w:tc>
        <w:tc>
          <w:tcPr>
            <w:tcW w:w="591" w:type="pct"/>
            <w:shd w:val="clear" w:color="auto" w:fill="auto"/>
            <w:vAlign w:val="center"/>
          </w:tcPr>
          <w:p w14:paraId="3977C4B4" w14:textId="1B419148" w:rsidR="0048682A" w:rsidRPr="00F7205D" w:rsidRDefault="0048682A" w:rsidP="0048682A">
            <w:pPr>
              <w:pStyle w:val="0Maintext"/>
              <w:rPr>
                <w:rFonts w:eastAsia="宋体" w:cs="Times New Roman"/>
                <w:iCs/>
                <w:kern w:val="0"/>
                <w:sz w:val="16"/>
                <w:szCs w:val="16"/>
                <w:lang w:val="en-US" w:eastAsia="zh-CN"/>
              </w:rPr>
            </w:pPr>
            <w:r w:rsidRPr="00F7205D">
              <w:rPr>
                <w:rFonts w:hint="eastAsia"/>
                <w:sz w:val="16"/>
                <w:szCs w:val="16"/>
              </w:rPr>
              <w:t xml:space="preserve">Height </w:t>
            </w:r>
          </w:p>
        </w:tc>
        <w:tc>
          <w:tcPr>
            <w:tcW w:w="1613" w:type="pct"/>
            <w:vAlign w:val="center"/>
          </w:tcPr>
          <w:p w14:paraId="42C1FD90" w14:textId="3372A82F" w:rsidR="0048682A" w:rsidRDefault="00E81529" w:rsidP="0048682A">
            <w:pPr>
              <w:pStyle w:val="TAC"/>
              <w:jc w:val="left"/>
              <w:rPr>
                <w:rFonts w:hint="eastAsia"/>
                <w:iCs/>
                <w:sz w:val="16"/>
                <w:szCs w:val="16"/>
                <w:lang w:val="en-US" w:eastAsia="zh-CN"/>
              </w:rPr>
            </w:pPr>
            <w:r>
              <w:rPr>
                <w:rFonts w:hint="eastAsia"/>
                <w:iCs/>
                <w:sz w:val="16"/>
                <w:szCs w:val="16"/>
                <w:lang w:eastAsia="zh-CN"/>
              </w:rPr>
              <w:t>1</w:t>
            </w:r>
            <w:r w:rsidR="00BB6C33">
              <w:rPr>
                <w:rFonts w:hint="eastAsia"/>
                <w:iCs/>
                <w:sz w:val="16"/>
                <w:szCs w:val="16"/>
                <w:lang w:eastAsia="zh-CN"/>
              </w:rPr>
              <w:t>.5</w:t>
            </w:r>
            <w:r>
              <w:rPr>
                <w:rFonts w:hint="eastAsia"/>
                <w:iCs/>
                <w:sz w:val="16"/>
                <w:szCs w:val="16"/>
                <w:lang w:eastAsia="zh-CN"/>
              </w:rPr>
              <w:t>m</w:t>
            </w:r>
          </w:p>
        </w:tc>
        <w:tc>
          <w:tcPr>
            <w:tcW w:w="1546" w:type="pct"/>
            <w:vAlign w:val="center"/>
          </w:tcPr>
          <w:p w14:paraId="272964CA" w14:textId="4791E737" w:rsidR="0048682A" w:rsidRDefault="00E81529" w:rsidP="0048682A">
            <w:pPr>
              <w:pStyle w:val="TAC"/>
              <w:jc w:val="left"/>
              <w:rPr>
                <w:rFonts w:hint="eastAsia"/>
                <w:iCs/>
                <w:sz w:val="16"/>
                <w:szCs w:val="16"/>
                <w:lang w:val="en-US" w:eastAsia="zh-CN"/>
              </w:rPr>
            </w:pPr>
            <w:r>
              <w:rPr>
                <w:rFonts w:hint="eastAsia"/>
                <w:iCs/>
                <w:sz w:val="16"/>
                <w:szCs w:val="16"/>
                <w:lang w:eastAsia="zh-CN"/>
              </w:rPr>
              <w:t>1</w:t>
            </w:r>
            <w:r w:rsidR="00BB6C33">
              <w:rPr>
                <w:rFonts w:hint="eastAsia"/>
                <w:iCs/>
                <w:sz w:val="16"/>
                <w:szCs w:val="16"/>
                <w:lang w:eastAsia="zh-CN"/>
              </w:rPr>
              <w:t>.5</w:t>
            </w:r>
            <w:r>
              <w:rPr>
                <w:rFonts w:hint="eastAsia"/>
                <w:iCs/>
                <w:sz w:val="16"/>
                <w:szCs w:val="16"/>
                <w:lang w:eastAsia="zh-CN"/>
              </w:rPr>
              <w:t>m</w:t>
            </w:r>
          </w:p>
        </w:tc>
      </w:tr>
      <w:tr w:rsidR="0048682A" w:rsidRPr="008E41CA" w14:paraId="62516CC3" w14:textId="77777777" w:rsidTr="004343AA">
        <w:trPr>
          <w:trHeight w:val="40"/>
          <w:jc w:val="center"/>
        </w:trPr>
        <w:tc>
          <w:tcPr>
            <w:tcW w:w="1250" w:type="pct"/>
            <w:vMerge/>
            <w:shd w:val="clear" w:color="auto" w:fill="auto"/>
            <w:vAlign w:val="center"/>
          </w:tcPr>
          <w:p w14:paraId="74FC275D" w14:textId="77777777" w:rsidR="0048682A" w:rsidRPr="008E41CA" w:rsidRDefault="0048682A" w:rsidP="0048682A">
            <w:pPr>
              <w:pStyle w:val="0Maintext"/>
              <w:rPr>
                <w:sz w:val="18"/>
                <w:szCs w:val="20"/>
              </w:rPr>
            </w:pPr>
          </w:p>
        </w:tc>
        <w:tc>
          <w:tcPr>
            <w:tcW w:w="591" w:type="pct"/>
            <w:shd w:val="clear" w:color="auto" w:fill="auto"/>
            <w:vAlign w:val="center"/>
          </w:tcPr>
          <w:p w14:paraId="087F23FC" w14:textId="0995EBB0" w:rsidR="0048682A" w:rsidRPr="00F7205D" w:rsidRDefault="0048682A" w:rsidP="0048682A">
            <w:pPr>
              <w:pStyle w:val="0Maintext"/>
              <w:rPr>
                <w:rFonts w:eastAsia="宋体" w:cs="Times New Roman"/>
                <w:iCs/>
                <w:kern w:val="0"/>
                <w:sz w:val="16"/>
                <w:szCs w:val="16"/>
                <w:lang w:val="en-US" w:eastAsia="zh-CN"/>
              </w:rPr>
            </w:pPr>
            <w:r w:rsidRPr="00F7205D">
              <w:rPr>
                <w:sz w:val="16"/>
                <w:szCs w:val="16"/>
              </w:rPr>
              <w:t>A</w:t>
            </w:r>
            <w:r w:rsidRPr="00F7205D">
              <w:rPr>
                <w:rFonts w:hint="eastAsia"/>
                <w:sz w:val="16"/>
                <w:szCs w:val="16"/>
              </w:rPr>
              <w:t>ntenna pattern</w:t>
            </w:r>
          </w:p>
        </w:tc>
        <w:tc>
          <w:tcPr>
            <w:tcW w:w="1613" w:type="pct"/>
          </w:tcPr>
          <w:p w14:paraId="10941E24" w14:textId="577F6407" w:rsidR="0048682A" w:rsidRDefault="0048682A" w:rsidP="0048682A">
            <w:pPr>
              <w:pStyle w:val="TAC"/>
              <w:jc w:val="left"/>
              <w:rPr>
                <w:rFonts w:hint="eastAsia"/>
                <w:iCs/>
                <w:sz w:val="16"/>
                <w:szCs w:val="16"/>
                <w:lang w:val="en-US" w:eastAsia="zh-CN"/>
              </w:rPr>
            </w:pPr>
            <w:r w:rsidRPr="003C46D6">
              <w:rPr>
                <w:rFonts w:hint="eastAsia"/>
                <w:i/>
                <w:iCs/>
                <w:sz w:val="16"/>
                <w:szCs w:val="16"/>
                <w:lang w:eastAsia="zh-CN"/>
              </w:rPr>
              <w:t>FFS</w:t>
            </w:r>
          </w:p>
        </w:tc>
        <w:tc>
          <w:tcPr>
            <w:tcW w:w="1546" w:type="pct"/>
          </w:tcPr>
          <w:p w14:paraId="1D550945" w14:textId="4D2D3702" w:rsidR="0048682A" w:rsidRDefault="0048682A" w:rsidP="0048682A">
            <w:pPr>
              <w:pStyle w:val="TAC"/>
              <w:jc w:val="left"/>
              <w:rPr>
                <w:rFonts w:hint="eastAsia"/>
                <w:iCs/>
                <w:sz w:val="16"/>
                <w:szCs w:val="16"/>
                <w:lang w:val="en-US" w:eastAsia="zh-CN"/>
              </w:rPr>
            </w:pPr>
            <w:r w:rsidRPr="003C46D6">
              <w:rPr>
                <w:rFonts w:hint="eastAsia"/>
                <w:i/>
                <w:iCs/>
                <w:sz w:val="16"/>
                <w:szCs w:val="16"/>
                <w:lang w:eastAsia="zh-CN"/>
              </w:rPr>
              <w:t>FFS</w:t>
            </w:r>
          </w:p>
        </w:tc>
      </w:tr>
      <w:tr w:rsidR="0048682A" w:rsidRPr="008E41CA" w14:paraId="1E24F4B3" w14:textId="77777777" w:rsidTr="004343AA">
        <w:trPr>
          <w:trHeight w:val="40"/>
          <w:jc w:val="center"/>
        </w:trPr>
        <w:tc>
          <w:tcPr>
            <w:tcW w:w="1250" w:type="pct"/>
            <w:vMerge/>
            <w:shd w:val="clear" w:color="auto" w:fill="auto"/>
            <w:vAlign w:val="center"/>
          </w:tcPr>
          <w:p w14:paraId="40509A33" w14:textId="77777777" w:rsidR="0048682A" w:rsidRPr="008E41CA" w:rsidRDefault="0048682A" w:rsidP="0048682A">
            <w:pPr>
              <w:pStyle w:val="0Maintext"/>
              <w:rPr>
                <w:sz w:val="18"/>
                <w:szCs w:val="20"/>
              </w:rPr>
            </w:pPr>
          </w:p>
        </w:tc>
        <w:tc>
          <w:tcPr>
            <w:tcW w:w="591" w:type="pct"/>
            <w:shd w:val="clear" w:color="auto" w:fill="auto"/>
            <w:vAlign w:val="center"/>
          </w:tcPr>
          <w:p w14:paraId="6F38790E" w14:textId="5AA43917" w:rsidR="0048682A" w:rsidRPr="00F7205D" w:rsidRDefault="0048682A" w:rsidP="0048682A">
            <w:pPr>
              <w:pStyle w:val="0Maintext"/>
              <w:rPr>
                <w:rFonts w:eastAsia="宋体" w:cs="Times New Roman"/>
                <w:iCs/>
                <w:kern w:val="0"/>
                <w:sz w:val="16"/>
                <w:szCs w:val="16"/>
                <w:lang w:val="en-US" w:eastAsia="zh-CN"/>
              </w:rPr>
            </w:pPr>
            <w:r>
              <w:rPr>
                <w:rFonts w:hint="eastAsia"/>
                <w:sz w:val="16"/>
                <w:szCs w:val="16"/>
                <w:lang w:eastAsia="zh-CN"/>
              </w:rPr>
              <w:t>Antenna configuration</w:t>
            </w:r>
          </w:p>
        </w:tc>
        <w:tc>
          <w:tcPr>
            <w:tcW w:w="1613" w:type="pct"/>
          </w:tcPr>
          <w:p w14:paraId="648908D1" w14:textId="692F20BD" w:rsidR="0048682A" w:rsidRDefault="0048682A" w:rsidP="0048682A">
            <w:pPr>
              <w:pStyle w:val="TAC"/>
              <w:jc w:val="left"/>
              <w:rPr>
                <w:rFonts w:hint="eastAsia"/>
                <w:iCs/>
                <w:sz w:val="16"/>
                <w:szCs w:val="16"/>
                <w:lang w:val="en-US" w:eastAsia="zh-CN"/>
              </w:rPr>
            </w:pPr>
            <w:r w:rsidRPr="003C46D6">
              <w:rPr>
                <w:rFonts w:hint="eastAsia"/>
                <w:i/>
                <w:iCs/>
                <w:sz w:val="16"/>
                <w:szCs w:val="16"/>
                <w:lang w:eastAsia="zh-CN"/>
              </w:rPr>
              <w:t>FFS</w:t>
            </w:r>
          </w:p>
        </w:tc>
        <w:tc>
          <w:tcPr>
            <w:tcW w:w="1546" w:type="pct"/>
          </w:tcPr>
          <w:p w14:paraId="78242824" w14:textId="5007D664" w:rsidR="0048682A" w:rsidRDefault="0048682A" w:rsidP="0048682A">
            <w:pPr>
              <w:pStyle w:val="TAC"/>
              <w:jc w:val="left"/>
              <w:rPr>
                <w:rFonts w:hint="eastAsia"/>
                <w:iCs/>
                <w:sz w:val="16"/>
                <w:szCs w:val="16"/>
                <w:lang w:val="en-US" w:eastAsia="zh-CN"/>
              </w:rPr>
            </w:pPr>
            <w:r w:rsidRPr="003C46D6">
              <w:rPr>
                <w:rFonts w:hint="eastAsia"/>
                <w:i/>
                <w:iCs/>
                <w:sz w:val="16"/>
                <w:szCs w:val="16"/>
                <w:lang w:eastAsia="zh-CN"/>
              </w:rPr>
              <w:t>FFS</w:t>
            </w:r>
          </w:p>
        </w:tc>
      </w:tr>
      <w:tr w:rsidR="0048682A" w:rsidRPr="008E41CA" w14:paraId="6E6A8325" w14:textId="77777777" w:rsidTr="004343AA">
        <w:trPr>
          <w:trHeight w:val="40"/>
          <w:jc w:val="center"/>
        </w:trPr>
        <w:tc>
          <w:tcPr>
            <w:tcW w:w="1250" w:type="pct"/>
            <w:vMerge/>
            <w:shd w:val="clear" w:color="auto" w:fill="auto"/>
            <w:vAlign w:val="center"/>
          </w:tcPr>
          <w:p w14:paraId="7F8A0F22" w14:textId="77777777" w:rsidR="0048682A" w:rsidRPr="008E41CA" w:rsidRDefault="0048682A" w:rsidP="0048682A">
            <w:pPr>
              <w:pStyle w:val="0Maintext"/>
              <w:rPr>
                <w:sz w:val="18"/>
                <w:szCs w:val="20"/>
              </w:rPr>
            </w:pPr>
          </w:p>
        </w:tc>
        <w:tc>
          <w:tcPr>
            <w:tcW w:w="591" w:type="pct"/>
            <w:shd w:val="clear" w:color="auto" w:fill="auto"/>
            <w:vAlign w:val="center"/>
          </w:tcPr>
          <w:p w14:paraId="6E738961" w14:textId="42625BFB" w:rsidR="0048682A" w:rsidRPr="00F7205D" w:rsidRDefault="0048682A" w:rsidP="0048682A">
            <w:pPr>
              <w:pStyle w:val="0Maintext"/>
              <w:rPr>
                <w:rFonts w:eastAsia="宋体" w:cs="Times New Roman"/>
                <w:iCs/>
                <w:kern w:val="0"/>
                <w:sz w:val="16"/>
                <w:szCs w:val="16"/>
                <w:lang w:val="en-US" w:eastAsia="zh-CN"/>
              </w:rPr>
            </w:pPr>
            <w:r w:rsidRPr="005A7642">
              <w:rPr>
                <w:sz w:val="16"/>
                <w:szCs w:val="16"/>
                <w:lang w:eastAsia="zh-CN"/>
              </w:rPr>
              <w:t xml:space="preserve">Total </w:t>
            </w:r>
            <w:r>
              <w:rPr>
                <w:rFonts w:hint="eastAsia"/>
                <w:sz w:val="16"/>
                <w:szCs w:val="16"/>
                <w:lang w:eastAsia="zh-CN"/>
              </w:rPr>
              <w:t>UE</w:t>
            </w:r>
            <w:r w:rsidRPr="005A7642">
              <w:rPr>
                <w:sz w:val="16"/>
                <w:szCs w:val="16"/>
                <w:lang w:eastAsia="zh-CN"/>
              </w:rPr>
              <w:t xml:space="preserve"> Tx power</w:t>
            </w:r>
          </w:p>
        </w:tc>
        <w:tc>
          <w:tcPr>
            <w:tcW w:w="1613" w:type="pct"/>
          </w:tcPr>
          <w:p w14:paraId="616A3C28" w14:textId="5DBD36F1" w:rsidR="0048682A" w:rsidRPr="0048682A" w:rsidRDefault="0048682A" w:rsidP="0048682A">
            <w:pPr>
              <w:pStyle w:val="TAC"/>
              <w:jc w:val="left"/>
              <w:rPr>
                <w:rFonts w:hint="eastAsia"/>
                <w:i/>
                <w:iCs/>
                <w:sz w:val="16"/>
                <w:szCs w:val="16"/>
                <w:lang w:val="en-US" w:eastAsia="zh-CN"/>
              </w:rPr>
            </w:pPr>
            <w:r w:rsidRPr="0048682A">
              <w:rPr>
                <w:rFonts w:hint="eastAsia"/>
                <w:i/>
                <w:iCs/>
                <w:sz w:val="16"/>
                <w:szCs w:val="16"/>
                <w:lang w:eastAsia="zh-CN"/>
              </w:rPr>
              <w:t>FFS</w:t>
            </w:r>
          </w:p>
        </w:tc>
        <w:tc>
          <w:tcPr>
            <w:tcW w:w="1546" w:type="pct"/>
          </w:tcPr>
          <w:p w14:paraId="4392B65A" w14:textId="3EF194DE" w:rsidR="0048682A" w:rsidRPr="0048682A" w:rsidRDefault="0048682A" w:rsidP="0048682A">
            <w:pPr>
              <w:pStyle w:val="TAC"/>
              <w:jc w:val="left"/>
              <w:rPr>
                <w:rFonts w:hint="eastAsia"/>
                <w:i/>
                <w:iCs/>
                <w:sz w:val="16"/>
                <w:szCs w:val="16"/>
                <w:lang w:val="en-US" w:eastAsia="zh-CN"/>
              </w:rPr>
            </w:pPr>
            <w:r w:rsidRPr="0048682A">
              <w:rPr>
                <w:rFonts w:hint="eastAsia"/>
                <w:i/>
                <w:iCs/>
                <w:sz w:val="16"/>
                <w:szCs w:val="16"/>
                <w:lang w:eastAsia="zh-CN"/>
              </w:rPr>
              <w:t>FFS</w:t>
            </w:r>
          </w:p>
        </w:tc>
      </w:tr>
      <w:tr w:rsidR="0048682A" w:rsidRPr="008E41CA" w14:paraId="77A3CAC0" w14:textId="77777777" w:rsidTr="00BF3576">
        <w:trPr>
          <w:trHeight w:val="40"/>
          <w:jc w:val="center"/>
        </w:trPr>
        <w:tc>
          <w:tcPr>
            <w:tcW w:w="1250" w:type="pct"/>
            <w:vMerge/>
            <w:shd w:val="clear" w:color="auto" w:fill="auto"/>
            <w:vAlign w:val="center"/>
          </w:tcPr>
          <w:p w14:paraId="2A75320B" w14:textId="77777777" w:rsidR="0048682A" w:rsidRPr="008E41CA" w:rsidRDefault="0048682A" w:rsidP="0048682A">
            <w:pPr>
              <w:pStyle w:val="0Maintext"/>
              <w:rPr>
                <w:sz w:val="18"/>
                <w:szCs w:val="20"/>
              </w:rPr>
            </w:pPr>
          </w:p>
        </w:tc>
        <w:tc>
          <w:tcPr>
            <w:tcW w:w="591" w:type="pct"/>
            <w:shd w:val="clear" w:color="auto" w:fill="auto"/>
            <w:vAlign w:val="center"/>
          </w:tcPr>
          <w:p w14:paraId="6D0D917B" w14:textId="6C62C5F0" w:rsidR="0048682A" w:rsidRPr="00F7205D" w:rsidRDefault="0048682A" w:rsidP="0048682A">
            <w:pPr>
              <w:pStyle w:val="0Maintext"/>
              <w:rPr>
                <w:rFonts w:eastAsia="宋体" w:cs="Times New Roman"/>
                <w:iCs/>
                <w:kern w:val="0"/>
                <w:sz w:val="16"/>
                <w:szCs w:val="16"/>
                <w:lang w:val="en-US" w:eastAsia="zh-CN"/>
              </w:rPr>
            </w:pPr>
            <w:r>
              <w:rPr>
                <w:rFonts w:eastAsia="宋体" w:cs="Times New Roman" w:hint="eastAsia"/>
                <w:iCs/>
                <w:kern w:val="0"/>
                <w:sz w:val="16"/>
                <w:szCs w:val="16"/>
                <w:lang w:val="en-US" w:eastAsia="zh-CN"/>
              </w:rPr>
              <w:t>UE</w:t>
            </w:r>
            <w:r w:rsidRPr="00F7205D">
              <w:rPr>
                <w:rFonts w:eastAsia="宋体" w:cs="Times New Roman"/>
                <w:iCs/>
                <w:kern w:val="0"/>
                <w:sz w:val="16"/>
                <w:szCs w:val="16"/>
                <w:lang w:val="en-US" w:eastAsia="zh-CN"/>
              </w:rPr>
              <w:t xml:space="preserve"> receiver noise figure</w:t>
            </w:r>
          </w:p>
        </w:tc>
        <w:tc>
          <w:tcPr>
            <w:tcW w:w="1613" w:type="pct"/>
            <w:vAlign w:val="center"/>
          </w:tcPr>
          <w:p w14:paraId="3C931272" w14:textId="66C26BA5" w:rsidR="0048682A" w:rsidRPr="0048682A" w:rsidRDefault="0048682A" w:rsidP="0048682A">
            <w:pPr>
              <w:pStyle w:val="TAC"/>
              <w:jc w:val="left"/>
              <w:rPr>
                <w:rFonts w:hint="eastAsia"/>
                <w:i/>
                <w:iCs/>
                <w:sz w:val="16"/>
                <w:szCs w:val="16"/>
                <w:lang w:val="en-US" w:eastAsia="zh-CN"/>
              </w:rPr>
            </w:pPr>
            <w:r w:rsidRPr="0048682A">
              <w:rPr>
                <w:rFonts w:hint="eastAsia"/>
                <w:i/>
                <w:iCs/>
                <w:sz w:val="16"/>
                <w:szCs w:val="16"/>
                <w:lang w:val="en-US" w:eastAsia="zh-CN"/>
              </w:rPr>
              <w:t>FFS</w:t>
            </w:r>
          </w:p>
        </w:tc>
        <w:tc>
          <w:tcPr>
            <w:tcW w:w="1546" w:type="pct"/>
            <w:vAlign w:val="center"/>
          </w:tcPr>
          <w:p w14:paraId="71377581" w14:textId="325C905A" w:rsidR="0048682A" w:rsidRPr="0048682A" w:rsidRDefault="0048682A" w:rsidP="0048682A">
            <w:pPr>
              <w:pStyle w:val="TAC"/>
              <w:jc w:val="left"/>
              <w:rPr>
                <w:rFonts w:hint="eastAsia"/>
                <w:i/>
                <w:iCs/>
                <w:sz w:val="16"/>
                <w:szCs w:val="16"/>
                <w:lang w:val="en-US" w:eastAsia="zh-CN"/>
              </w:rPr>
            </w:pPr>
            <w:r w:rsidRPr="0048682A">
              <w:rPr>
                <w:rFonts w:hint="eastAsia"/>
                <w:i/>
                <w:iCs/>
                <w:sz w:val="16"/>
                <w:szCs w:val="16"/>
                <w:lang w:val="en-US" w:eastAsia="zh-CN"/>
              </w:rPr>
              <w:t>FFS</w:t>
            </w:r>
          </w:p>
        </w:tc>
      </w:tr>
      <w:tr w:rsidR="0048682A" w:rsidRPr="008E41CA" w14:paraId="5156CE48" w14:textId="77777777" w:rsidTr="00BF3576">
        <w:trPr>
          <w:trHeight w:val="40"/>
          <w:jc w:val="center"/>
        </w:trPr>
        <w:tc>
          <w:tcPr>
            <w:tcW w:w="1250" w:type="pct"/>
            <w:vMerge/>
            <w:shd w:val="clear" w:color="auto" w:fill="auto"/>
            <w:vAlign w:val="center"/>
          </w:tcPr>
          <w:p w14:paraId="599B886F" w14:textId="77777777" w:rsidR="0048682A" w:rsidRPr="008E41CA" w:rsidRDefault="0048682A" w:rsidP="0048682A">
            <w:pPr>
              <w:pStyle w:val="0Maintext"/>
              <w:rPr>
                <w:sz w:val="18"/>
                <w:szCs w:val="20"/>
              </w:rPr>
            </w:pPr>
          </w:p>
        </w:tc>
        <w:tc>
          <w:tcPr>
            <w:tcW w:w="591" w:type="pct"/>
            <w:shd w:val="clear" w:color="auto" w:fill="auto"/>
            <w:vAlign w:val="center"/>
          </w:tcPr>
          <w:p w14:paraId="3ECDE942" w14:textId="3D61CF8F" w:rsidR="0048682A" w:rsidRDefault="0048682A" w:rsidP="0048682A">
            <w:pPr>
              <w:pStyle w:val="0Maintext"/>
              <w:rPr>
                <w:rFonts w:eastAsia="宋体" w:cs="Times New Roman" w:hint="eastAsia"/>
                <w:iCs/>
                <w:kern w:val="0"/>
                <w:sz w:val="16"/>
                <w:szCs w:val="16"/>
                <w:lang w:val="en-US" w:eastAsia="zh-CN"/>
              </w:rPr>
            </w:pPr>
            <w:r w:rsidRPr="008E41CA">
              <w:rPr>
                <w:sz w:val="16"/>
                <w:szCs w:val="16"/>
              </w:rPr>
              <w:t>3D distribution</w:t>
            </w:r>
          </w:p>
        </w:tc>
        <w:tc>
          <w:tcPr>
            <w:tcW w:w="1613" w:type="pct"/>
            <w:vAlign w:val="center"/>
          </w:tcPr>
          <w:p w14:paraId="7C7A6822" w14:textId="6E0EB8A7" w:rsidR="0048682A" w:rsidRPr="0048682A" w:rsidRDefault="001325DE" w:rsidP="0048682A">
            <w:pPr>
              <w:pStyle w:val="TAC"/>
              <w:jc w:val="left"/>
              <w:rPr>
                <w:rFonts w:hint="eastAsia"/>
                <w:i/>
                <w:iCs/>
                <w:sz w:val="16"/>
                <w:szCs w:val="16"/>
                <w:lang w:val="en-US" w:eastAsia="zh-CN"/>
              </w:rPr>
            </w:pPr>
            <w:r>
              <w:rPr>
                <w:rFonts w:hint="eastAsia"/>
                <w:i/>
                <w:iCs/>
                <w:sz w:val="16"/>
                <w:szCs w:val="16"/>
                <w:lang w:val="en-US" w:eastAsia="zh-CN"/>
              </w:rPr>
              <w:t xml:space="preserve">FFS with fixed location </w:t>
            </w:r>
          </w:p>
        </w:tc>
        <w:tc>
          <w:tcPr>
            <w:tcW w:w="1546" w:type="pct"/>
            <w:vAlign w:val="center"/>
          </w:tcPr>
          <w:p w14:paraId="7EF9D469" w14:textId="6F70758D" w:rsidR="0048682A" w:rsidRPr="0048682A" w:rsidRDefault="001325DE" w:rsidP="0048682A">
            <w:pPr>
              <w:pStyle w:val="TAC"/>
              <w:jc w:val="left"/>
              <w:rPr>
                <w:rFonts w:hint="eastAsia"/>
                <w:i/>
                <w:iCs/>
                <w:sz w:val="16"/>
                <w:szCs w:val="16"/>
                <w:lang w:val="en-US" w:eastAsia="zh-CN"/>
              </w:rPr>
            </w:pPr>
            <w:r>
              <w:rPr>
                <w:rFonts w:hint="eastAsia"/>
                <w:i/>
                <w:iCs/>
                <w:sz w:val="16"/>
                <w:szCs w:val="16"/>
                <w:lang w:val="en-US" w:eastAsia="zh-CN"/>
              </w:rPr>
              <w:t>FFS with fixed location</w:t>
            </w:r>
          </w:p>
        </w:tc>
      </w:tr>
      <w:tr w:rsidR="0048682A" w:rsidRPr="008E41CA" w14:paraId="12C19AEC" w14:textId="77777777" w:rsidTr="00070B9B">
        <w:trPr>
          <w:trHeight w:val="332"/>
          <w:jc w:val="center"/>
        </w:trPr>
        <w:tc>
          <w:tcPr>
            <w:tcW w:w="1250" w:type="pct"/>
            <w:vMerge w:val="restart"/>
            <w:shd w:val="clear" w:color="auto" w:fill="auto"/>
            <w:vAlign w:val="center"/>
          </w:tcPr>
          <w:p w14:paraId="462256F7" w14:textId="77777777" w:rsidR="0048682A" w:rsidRPr="008E41CA" w:rsidRDefault="0048682A" w:rsidP="0048682A">
            <w:pPr>
              <w:pStyle w:val="0Maintext"/>
              <w:rPr>
                <w:sz w:val="18"/>
                <w:szCs w:val="20"/>
                <w:lang w:val="en-US" w:eastAsia="zh-CN"/>
              </w:rPr>
            </w:pPr>
            <w:r w:rsidRPr="008E41CA">
              <w:rPr>
                <w:sz w:val="18"/>
                <w:szCs w:val="20"/>
                <w:lang w:val="en-US" w:eastAsia="zh-CN"/>
              </w:rPr>
              <w:t>Sensing target</w:t>
            </w:r>
          </w:p>
        </w:tc>
        <w:tc>
          <w:tcPr>
            <w:tcW w:w="591" w:type="pct"/>
            <w:shd w:val="clear" w:color="auto" w:fill="auto"/>
            <w:vAlign w:val="center"/>
          </w:tcPr>
          <w:p w14:paraId="2E6F09F6" w14:textId="77777777" w:rsidR="0048682A" w:rsidRPr="008E41CA" w:rsidRDefault="0048682A" w:rsidP="0048682A">
            <w:pPr>
              <w:pStyle w:val="TAC"/>
              <w:jc w:val="left"/>
              <w:rPr>
                <w:rFonts w:eastAsia="等线"/>
                <w:sz w:val="16"/>
                <w:szCs w:val="16"/>
                <w:lang w:val="en-US" w:eastAsia="zh-CN"/>
              </w:rPr>
            </w:pPr>
            <w:r w:rsidRPr="008E41CA">
              <w:rPr>
                <w:sz w:val="16"/>
                <w:szCs w:val="16"/>
              </w:rPr>
              <w:t>Outdoor/indoor</w:t>
            </w:r>
          </w:p>
        </w:tc>
        <w:tc>
          <w:tcPr>
            <w:tcW w:w="1613" w:type="pct"/>
          </w:tcPr>
          <w:p w14:paraId="74DE0019" w14:textId="77777777" w:rsidR="0048682A" w:rsidRPr="008E41CA" w:rsidRDefault="0048682A" w:rsidP="0048682A">
            <w:pPr>
              <w:pStyle w:val="TAC"/>
              <w:jc w:val="left"/>
              <w:rPr>
                <w:iCs/>
                <w:sz w:val="16"/>
                <w:szCs w:val="16"/>
              </w:rPr>
            </w:pPr>
            <w:r>
              <w:rPr>
                <w:rFonts w:hint="eastAsia"/>
                <w:iCs/>
                <w:sz w:val="16"/>
                <w:szCs w:val="16"/>
                <w:lang w:eastAsia="zh-CN"/>
              </w:rPr>
              <w:t>Outdoor</w:t>
            </w:r>
          </w:p>
        </w:tc>
        <w:tc>
          <w:tcPr>
            <w:tcW w:w="1546" w:type="pct"/>
          </w:tcPr>
          <w:p w14:paraId="03B6C834" w14:textId="77777777" w:rsidR="0048682A" w:rsidRPr="008E41CA" w:rsidRDefault="0048682A" w:rsidP="0048682A">
            <w:pPr>
              <w:pStyle w:val="TAC"/>
              <w:jc w:val="left"/>
              <w:rPr>
                <w:iCs/>
                <w:sz w:val="16"/>
                <w:szCs w:val="16"/>
              </w:rPr>
            </w:pPr>
            <w:r>
              <w:rPr>
                <w:rFonts w:hint="eastAsia"/>
                <w:iCs/>
                <w:sz w:val="16"/>
                <w:szCs w:val="16"/>
                <w:lang w:eastAsia="zh-CN"/>
              </w:rPr>
              <w:t>Outdoor</w:t>
            </w:r>
          </w:p>
        </w:tc>
      </w:tr>
      <w:tr w:rsidR="0048682A" w:rsidRPr="008E41CA" w14:paraId="360DD520" w14:textId="77777777" w:rsidTr="00BF3576">
        <w:trPr>
          <w:trHeight w:val="621"/>
          <w:jc w:val="center"/>
        </w:trPr>
        <w:tc>
          <w:tcPr>
            <w:tcW w:w="1250" w:type="pct"/>
            <w:vMerge/>
            <w:shd w:val="clear" w:color="auto" w:fill="auto"/>
            <w:vAlign w:val="center"/>
          </w:tcPr>
          <w:p w14:paraId="28611BF0" w14:textId="77777777" w:rsidR="0048682A" w:rsidRPr="008E41CA" w:rsidRDefault="0048682A" w:rsidP="0048682A">
            <w:pPr>
              <w:pStyle w:val="TAC"/>
              <w:jc w:val="left"/>
              <w:rPr>
                <w:rFonts w:eastAsia="等线"/>
                <w:sz w:val="16"/>
                <w:szCs w:val="16"/>
                <w:lang w:val="en-US" w:eastAsia="zh-CN"/>
              </w:rPr>
            </w:pPr>
          </w:p>
        </w:tc>
        <w:tc>
          <w:tcPr>
            <w:tcW w:w="591" w:type="pct"/>
            <w:shd w:val="clear" w:color="auto" w:fill="auto"/>
            <w:vAlign w:val="center"/>
          </w:tcPr>
          <w:p w14:paraId="3079959D" w14:textId="77777777" w:rsidR="0048682A" w:rsidRPr="008E41CA" w:rsidRDefault="0048682A" w:rsidP="0048682A">
            <w:pPr>
              <w:pStyle w:val="TAC"/>
              <w:jc w:val="left"/>
              <w:rPr>
                <w:sz w:val="16"/>
                <w:szCs w:val="16"/>
              </w:rPr>
            </w:pPr>
            <w:r w:rsidRPr="008E41CA">
              <w:rPr>
                <w:sz w:val="16"/>
                <w:szCs w:val="16"/>
              </w:rPr>
              <w:t>3D mobility</w:t>
            </w:r>
          </w:p>
        </w:tc>
        <w:tc>
          <w:tcPr>
            <w:tcW w:w="1613" w:type="pct"/>
          </w:tcPr>
          <w:p w14:paraId="436D7031" w14:textId="79A2706B" w:rsidR="0048682A" w:rsidRPr="008E41CA" w:rsidRDefault="00070B9B" w:rsidP="0048682A">
            <w:pPr>
              <w:pStyle w:val="TAC"/>
              <w:jc w:val="left"/>
              <w:rPr>
                <w:iCs/>
                <w:sz w:val="16"/>
                <w:szCs w:val="16"/>
              </w:rPr>
            </w:pPr>
            <w:r>
              <w:rPr>
                <w:rFonts w:hint="eastAsia"/>
                <w:iCs/>
                <w:sz w:val="16"/>
                <w:szCs w:val="16"/>
                <w:lang w:eastAsia="zh-CN"/>
              </w:rPr>
              <w:t>3</w:t>
            </w:r>
            <w:r w:rsidR="0048682A" w:rsidRPr="00D048FF">
              <w:rPr>
                <w:iCs/>
                <w:sz w:val="16"/>
                <w:szCs w:val="16"/>
              </w:rPr>
              <w:t xml:space="preserve"> km/h</w:t>
            </w:r>
            <w:r w:rsidR="0048682A">
              <w:rPr>
                <w:rFonts w:hint="eastAsia"/>
                <w:iCs/>
                <w:sz w:val="16"/>
                <w:szCs w:val="16"/>
                <w:lang w:eastAsia="zh-CN"/>
              </w:rPr>
              <w:t xml:space="preserve"> </w:t>
            </w:r>
            <w:r w:rsidR="0048682A" w:rsidRPr="00D048FF">
              <w:rPr>
                <w:iCs/>
                <w:sz w:val="16"/>
                <w:szCs w:val="16"/>
                <w:lang w:eastAsia="zh-CN"/>
              </w:rPr>
              <w:t>(horizontal plane only)</w:t>
            </w:r>
          </w:p>
        </w:tc>
        <w:tc>
          <w:tcPr>
            <w:tcW w:w="1546" w:type="pct"/>
          </w:tcPr>
          <w:p w14:paraId="5875DE91" w14:textId="02408A30" w:rsidR="0048682A" w:rsidRPr="008E41CA" w:rsidRDefault="00070B9B" w:rsidP="0048682A">
            <w:pPr>
              <w:pStyle w:val="TAC"/>
              <w:jc w:val="left"/>
              <w:rPr>
                <w:iCs/>
                <w:sz w:val="16"/>
                <w:szCs w:val="16"/>
              </w:rPr>
            </w:pPr>
            <w:r>
              <w:rPr>
                <w:rFonts w:hint="eastAsia"/>
                <w:iCs/>
                <w:sz w:val="16"/>
                <w:szCs w:val="16"/>
                <w:lang w:eastAsia="zh-CN"/>
              </w:rPr>
              <w:t>3</w:t>
            </w:r>
            <w:r w:rsidR="0048682A" w:rsidRPr="00D048FF">
              <w:rPr>
                <w:iCs/>
                <w:sz w:val="16"/>
                <w:szCs w:val="16"/>
              </w:rPr>
              <w:t xml:space="preserve"> km/h</w:t>
            </w:r>
            <w:r w:rsidR="0048682A">
              <w:rPr>
                <w:rFonts w:hint="eastAsia"/>
                <w:iCs/>
                <w:sz w:val="16"/>
                <w:szCs w:val="16"/>
                <w:lang w:eastAsia="zh-CN"/>
              </w:rPr>
              <w:t xml:space="preserve"> </w:t>
            </w:r>
            <w:r w:rsidR="0048682A" w:rsidRPr="00D048FF">
              <w:rPr>
                <w:iCs/>
                <w:sz w:val="16"/>
                <w:szCs w:val="16"/>
                <w:lang w:eastAsia="zh-CN"/>
              </w:rPr>
              <w:t>(horizontal plane only)</w:t>
            </w:r>
          </w:p>
        </w:tc>
      </w:tr>
      <w:tr w:rsidR="0048682A" w:rsidRPr="008E41CA" w14:paraId="06B7F5EC" w14:textId="77777777" w:rsidTr="00AC2837">
        <w:trPr>
          <w:trHeight w:val="361"/>
          <w:jc w:val="center"/>
        </w:trPr>
        <w:tc>
          <w:tcPr>
            <w:tcW w:w="1250" w:type="pct"/>
            <w:vMerge/>
            <w:shd w:val="clear" w:color="auto" w:fill="auto"/>
            <w:vAlign w:val="center"/>
          </w:tcPr>
          <w:p w14:paraId="4BB5EB7D" w14:textId="77777777" w:rsidR="0048682A" w:rsidRPr="008E41CA" w:rsidRDefault="0048682A" w:rsidP="0048682A">
            <w:pPr>
              <w:pStyle w:val="TAC"/>
              <w:jc w:val="left"/>
              <w:rPr>
                <w:rFonts w:eastAsia="等线"/>
                <w:sz w:val="16"/>
                <w:szCs w:val="16"/>
                <w:lang w:val="en-US" w:eastAsia="zh-CN"/>
              </w:rPr>
            </w:pPr>
          </w:p>
        </w:tc>
        <w:tc>
          <w:tcPr>
            <w:tcW w:w="591" w:type="pct"/>
            <w:shd w:val="clear" w:color="auto" w:fill="auto"/>
            <w:vAlign w:val="center"/>
          </w:tcPr>
          <w:p w14:paraId="1D180376" w14:textId="77777777" w:rsidR="0048682A" w:rsidRPr="008E41CA" w:rsidRDefault="0048682A" w:rsidP="0048682A">
            <w:pPr>
              <w:pStyle w:val="TAC"/>
              <w:jc w:val="left"/>
              <w:rPr>
                <w:sz w:val="16"/>
                <w:szCs w:val="16"/>
              </w:rPr>
            </w:pPr>
            <w:r w:rsidRPr="008E41CA">
              <w:rPr>
                <w:sz w:val="16"/>
                <w:szCs w:val="16"/>
              </w:rPr>
              <w:t>3D distribution</w:t>
            </w:r>
          </w:p>
        </w:tc>
        <w:tc>
          <w:tcPr>
            <w:tcW w:w="1613" w:type="pct"/>
          </w:tcPr>
          <w:p w14:paraId="4A8C8AEE" w14:textId="215B5878" w:rsidR="0048682A" w:rsidRPr="008E41CA" w:rsidRDefault="00AC2837" w:rsidP="0048682A">
            <w:pPr>
              <w:pStyle w:val="TAC"/>
              <w:jc w:val="left"/>
              <w:rPr>
                <w:rFonts w:hint="eastAsia"/>
                <w:iCs/>
                <w:sz w:val="16"/>
                <w:szCs w:val="16"/>
                <w:lang w:eastAsia="zh-CN"/>
              </w:rPr>
            </w:pPr>
            <w:r w:rsidRPr="00AC2837">
              <w:rPr>
                <w:iCs/>
                <w:sz w:val="16"/>
                <w:szCs w:val="16"/>
                <w:lang w:eastAsia="zh-CN"/>
              </w:rPr>
              <w:t>Uniform</w:t>
            </w:r>
            <w:r>
              <w:rPr>
                <w:rFonts w:hint="eastAsia"/>
                <w:iCs/>
                <w:sz w:val="16"/>
                <w:szCs w:val="16"/>
                <w:lang w:eastAsia="zh-CN"/>
              </w:rPr>
              <w:t xml:space="preserve"> </w:t>
            </w:r>
            <w:r w:rsidRPr="00D048FF">
              <w:rPr>
                <w:iCs/>
                <w:sz w:val="16"/>
                <w:szCs w:val="16"/>
                <w:lang w:eastAsia="zh-CN"/>
              </w:rPr>
              <w:t>(horizontal plane only)</w:t>
            </w:r>
          </w:p>
        </w:tc>
        <w:tc>
          <w:tcPr>
            <w:tcW w:w="1546" w:type="pct"/>
          </w:tcPr>
          <w:p w14:paraId="6DB33EDA" w14:textId="7556E350" w:rsidR="0048682A" w:rsidRPr="008E41CA" w:rsidRDefault="00AC2837" w:rsidP="0048682A">
            <w:pPr>
              <w:pStyle w:val="TAC"/>
              <w:jc w:val="left"/>
              <w:rPr>
                <w:iCs/>
                <w:sz w:val="16"/>
                <w:szCs w:val="16"/>
              </w:rPr>
            </w:pPr>
            <w:r w:rsidRPr="00AC2837">
              <w:rPr>
                <w:iCs/>
                <w:sz w:val="16"/>
                <w:szCs w:val="16"/>
              </w:rPr>
              <w:t>Uniform</w:t>
            </w:r>
            <w:r>
              <w:rPr>
                <w:rFonts w:hint="eastAsia"/>
                <w:iCs/>
                <w:sz w:val="16"/>
                <w:szCs w:val="16"/>
                <w:lang w:eastAsia="zh-CN"/>
              </w:rPr>
              <w:t xml:space="preserve"> </w:t>
            </w:r>
            <w:r w:rsidRPr="00D048FF">
              <w:rPr>
                <w:iCs/>
                <w:sz w:val="16"/>
                <w:szCs w:val="16"/>
                <w:lang w:eastAsia="zh-CN"/>
              </w:rPr>
              <w:t>(horizontal plane only)</w:t>
            </w:r>
          </w:p>
        </w:tc>
      </w:tr>
      <w:tr w:rsidR="0048682A" w:rsidRPr="008E41CA" w14:paraId="2635A93A" w14:textId="77777777" w:rsidTr="00070B9B">
        <w:trPr>
          <w:trHeight w:val="243"/>
          <w:jc w:val="center"/>
        </w:trPr>
        <w:tc>
          <w:tcPr>
            <w:tcW w:w="1250" w:type="pct"/>
            <w:vMerge/>
            <w:shd w:val="clear" w:color="auto" w:fill="auto"/>
            <w:vAlign w:val="center"/>
          </w:tcPr>
          <w:p w14:paraId="5A620386" w14:textId="77777777" w:rsidR="0048682A" w:rsidRPr="008E41CA" w:rsidRDefault="0048682A" w:rsidP="0048682A">
            <w:pPr>
              <w:pStyle w:val="TAC"/>
              <w:jc w:val="left"/>
              <w:rPr>
                <w:rFonts w:eastAsia="等线"/>
                <w:sz w:val="16"/>
                <w:szCs w:val="16"/>
                <w:lang w:val="en-US" w:eastAsia="zh-CN"/>
              </w:rPr>
            </w:pPr>
          </w:p>
        </w:tc>
        <w:tc>
          <w:tcPr>
            <w:tcW w:w="591" w:type="pct"/>
            <w:shd w:val="clear" w:color="auto" w:fill="auto"/>
            <w:vAlign w:val="center"/>
          </w:tcPr>
          <w:p w14:paraId="7D2E0CA2" w14:textId="77777777" w:rsidR="0048682A" w:rsidRPr="008E41CA" w:rsidRDefault="0048682A" w:rsidP="0048682A">
            <w:pPr>
              <w:pStyle w:val="TAC"/>
              <w:jc w:val="left"/>
              <w:rPr>
                <w:rFonts w:eastAsia="等线"/>
                <w:sz w:val="16"/>
                <w:szCs w:val="16"/>
                <w:lang w:val="en-US" w:eastAsia="zh-CN"/>
              </w:rPr>
            </w:pPr>
            <w:r w:rsidRPr="008E41CA">
              <w:rPr>
                <w:sz w:val="16"/>
                <w:szCs w:val="16"/>
              </w:rPr>
              <w:t>Orientation</w:t>
            </w:r>
          </w:p>
        </w:tc>
        <w:tc>
          <w:tcPr>
            <w:tcW w:w="1613" w:type="pct"/>
          </w:tcPr>
          <w:p w14:paraId="6AA7A4B3" w14:textId="0FDEF865" w:rsidR="0048682A" w:rsidRPr="008E41CA" w:rsidRDefault="00472BD6" w:rsidP="0048682A">
            <w:pPr>
              <w:pStyle w:val="TAC"/>
              <w:jc w:val="left"/>
              <w:rPr>
                <w:rFonts w:eastAsia="等线" w:hint="eastAsia"/>
                <w:iCs/>
                <w:sz w:val="16"/>
                <w:szCs w:val="16"/>
                <w:lang w:val="en-US" w:eastAsia="zh-CN"/>
              </w:rPr>
            </w:pPr>
            <w:r>
              <w:rPr>
                <w:iCs/>
                <w:sz w:val="16"/>
                <w:szCs w:val="16"/>
                <w:lang w:eastAsia="zh-CN"/>
              </w:rPr>
              <w:t>R</w:t>
            </w:r>
            <w:r>
              <w:rPr>
                <w:rFonts w:hint="eastAsia"/>
                <w:iCs/>
                <w:sz w:val="16"/>
                <w:szCs w:val="16"/>
                <w:lang w:eastAsia="zh-CN"/>
              </w:rPr>
              <w:t>andom</w:t>
            </w:r>
          </w:p>
        </w:tc>
        <w:tc>
          <w:tcPr>
            <w:tcW w:w="1546" w:type="pct"/>
          </w:tcPr>
          <w:p w14:paraId="3C665EFD" w14:textId="34D14E9E" w:rsidR="0048682A" w:rsidRPr="008E41CA" w:rsidRDefault="00472BD6" w:rsidP="0048682A">
            <w:pPr>
              <w:pStyle w:val="TAC"/>
              <w:jc w:val="left"/>
              <w:rPr>
                <w:rFonts w:eastAsia="等线" w:hint="eastAsia"/>
                <w:iCs/>
                <w:sz w:val="16"/>
                <w:szCs w:val="16"/>
                <w:lang w:val="en-US" w:eastAsia="zh-CN"/>
              </w:rPr>
            </w:pPr>
            <w:r>
              <w:rPr>
                <w:rFonts w:hint="eastAsia"/>
                <w:iCs/>
                <w:sz w:val="16"/>
                <w:szCs w:val="16"/>
                <w:lang w:eastAsia="zh-CN"/>
              </w:rPr>
              <w:t>Random</w:t>
            </w:r>
          </w:p>
        </w:tc>
      </w:tr>
      <w:tr w:rsidR="0048682A" w:rsidRPr="008E41CA" w14:paraId="4A63BF22" w14:textId="77777777" w:rsidTr="002B4D82">
        <w:trPr>
          <w:trHeight w:val="568"/>
          <w:jc w:val="center"/>
        </w:trPr>
        <w:tc>
          <w:tcPr>
            <w:tcW w:w="1250" w:type="pct"/>
            <w:vMerge/>
            <w:shd w:val="clear" w:color="auto" w:fill="auto"/>
            <w:vAlign w:val="center"/>
          </w:tcPr>
          <w:p w14:paraId="73A9E172" w14:textId="77777777" w:rsidR="0048682A" w:rsidRPr="008E41CA" w:rsidRDefault="0048682A" w:rsidP="0048682A">
            <w:pPr>
              <w:pStyle w:val="TAC"/>
              <w:jc w:val="left"/>
              <w:rPr>
                <w:rFonts w:eastAsia="等线"/>
                <w:sz w:val="16"/>
                <w:szCs w:val="16"/>
                <w:lang w:val="en-US" w:eastAsia="zh-CN"/>
              </w:rPr>
            </w:pPr>
          </w:p>
        </w:tc>
        <w:tc>
          <w:tcPr>
            <w:tcW w:w="591" w:type="pct"/>
            <w:shd w:val="clear" w:color="auto" w:fill="auto"/>
            <w:vAlign w:val="center"/>
          </w:tcPr>
          <w:p w14:paraId="573AC846" w14:textId="77777777" w:rsidR="0048682A" w:rsidRPr="008E41CA" w:rsidRDefault="0048682A" w:rsidP="0048682A">
            <w:pPr>
              <w:pStyle w:val="TAC"/>
              <w:jc w:val="left"/>
              <w:rPr>
                <w:rFonts w:eastAsia="等线"/>
                <w:sz w:val="16"/>
                <w:szCs w:val="16"/>
                <w:lang w:val="en-US" w:eastAsia="zh-CN"/>
              </w:rPr>
            </w:pPr>
            <w:r w:rsidRPr="008E41CA">
              <w:rPr>
                <w:rFonts w:eastAsia="等线"/>
                <w:sz w:val="16"/>
                <w:szCs w:val="16"/>
                <w:lang w:val="en-US" w:eastAsia="zh-CN"/>
              </w:rPr>
              <w:t>Physical characteristics (e.g., size)</w:t>
            </w:r>
          </w:p>
        </w:tc>
        <w:tc>
          <w:tcPr>
            <w:tcW w:w="1613" w:type="pct"/>
          </w:tcPr>
          <w:p w14:paraId="0A064260" w14:textId="77777777" w:rsidR="002E615E" w:rsidRDefault="0048682A" w:rsidP="0048682A">
            <w:pPr>
              <w:pStyle w:val="TAC"/>
              <w:jc w:val="left"/>
              <w:rPr>
                <w:iCs/>
                <w:sz w:val="16"/>
                <w:szCs w:val="18"/>
                <w:lang w:eastAsia="zh-CN"/>
              </w:rPr>
            </w:pPr>
            <w:r>
              <w:rPr>
                <w:rFonts w:hint="eastAsia"/>
                <w:iCs/>
                <w:sz w:val="16"/>
                <w:szCs w:val="18"/>
                <w:lang w:eastAsia="zh-CN"/>
              </w:rPr>
              <w:t xml:space="preserve">Size: </w:t>
            </w:r>
          </w:p>
          <w:p w14:paraId="29667EBB" w14:textId="5A33AB55" w:rsidR="002E615E" w:rsidRDefault="002E615E" w:rsidP="0048682A">
            <w:pPr>
              <w:pStyle w:val="TAC"/>
              <w:jc w:val="left"/>
              <w:rPr>
                <w:rFonts w:hint="eastAsia"/>
                <w:iCs/>
                <w:sz w:val="16"/>
                <w:szCs w:val="18"/>
                <w:lang w:eastAsia="zh-CN"/>
              </w:rPr>
            </w:pPr>
            <w:r>
              <w:rPr>
                <w:iCs/>
                <w:sz w:val="16"/>
                <w:szCs w:val="18"/>
                <w:lang w:eastAsia="zh-CN"/>
              </w:rPr>
              <w:t>C</w:t>
            </w:r>
            <w:r>
              <w:rPr>
                <w:rFonts w:hint="eastAsia"/>
                <w:iCs/>
                <w:sz w:val="16"/>
                <w:szCs w:val="18"/>
                <w:lang w:eastAsia="zh-CN"/>
              </w:rPr>
              <w:t>hildren</w:t>
            </w:r>
            <w:r w:rsidR="00F47A1B">
              <w:rPr>
                <w:rFonts w:hint="eastAsia"/>
                <w:iCs/>
                <w:sz w:val="16"/>
                <w:szCs w:val="18"/>
                <w:lang w:eastAsia="zh-CN"/>
              </w:rPr>
              <w:t>(W</w:t>
            </w:r>
            <w:r w:rsidR="00F47A1B">
              <w:rPr>
                <w:rFonts w:hint="eastAsia"/>
                <w:iCs/>
                <w:sz w:val="16"/>
                <w:szCs w:val="18"/>
                <w:lang w:eastAsia="zh-CN"/>
              </w:rPr>
              <w:t>×</w:t>
            </w:r>
            <w:r w:rsidR="00F47A1B">
              <w:rPr>
                <w:rFonts w:hint="eastAsia"/>
                <w:iCs/>
                <w:sz w:val="16"/>
                <w:szCs w:val="18"/>
                <w:lang w:eastAsia="zh-CN"/>
              </w:rPr>
              <w:t>H)</w:t>
            </w:r>
            <w:r>
              <w:rPr>
                <w:rFonts w:hint="eastAsia"/>
                <w:iCs/>
                <w:sz w:val="16"/>
                <w:szCs w:val="18"/>
                <w:lang w:eastAsia="zh-CN"/>
              </w:rPr>
              <w:t>：</w:t>
            </w:r>
            <w:r>
              <w:rPr>
                <w:rFonts w:hint="eastAsia"/>
                <w:iCs/>
                <w:sz w:val="16"/>
                <w:szCs w:val="18"/>
                <w:lang w:eastAsia="zh-CN"/>
              </w:rPr>
              <w:t>0.3m</w:t>
            </w:r>
            <w:r>
              <w:rPr>
                <w:rFonts w:hint="eastAsia"/>
                <w:iCs/>
                <w:sz w:val="16"/>
                <w:szCs w:val="18"/>
                <w:lang w:eastAsia="zh-CN"/>
              </w:rPr>
              <w:t>×</w:t>
            </w:r>
            <w:r>
              <w:rPr>
                <w:rFonts w:hint="eastAsia"/>
                <w:iCs/>
                <w:sz w:val="16"/>
                <w:szCs w:val="18"/>
                <w:lang w:eastAsia="zh-CN"/>
              </w:rPr>
              <w:t>1.2m</w:t>
            </w:r>
          </w:p>
          <w:p w14:paraId="08725BE4" w14:textId="1DF4F53D" w:rsidR="0048682A" w:rsidRPr="00D31BCD" w:rsidRDefault="002E615E" w:rsidP="0048682A">
            <w:pPr>
              <w:pStyle w:val="TAC"/>
              <w:jc w:val="left"/>
              <w:rPr>
                <w:rFonts w:hint="eastAsia"/>
                <w:iCs/>
                <w:sz w:val="16"/>
                <w:szCs w:val="18"/>
                <w:lang w:eastAsia="zh-CN"/>
              </w:rPr>
            </w:pPr>
            <w:r>
              <w:rPr>
                <w:rFonts w:hint="eastAsia"/>
                <w:iCs/>
                <w:sz w:val="16"/>
                <w:szCs w:val="18"/>
                <w:lang w:eastAsia="zh-CN"/>
              </w:rPr>
              <w:t>Adults</w:t>
            </w:r>
            <w:r w:rsidR="00F47A1B">
              <w:rPr>
                <w:rFonts w:hint="eastAsia"/>
                <w:iCs/>
                <w:sz w:val="16"/>
                <w:szCs w:val="18"/>
                <w:lang w:eastAsia="zh-CN"/>
              </w:rPr>
              <w:t>(W</w:t>
            </w:r>
            <w:r w:rsidR="00F47A1B">
              <w:rPr>
                <w:rFonts w:hint="eastAsia"/>
                <w:iCs/>
                <w:sz w:val="16"/>
                <w:szCs w:val="18"/>
                <w:lang w:eastAsia="zh-CN"/>
              </w:rPr>
              <w:t>×</w:t>
            </w:r>
            <w:r w:rsidR="00F47A1B">
              <w:rPr>
                <w:rFonts w:hint="eastAsia"/>
                <w:iCs/>
                <w:sz w:val="16"/>
                <w:szCs w:val="18"/>
                <w:lang w:eastAsia="zh-CN"/>
              </w:rPr>
              <w:t>H)</w:t>
            </w:r>
            <w:r>
              <w:rPr>
                <w:rFonts w:hint="eastAsia"/>
                <w:iCs/>
                <w:sz w:val="16"/>
                <w:szCs w:val="18"/>
                <w:lang w:eastAsia="zh-CN"/>
              </w:rPr>
              <w:t>：</w:t>
            </w:r>
            <w:r w:rsidR="0048682A">
              <w:rPr>
                <w:rFonts w:hint="eastAsia"/>
                <w:iCs/>
                <w:sz w:val="16"/>
                <w:szCs w:val="18"/>
                <w:lang w:eastAsia="zh-CN"/>
              </w:rPr>
              <w:t xml:space="preserve"> </w:t>
            </w:r>
            <w:r>
              <w:rPr>
                <w:rFonts w:hint="eastAsia"/>
                <w:iCs/>
                <w:sz w:val="16"/>
                <w:szCs w:val="18"/>
                <w:lang w:eastAsia="zh-CN"/>
              </w:rPr>
              <w:t>0.</w:t>
            </w:r>
            <w:r w:rsidR="00E81529">
              <w:rPr>
                <w:rFonts w:hint="eastAsia"/>
                <w:iCs/>
                <w:sz w:val="16"/>
                <w:szCs w:val="18"/>
                <w:lang w:eastAsia="zh-CN"/>
              </w:rPr>
              <w:t>5</w:t>
            </w:r>
            <w:r>
              <w:rPr>
                <w:rFonts w:hint="eastAsia"/>
                <w:iCs/>
                <w:sz w:val="16"/>
                <w:szCs w:val="18"/>
                <w:lang w:eastAsia="zh-CN"/>
              </w:rPr>
              <w:t>m</w:t>
            </w:r>
            <w:r>
              <w:rPr>
                <w:rFonts w:hint="eastAsia"/>
                <w:iCs/>
                <w:sz w:val="16"/>
                <w:szCs w:val="18"/>
                <w:lang w:eastAsia="zh-CN"/>
              </w:rPr>
              <w:t>×</w:t>
            </w:r>
            <w:r>
              <w:rPr>
                <w:rFonts w:hint="eastAsia"/>
                <w:iCs/>
                <w:sz w:val="16"/>
                <w:szCs w:val="18"/>
                <w:lang w:eastAsia="zh-CN"/>
              </w:rPr>
              <w:t>1.7m</w:t>
            </w:r>
          </w:p>
        </w:tc>
        <w:tc>
          <w:tcPr>
            <w:tcW w:w="1546" w:type="pct"/>
          </w:tcPr>
          <w:p w14:paraId="58016CF8" w14:textId="77777777" w:rsidR="0048682A" w:rsidRDefault="0048682A" w:rsidP="0048682A">
            <w:pPr>
              <w:pStyle w:val="TAC"/>
              <w:jc w:val="left"/>
              <w:rPr>
                <w:iCs/>
                <w:sz w:val="16"/>
                <w:szCs w:val="18"/>
                <w:lang w:eastAsia="zh-CN"/>
              </w:rPr>
            </w:pPr>
            <w:r>
              <w:rPr>
                <w:rFonts w:hint="eastAsia"/>
                <w:iCs/>
                <w:sz w:val="16"/>
                <w:szCs w:val="18"/>
                <w:lang w:eastAsia="zh-CN"/>
              </w:rPr>
              <w:t xml:space="preserve">Size: </w:t>
            </w:r>
          </w:p>
          <w:p w14:paraId="49BE457A" w14:textId="5970E55F" w:rsidR="002E615E" w:rsidRDefault="002E615E" w:rsidP="002E615E">
            <w:pPr>
              <w:pStyle w:val="TAC"/>
              <w:jc w:val="left"/>
              <w:rPr>
                <w:rFonts w:hint="eastAsia"/>
                <w:iCs/>
                <w:sz w:val="16"/>
                <w:szCs w:val="18"/>
                <w:lang w:eastAsia="zh-CN"/>
              </w:rPr>
            </w:pPr>
            <w:r>
              <w:rPr>
                <w:iCs/>
                <w:sz w:val="16"/>
                <w:szCs w:val="18"/>
                <w:lang w:eastAsia="zh-CN"/>
              </w:rPr>
              <w:t>C</w:t>
            </w:r>
            <w:r>
              <w:rPr>
                <w:rFonts w:hint="eastAsia"/>
                <w:iCs/>
                <w:sz w:val="16"/>
                <w:szCs w:val="18"/>
                <w:lang w:eastAsia="zh-CN"/>
              </w:rPr>
              <w:t>hildren</w:t>
            </w:r>
            <w:r w:rsidR="00F47A1B">
              <w:rPr>
                <w:rFonts w:hint="eastAsia"/>
                <w:iCs/>
                <w:sz w:val="16"/>
                <w:szCs w:val="18"/>
                <w:lang w:eastAsia="zh-CN"/>
              </w:rPr>
              <w:t>(W</w:t>
            </w:r>
            <w:r w:rsidR="00F47A1B">
              <w:rPr>
                <w:rFonts w:hint="eastAsia"/>
                <w:iCs/>
                <w:sz w:val="16"/>
                <w:szCs w:val="18"/>
                <w:lang w:eastAsia="zh-CN"/>
              </w:rPr>
              <w:t>×</w:t>
            </w:r>
            <w:r w:rsidR="00F47A1B">
              <w:rPr>
                <w:rFonts w:hint="eastAsia"/>
                <w:iCs/>
                <w:sz w:val="16"/>
                <w:szCs w:val="18"/>
                <w:lang w:eastAsia="zh-CN"/>
              </w:rPr>
              <w:t>H)</w:t>
            </w:r>
            <w:r>
              <w:rPr>
                <w:rFonts w:hint="eastAsia"/>
                <w:iCs/>
                <w:sz w:val="16"/>
                <w:szCs w:val="18"/>
                <w:lang w:eastAsia="zh-CN"/>
              </w:rPr>
              <w:t>：</w:t>
            </w:r>
            <w:r>
              <w:rPr>
                <w:rFonts w:hint="eastAsia"/>
                <w:iCs/>
                <w:sz w:val="16"/>
                <w:szCs w:val="18"/>
                <w:lang w:eastAsia="zh-CN"/>
              </w:rPr>
              <w:t>0.3m</w:t>
            </w:r>
            <w:r>
              <w:rPr>
                <w:rFonts w:hint="eastAsia"/>
                <w:iCs/>
                <w:sz w:val="16"/>
                <w:szCs w:val="18"/>
                <w:lang w:eastAsia="zh-CN"/>
              </w:rPr>
              <w:t>×</w:t>
            </w:r>
            <w:r>
              <w:rPr>
                <w:rFonts w:hint="eastAsia"/>
                <w:iCs/>
                <w:sz w:val="16"/>
                <w:szCs w:val="18"/>
                <w:lang w:eastAsia="zh-CN"/>
              </w:rPr>
              <w:t>1.2m</w:t>
            </w:r>
          </w:p>
          <w:p w14:paraId="65700AF8" w14:textId="5B1C60E6" w:rsidR="002E615E" w:rsidRPr="008E41CA" w:rsidRDefault="002E615E" w:rsidP="002E615E">
            <w:pPr>
              <w:pStyle w:val="TAC"/>
              <w:jc w:val="left"/>
              <w:rPr>
                <w:iCs/>
                <w:sz w:val="16"/>
                <w:szCs w:val="18"/>
              </w:rPr>
            </w:pPr>
            <w:r>
              <w:rPr>
                <w:rFonts w:hint="eastAsia"/>
                <w:iCs/>
                <w:sz w:val="16"/>
                <w:szCs w:val="18"/>
                <w:lang w:eastAsia="zh-CN"/>
              </w:rPr>
              <w:t>Adults</w:t>
            </w:r>
            <w:r w:rsidR="00F47A1B">
              <w:rPr>
                <w:rFonts w:hint="eastAsia"/>
                <w:iCs/>
                <w:sz w:val="16"/>
                <w:szCs w:val="18"/>
                <w:lang w:eastAsia="zh-CN"/>
              </w:rPr>
              <w:t>(W</w:t>
            </w:r>
            <w:r w:rsidR="00F47A1B">
              <w:rPr>
                <w:rFonts w:hint="eastAsia"/>
                <w:iCs/>
                <w:sz w:val="16"/>
                <w:szCs w:val="18"/>
                <w:lang w:eastAsia="zh-CN"/>
              </w:rPr>
              <w:t>×</w:t>
            </w:r>
            <w:r w:rsidR="00F47A1B">
              <w:rPr>
                <w:rFonts w:hint="eastAsia"/>
                <w:iCs/>
                <w:sz w:val="16"/>
                <w:szCs w:val="18"/>
                <w:lang w:eastAsia="zh-CN"/>
              </w:rPr>
              <w:t>H)</w:t>
            </w:r>
            <w:r>
              <w:rPr>
                <w:rFonts w:hint="eastAsia"/>
                <w:iCs/>
                <w:sz w:val="16"/>
                <w:szCs w:val="18"/>
                <w:lang w:eastAsia="zh-CN"/>
              </w:rPr>
              <w:t>：</w:t>
            </w:r>
            <w:r>
              <w:rPr>
                <w:rFonts w:hint="eastAsia"/>
                <w:iCs/>
                <w:sz w:val="16"/>
                <w:szCs w:val="18"/>
                <w:lang w:eastAsia="zh-CN"/>
              </w:rPr>
              <w:t xml:space="preserve"> 0.</w:t>
            </w:r>
            <w:r w:rsidR="00E81529">
              <w:rPr>
                <w:rFonts w:hint="eastAsia"/>
                <w:iCs/>
                <w:sz w:val="16"/>
                <w:szCs w:val="18"/>
                <w:lang w:eastAsia="zh-CN"/>
              </w:rPr>
              <w:t>5</w:t>
            </w:r>
            <w:r>
              <w:rPr>
                <w:rFonts w:hint="eastAsia"/>
                <w:iCs/>
                <w:sz w:val="16"/>
                <w:szCs w:val="18"/>
                <w:lang w:eastAsia="zh-CN"/>
              </w:rPr>
              <w:t>m</w:t>
            </w:r>
            <w:r>
              <w:rPr>
                <w:rFonts w:hint="eastAsia"/>
                <w:iCs/>
                <w:sz w:val="16"/>
                <w:szCs w:val="18"/>
                <w:lang w:eastAsia="zh-CN"/>
              </w:rPr>
              <w:t>×</w:t>
            </w:r>
            <w:r>
              <w:rPr>
                <w:rFonts w:hint="eastAsia"/>
                <w:iCs/>
                <w:sz w:val="16"/>
                <w:szCs w:val="18"/>
                <w:lang w:eastAsia="zh-CN"/>
              </w:rPr>
              <w:t>1.7m</w:t>
            </w:r>
          </w:p>
        </w:tc>
      </w:tr>
      <w:tr w:rsidR="0048682A" w:rsidRPr="008E41CA" w14:paraId="45DEF89A" w14:textId="77777777" w:rsidTr="00BF3576">
        <w:trPr>
          <w:trHeight w:val="621"/>
          <w:jc w:val="center"/>
        </w:trPr>
        <w:tc>
          <w:tcPr>
            <w:tcW w:w="1841" w:type="pct"/>
            <w:gridSpan w:val="2"/>
            <w:shd w:val="clear" w:color="auto" w:fill="auto"/>
            <w:vAlign w:val="center"/>
          </w:tcPr>
          <w:p w14:paraId="6FA8569D" w14:textId="77777777" w:rsidR="0048682A" w:rsidRPr="00E4443D" w:rsidRDefault="0048682A" w:rsidP="0048682A">
            <w:r w:rsidRPr="00E4443D">
              <w:rPr>
                <w:rFonts w:eastAsiaTheme="minorEastAsia" w:cstheme="minorBidi"/>
                <w:kern w:val="2"/>
                <w:sz w:val="18"/>
                <w:lang w:val="en-US" w:eastAsia="zh-CN"/>
              </w:rPr>
              <w:t>Sensing</w:t>
            </w:r>
            <w:r w:rsidRPr="00E4443D">
              <w:rPr>
                <w:rFonts w:eastAsiaTheme="minorEastAsia" w:cstheme="minorBidi" w:hint="eastAsia"/>
                <w:kern w:val="2"/>
                <w:sz w:val="18"/>
                <w:lang w:val="en-US" w:eastAsia="zh-CN"/>
              </w:rPr>
              <w:t xml:space="preserve"> </w:t>
            </w:r>
            <w:r w:rsidRPr="00E4443D">
              <w:rPr>
                <w:rFonts w:eastAsiaTheme="minorEastAsia" w:cstheme="minorBidi"/>
                <w:kern w:val="2"/>
                <w:sz w:val="18"/>
                <w:lang w:val="en-US" w:eastAsia="zh-CN"/>
              </w:rPr>
              <w:t>area</w:t>
            </w:r>
          </w:p>
        </w:tc>
        <w:tc>
          <w:tcPr>
            <w:tcW w:w="1613" w:type="pct"/>
          </w:tcPr>
          <w:p w14:paraId="280FA804" w14:textId="77777777" w:rsidR="0048682A" w:rsidRDefault="0048682A" w:rsidP="0048682A">
            <w:pPr>
              <w:pStyle w:val="TAC"/>
              <w:jc w:val="left"/>
              <w:rPr>
                <w:iCs/>
                <w:sz w:val="16"/>
                <w:szCs w:val="18"/>
                <w:lang w:eastAsia="zh-CN"/>
              </w:rPr>
            </w:pPr>
            <w:r>
              <w:rPr>
                <w:iCs/>
                <w:sz w:val="16"/>
                <w:szCs w:val="18"/>
                <w:lang w:eastAsia="zh-CN"/>
              </w:rPr>
              <w:t>I</w:t>
            </w:r>
            <w:r>
              <w:rPr>
                <w:rFonts w:hint="eastAsia"/>
                <w:iCs/>
                <w:sz w:val="16"/>
                <w:szCs w:val="18"/>
                <w:lang w:eastAsia="zh-CN"/>
              </w:rPr>
              <w:t xml:space="preserve">n the cell coverage </w:t>
            </w:r>
          </w:p>
        </w:tc>
        <w:tc>
          <w:tcPr>
            <w:tcW w:w="1546" w:type="pct"/>
          </w:tcPr>
          <w:p w14:paraId="7BAD7957" w14:textId="77777777" w:rsidR="0048682A" w:rsidRDefault="0048682A" w:rsidP="0048682A">
            <w:pPr>
              <w:pStyle w:val="TAC"/>
              <w:jc w:val="left"/>
              <w:rPr>
                <w:iCs/>
                <w:sz w:val="16"/>
                <w:szCs w:val="18"/>
                <w:lang w:eastAsia="zh-CN"/>
              </w:rPr>
            </w:pPr>
            <w:r>
              <w:rPr>
                <w:iCs/>
                <w:sz w:val="16"/>
                <w:szCs w:val="18"/>
                <w:lang w:eastAsia="zh-CN"/>
              </w:rPr>
              <w:t>I</w:t>
            </w:r>
            <w:r>
              <w:rPr>
                <w:rFonts w:hint="eastAsia"/>
                <w:iCs/>
                <w:sz w:val="16"/>
                <w:szCs w:val="18"/>
                <w:lang w:eastAsia="zh-CN"/>
              </w:rPr>
              <w:t>n the cell coverage</w:t>
            </w:r>
          </w:p>
        </w:tc>
      </w:tr>
      <w:tr w:rsidR="0048682A" w:rsidRPr="008E41CA" w14:paraId="111FDF90" w14:textId="77777777" w:rsidTr="00BF3576">
        <w:trPr>
          <w:trHeight w:val="621"/>
          <w:jc w:val="center"/>
        </w:trPr>
        <w:tc>
          <w:tcPr>
            <w:tcW w:w="1841" w:type="pct"/>
            <w:gridSpan w:val="2"/>
            <w:shd w:val="clear" w:color="auto" w:fill="auto"/>
            <w:vAlign w:val="center"/>
          </w:tcPr>
          <w:p w14:paraId="15F416CC" w14:textId="77777777" w:rsidR="0048682A" w:rsidRPr="008E41CA" w:rsidRDefault="0048682A" w:rsidP="0048682A">
            <w:pPr>
              <w:rPr>
                <w:sz w:val="18"/>
                <w:lang w:val="en-US" w:eastAsia="zh-CN"/>
              </w:rPr>
            </w:pPr>
            <w:r w:rsidRPr="005A7642">
              <w:rPr>
                <w:rFonts w:eastAsiaTheme="minorEastAsia" w:cstheme="minorBidi"/>
                <w:kern w:val="2"/>
                <w:sz w:val="18"/>
                <w:lang w:val="en-US" w:eastAsia="zh-CN"/>
              </w:rPr>
              <w:t xml:space="preserve">Min. BS – </w:t>
            </w:r>
            <w:r w:rsidRPr="005A7642">
              <w:rPr>
                <w:rFonts w:eastAsiaTheme="minorEastAsia" w:cstheme="minorBidi" w:hint="eastAsia"/>
                <w:kern w:val="2"/>
                <w:sz w:val="18"/>
                <w:lang w:val="en-US" w:eastAsia="zh-CN"/>
              </w:rPr>
              <w:t>Sensing target</w:t>
            </w:r>
            <w:r w:rsidRPr="005A7642">
              <w:rPr>
                <w:rFonts w:eastAsiaTheme="minorEastAsia" w:cstheme="minorBidi"/>
                <w:kern w:val="2"/>
                <w:sz w:val="18"/>
                <w:lang w:val="en-US" w:eastAsia="zh-CN"/>
              </w:rPr>
              <w:t xml:space="preserve"> </w:t>
            </w:r>
            <w:r w:rsidRPr="005A7642">
              <w:rPr>
                <w:rFonts w:eastAsiaTheme="minorEastAsia" w:cstheme="minorBidi" w:hint="eastAsia"/>
                <w:kern w:val="2"/>
                <w:sz w:val="18"/>
                <w:lang w:val="en-US" w:eastAsia="zh-CN"/>
              </w:rPr>
              <w:t>distance</w:t>
            </w:r>
            <w:r w:rsidRPr="005A7642">
              <w:rPr>
                <w:rFonts w:eastAsiaTheme="minorEastAsia" w:cstheme="minorBidi"/>
                <w:kern w:val="2"/>
                <w:sz w:val="18"/>
                <w:lang w:val="en-US" w:eastAsia="zh-CN"/>
              </w:rPr>
              <w:t>(3D)</w:t>
            </w:r>
          </w:p>
        </w:tc>
        <w:tc>
          <w:tcPr>
            <w:tcW w:w="1613" w:type="pct"/>
          </w:tcPr>
          <w:p w14:paraId="501B4455" w14:textId="77777777" w:rsidR="0048682A" w:rsidRPr="005A7642" w:rsidRDefault="0048682A" w:rsidP="0048682A">
            <w:pPr>
              <w:pStyle w:val="TAC"/>
              <w:jc w:val="left"/>
              <w:rPr>
                <w:iCs/>
                <w:sz w:val="16"/>
                <w:szCs w:val="18"/>
                <w:lang w:val="en-US" w:eastAsia="zh-CN"/>
              </w:rPr>
            </w:pPr>
            <w:r>
              <w:rPr>
                <w:rFonts w:hint="eastAsia"/>
                <w:iCs/>
                <w:sz w:val="16"/>
                <w:szCs w:val="18"/>
                <w:lang w:val="en-US" w:eastAsia="zh-CN"/>
              </w:rPr>
              <w:t>10m</w:t>
            </w:r>
          </w:p>
        </w:tc>
        <w:tc>
          <w:tcPr>
            <w:tcW w:w="1546" w:type="pct"/>
          </w:tcPr>
          <w:p w14:paraId="411961DF" w14:textId="37C9CC63" w:rsidR="0048682A" w:rsidRPr="008E41CA" w:rsidRDefault="002B4D82" w:rsidP="0048682A">
            <w:pPr>
              <w:pStyle w:val="TAC"/>
              <w:jc w:val="left"/>
              <w:rPr>
                <w:iCs/>
                <w:sz w:val="16"/>
                <w:szCs w:val="18"/>
                <w:lang w:val="en-US"/>
              </w:rPr>
            </w:pPr>
            <w:r>
              <w:rPr>
                <w:rFonts w:hint="eastAsia"/>
                <w:iCs/>
                <w:sz w:val="16"/>
                <w:szCs w:val="18"/>
                <w:lang w:val="en-US" w:eastAsia="zh-CN"/>
              </w:rPr>
              <w:t>35</w:t>
            </w:r>
            <w:r w:rsidR="0048682A">
              <w:rPr>
                <w:rFonts w:hint="eastAsia"/>
                <w:iCs/>
                <w:sz w:val="16"/>
                <w:szCs w:val="18"/>
                <w:lang w:val="en-US" w:eastAsia="zh-CN"/>
              </w:rPr>
              <w:t>m</w:t>
            </w:r>
          </w:p>
        </w:tc>
      </w:tr>
      <w:tr w:rsidR="002B4D82" w:rsidRPr="008E41CA" w14:paraId="00C43DE3" w14:textId="77777777" w:rsidTr="00BF3576">
        <w:trPr>
          <w:trHeight w:val="621"/>
          <w:jc w:val="center"/>
        </w:trPr>
        <w:tc>
          <w:tcPr>
            <w:tcW w:w="1841" w:type="pct"/>
            <w:gridSpan w:val="2"/>
            <w:shd w:val="clear" w:color="auto" w:fill="auto"/>
            <w:vAlign w:val="center"/>
          </w:tcPr>
          <w:p w14:paraId="02980F31" w14:textId="3EFB1E49" w:rsidR="002B4D82" w:rsidRPr="005A7642" w:rsidRDefault="002B4D82" w:rsidP="002B4D82">
            <w:pPr>
              <w:rPr>
                <w:rFonts w:eastAsiaTheme="minorEastAsia" w:cstheme="minorBidi"/>
                <w:kern w:val="2"/>
                <w:sz w:val="18"/>
                <w:lang w:val="en-US" w:eastAsia="zh-CN"/>
              </w:rPr>
            </w:pPr>
            <w:r w:rsidRPr="005A7642">
              <w:rPr>
                <w:rFonts w:eastAsiaTheme="minorEastAsia" w:cstheme="minorBidi"/>
                <w:kern w:val="2"/>
                <w:sz w:val="18"/>
                <w:lang w:val="en-US" w:eastAsia="zh-CN"/>
              </w:rPr>
              <w:t xml:space="preserve">Min. </w:t>
            </w:r>
            <w:r>
              <w:rPr>
                <w:rFonts w:eastAsiaTheme="minorEastAsia" w:cstheme="minorBidi" w:hint="eastAsia"/>
                <w:kern w:val="2"/>
                <w:sz w:val="18"/>
                <w:lang w:val="en-US" w:eastAsia="zh-CN"/>
              </w:rPr>
              <w:t>UE</w:t>
            </w:r>
            <w:r w:rsidRPr="005A7642">
              <w:rPr>
                <w:rFonts w:eastAsiaTheme="minorEastAsia" w:cstheme="minorBidi"/>
                <w:kern w:val="2"/>
                <w:sz w:val="18"/>
                <w:lang w:val="en-US" w:eastAsia="zh-CN"/>
              </w:rPr>
              <w:t xml:space="preserve"> – </w:t>
            </w:r>
            <w:r w:rsidRPr="005A7642">
              <w:rPr>
                <w:rFonts w:eastAsiaTheme="minorEastAsia" w:cstheme="minorBidi" w:hint="eastAsia"/>
                <w:kern w:val="2"/>
                <w:sz w:val="18"/>
                <w:lang w:val="en-US" w:eastAsia="zh-CN"/>
              </w:rPr>
              <w:t>Sensing target</w:t>
            </w:r>
            <w:r w:rsidRPr="005A7642">
              <w:rPr>
                <w:rFonts w:eastAsiaTheme="minorEastAsia" w:cstheme="minorBidi"/>
                <w:kern w:val="2"/>
                <w:sz w:val="18"/>
                <w:lang w:val="en-US" w:eastAsia="zh-CN"/>
              </w:rPr>
              <w:t xml:space="preserve"> </w:t>
            </w:r>
            <w:r w:rsidRPr="005A7642">
              <w:rPr>
                <w:rFonts w:eastAsiaTheme="minorEastAsia" w:cstheme="minorBidi" w:hint="eastAsia"/>
                <w:kern w:val="2"/>
                <w:sz w:val="18"/>
                <w:lang w:val="en-US" w:eastAsia="zh-CN"/>
              </w:rPr>
              <w:t>distance</w:t>
            </w:r>
            <w:r w:rsidRPr="005A7642">
              <w:rPr>
                <w:rFonts w:eastAsiaTheme="minorEastAsia" w:cstheme="minorBidi"/>
                <w:kern w:val="2"/>
                <w:sz w:val="18"/>
                <w:lang w:val="en-US" w:eastAsia="zh-CN"/>
              </w:rPr>
              <w:t>(3D)</w:t>
            </w:r>
          </w:p>
        </w:tc>
        <w:tc>
          <w:tcPr>
            <w:tcW w:w="1613" w:type="pct"/>
          </w:tcPr>
          <w:p w14:paraId="1E8B8DDD" w14:textId="4B1A06DA" w:rsidR="002B4D82" w:rsidRDefault="00AD17F6" w:rsidP="002B4D82">
            <w:pPr>
              <w:pStyle w:val="TAC"/>
              <w:jc w:val="left"/>
              <w:rPr>
                <w:rFonts w:hint="eastAsia"/>
                <w:iCs/>
                <w:sz w:val="16"/>
                <w:szCs w:val="18"/>
                <w:lang w:val="en-US" w:eastAsia="zh-CN"/>
              </w:rPr>
            </w:pPr>
            <w:r>
              <w:rPr>
                <w:rFonts w:hint="eastAsia"/>
                <w:iCs/>
                <w:sz w:val="16"/>
                <w:szCs w:val="18"/>
                <w:lang w:val="en-US" w:eastAsia="zh-CN"/>
              </w:rPr>
              <w:t>0</w:t>
            </w:r>
            <w:r w:rsidR="002B4D82">
              <w:rPr>
                <w:rFonts w:hint="eastAsia"/>
                <w:iCs/>
                <w:sz w:val="16"/>
                <w:szCs w:val="18"/>
                <w:lang w:val="en-US" w:eastAsia="zh-CN"/>
              </w:rPr>
              <w:t>m</w:t>
            </w:r>
          </w:p>
        </w:tc>
        <w:tc>
          <w:tcPr>
            <w:tcW w:w="1546" w:type="pct"/>
          </w:tcPr>
          <w:p w14:paraId="6ACE2091" w14:textId="66711813" w:rsidR="002B4D82" w:rsidRDefault="00AD17F6" w:rsidP="002B4D82">
            <w:pPr>
              <w:pStyle w:val="TAC"/>
              <w:jc w:val="left"/>
              <w:rPr>
                <w:rFonts w:hint="eastAsia"/>
                <w:iCs/>
                <w:sz w:val="16"/>
                <w:szCs w:val="18"/>
                <w:lang w:val="en-US" w:eastAsia="zh-CN"/>
              </w:rPr>
            </w:pPr>
            <w:r>
              <w:rPr>
                <w:rFonts w:hint="eastAsia"/>
                <w:iCs/>
                <w:sz w:val="16"/>
                <w:szCs w:val="18"/>
                <w:lang w:val="en-US" w:eastAsia="zh-CN"/>
              </w:rPr>
              <w:t>0</w:t>
            </w:r>
            <w:r w:rsidR="002B4D82">
              <w:rPr>
                <w:rFonts w:hint="eastAsia"/>
                <w:iCs/>
                <w:sz w:val="16"/>
                <w:szCs w:val="18"/>
                <w:lang w:val="en-US" w:eastAsia="zh-CN"/>
              </w:rPr>
              <w:t>m</w:t>
            </w:r>
          </w:p>
        </w:tc>
      </w:tr>
    </w:tbl>
    <w:p w14:paraId="1B747842" w14:textId="77777777" w:rsidR="00385A16" w:rsidRDefault="00385A16" w:rsidP="00385A16">
      <w:pPr>
        <w:rPr>
          <w:lang w:eastAsia="zh-CN"/>
        </w:rPr>
      </w:pPr>
    </w:p>
    <w:p w14:paraId="2E03EC06" w14:textId="288EE582" w:rsidR="00095DC5" w:rsidRDefault="00095DC5" w:rsidP="00095DC5">
      <w:pPr>
        <w:rPr>
          <w:lang w:eastAsia="zh-CN"/>
        </w:rPr>
      </w:pPr>
      <w:r w:rsidRPr="001978DF">
        <w:rPr>
          <w:b/>
          <w:bCs/>
          <w:i/>
          <w:iCs/>
          <w:u w:val="single"/>
          <w:lang w:eastAsia="zh-CN"/>
        </w:rPr>
        <w:t xml:space="preserve">Proposal </w:t>
      </w:r>
      <w:r w:rsidR="00EE5CF3">
        <w:rPr>
          <w:rFonts w:hint="eastAsia"/>
          <w:b/>
          <w:bCs/>
          <w:i/>
          <w:iCs/>
          <w:u w:val="single"/>
          <w:lang w:eastAsia="zh-CN"/>
        </w:rPr>
        <w:t>3</w:t>
      </w:r>
      <w:r w:rsidRPr="001978DF">
        <w:rPr>
          <w:b/>
          <w:bCs/>
          <w:i/>
          <w:iCs/>
          <w:u w:val="single"/>
          <w:lang w:eastAsia="zh-CN"/>
        </w:rPr>
        <w:t xml:space="preserve">: </w:t>
      </w:r>
      <w:r>
        <w:rPr>
          <w:rFonts w:hint="eastAsia"/>
          <w:lang w:eastAsia="zh-CN"/>
        </w:rPr>
        <w:t xml:space="preserve"> It is </w:t>
      </w:r>
      <w:r>
        <w:rPr>
          <w:lang w:eastAsia="zh-CN"/>
        </w:rPr>
        <w:t>suggested</w:t>
      </w:r>
      <w:r>
        <w:rPr>
          <w:rFonts w:hint="eastAsia"/>
          <w:lang w:eastAsia="zh-CN"/>
        </w:rPr>
        <w:t xml:space="preserve"> to consider </w:t>
      </w:r>
      <w:r w:rsidRPr="006E0B5A">
        <w:rPr>
          <w:rFonts w:hint="eastAsia"/>
          <w:lang w:eastAsia="zh-CN"/>
        </w:rPr>
        <w:t xml:space="preserve">sensing modes with </w:t>
      </w:r>
      <w:proofErr w:type="spellStart"/>
      <w:r w:rsidRPr="006E0B5A">
        <w:rPr>
          <w:rFonts w:hint="eastAsia"/>
          <w:lang w:eastAsia="zh-CN"/>
        </w:rPr>
        <w:t>gNB</w:t>
      </w:r>
      <w:proofErr w:type="spellEnd"/>
      <w:r>
        <w:rPr>
          <w:rFonts w:hint="eastAsia"/>
          <w:lang w:eastAsia="zh-CN"/>
        </w:rPr>
        <w:t xml:space="preserve"> and </w:t>
      </w:r>
      <w:r w:rsidR="00EE5CF3">
        <w:rPr>
          <w:rFonts w:hint="eastAsia"/>
          <w:lang w:eastAsia="zh-CN"/>
        </w:rPr>
        <w:t>fixed UE</w:t>
      </w:r>
      <w:r w:rsidRPr="006E0B5A">
        <w:rPr>
          <w:rFonts w:hint="eastAsia"/>
          <w:lang w:eastAsia="zh-CN"/>
        </w:rPr>
        <w:t xml:space="preserve"> </w:t>
      </w:r>
      <w:r w:rsidRPr="006E0B5A">
        <w:rPr>
          <w:lang w:eastAsia="zh-CN"/>
        </w:rPr>
        <w:t>involved</w:t>
      </w:r>
      <w:r>
        <w:rPr>
          <w:rFonts w:hint="eastAsia"/>
          <w:lang w:eastAsia="zh-CN"/>
        </w:rPr>
        <w:t xml:space="preserve"> </w:t>
      </w:r>
      <w:r w:rsidRPr="001978DF">
        <w:rPr>
          <w:lang w:eastAsia="zh-CN"/>
        </w:rPr>
        <w:t xml:space="preserve">for </w:t>
      </w:r>
      <w:r w:rsidR="00EE5CF3">
        <w:rPr>
          <w:rFonts w:hint="eastAsia"/>
          <w:lang w:eastAsia="zh-CN"/>
        </w:rPr>
        <w:t xml:space="preserve">humans outdoors sensing </w:t>
      </w:r>
      <w:r>
        <w:rPr>
          <w:lang w:eastAsia="zh-CN"/>
        </w:rPr>
        <w:t>and</w:t>
      </w:r>
      <w:r>
        <w:rPr>
          <w:rFonts w:hint="eastAsia"/>
          <w:lang w:eastAsia="zh-CN"/>
        </w:rPr>
        <w:t xml:space="preserve"> the </w:t>
      </w:r>
      <w:r>
        <w:rPr>
          <w:lang w:eastAsia="zh-CN"/>
        </w:rPr>
        <w:t>corresponding</w:t>
      </w:r>
      <w:r>
        <w:rPr>
          <w:rFonts w:hint="eastAsia"/>
          <w:lang w:eastAsia="zh-CN"/>
        </w:rPr>
        <w:t xml:space="preserve"> </w:t>
      </w:r>
      <w:r>
        <w:rPr>
          <w:lang w:eastAsia="zh-CN"/>
        </w:rPr>
        <w:t>evaluation</w:t>
      </w:r>
      <w:r>
        <w:rPr>
          <w:rFonts w:hint="eastAsia"/>
          <w:lang w:eastAsia="zh-CN"/>
        </w:rPr>
        <w:t xml:space="preserve"> assumptions </w:t>
      </w:r>
      <w:r w:rsidRPr="001978DF">
        <w:rPr>
          <w:lang w:eastAsia="zh-CN"/>
        </w:rPr>
        <w:t xml:space="preserve">as in Table </w:t>
      </w:r>
      <w:r w:rsidR="00EE5CF3">
        <w:rPr>
          <w:rFonts w:hint="eastAsia"/>
          <w:lang w:eastAsia="zh-CN"/>
        </w:rPr>
        <w:t>3</w:t>
      </w:r>
      <w:r w:rsidRPr="001978DF">
        <w:rPr>
          <w:lang w:eastAsia="zh-CN"/>
        </w:rPr>
        <w:t>.</w:t>
      </w:r>
    </w:p>
    <w:p w14:paraId="6B72CBDE" w14:textId="77777777" w:rsidR="00095DC5" w:rsidRPr="00095DC5" w:rsidRDefault="00095DC5" w:rsidP="00385A16">
      <w:pPr>
        <w:rPr>
          <w:rFonts w:hint="eastAsia"/>
          <w:lang w:eastAsia="zh-CN"/>
        </w:rPr>
      </w:pPr>
    </w:p>
    <w:p w14:paraId="5CF9E0C6" w14:textId="3E3A89EF" w:rsidR="006350DF" w:rsidRDefault="006350DF" w:rsidP="006350DF">
      <w:pPr>
        <w:pStyle w:val="2"/>
        <w:spacing w:beforeLines="50" w:before="120"/>
        <w:rPr>
          <w:bCs/>
        </w:rPr>
      </w:pPr>
      <w:r>
        <w:rPr>
          <w:rFonts w:hint="eastAsia"/>
        </w:rPr>
        <w:t xml:space="preserve">Evaluation </w:t>
      </w:r>
      <w:r>
        <w:t>assumption</w:t>
      </w:r>
      <w:r>
        <w:rPr>
          <w:rFonts w:hint="eastAsia"/>
        </w:rPr>
        <w:t xml:space="preserve">s for </w:t>
      </w:r>
      <w:r w:rsidR="00095DC5">
        <w:rPr>
          <w:rFonts w:hint="eastAsia"/>
          <w:bCs/>
        </w:rPr>
        <w:t>h</w:t>
      </w:r>
      <w:r>
        <w:rPr>
          <w:rFonts w:hint="eastAsia"/>
          <w:bCs/>
        </w:rPr>
        <w:t xml:space="preserve">umans </w:t>
      </w:r>
      <w:r>
        <w:rPr>
          <w:rFonts w:hint="eastAsia"/>
          <w:bCs/>
        </w:rPr>
        <w:t>in</w:t>
      </w:r>
      <w:r>
        <w:rPr>
          <w:rFonts w:hint="eastAsia"/>
          <w:bCs/>
        </w:rPr>
        <w:t>doors</w:t>
      </w:r>
    </w:p>
    <w:p w14:paraId="44A8C7BC" w14:textId="3A59A57D" w:rsidR="00095DC5" w:rsidRPr="00095DC5" w:rsidRDefault="00DA04F5" w:rsidP="00095DC5">
      <w:pPr>
        <w:rPr>
          <w:rFonts w:hint="eastAsia"/>
          <w:lang w:eastAsia="zh-CN"/>
        </w:rPr>
      </w:pPr>
      <w:r>
        <w:rPr>
          <w:rFonts w:hint="eastAsia"/>
          <w:bCs/>
          <w:lang w:eastAsia="zh-CN"/>
        </w:rPr>
        <w:t>F</w:t>
      </w:r>
      <w:r>
        <w:rPr>
          <w:bCs/>
          <w:lang w:eastAsia="zh-CN"/>
        </w:rPr>
        <w:t xml:space="preserve">or humans </w:t>
      </w:r>
      <w:r w:rsidR="00FF2B52">
        <w:rPr>
          <w:rFonts w:hint="eastAsia"/>
          <w:bCs/>
          <w:lang w:eastAsia="zh-CN"/>
        </w:rPr>
        <w:t>in</w:t>
      </w:r>
      <w:r>
        <w:rPr>
          <w:bCs/>
          <w:lang w:eastAsia="zh-CN"/>
        </w:rPr>
        <w:t>doors</w:t>
      </w:r>
      <w:r>
        <w:rPr>
          <w:rFonts w:hint="eastAsia"/>
          <w:bCs/>
          <w:lang w:eastAsia="zh-CN"/>
        </w:rPr>
        <w:t xml:space="preserve"> in </w:t>
      </w:r>
      <w:proofErr w:type="spellStart"/>
      <w:r w:rsidR="00647F4F">
        <w:rPr>
          <w:rFonts w:hint="eastAsia"/>
          <w:bCs/>
          <w:lang w:eastAsia="zh-CN"/>
        </w:rPr>
        <w:t>InF</w:t>
      </w:r>
      <w:proofErr w:type="spellEnd"/>
      <w:r w:rsidR="00647F4F">
        <w:rPr>
          <w:rFonts w:hint="eastAsia"/>
          <w:bCs/>
          <w:lang w:eastAsia="zh-CN"/>
        </w:rPr>
        <w:t xml:space="preserve"> </w:t>
      </w:r>
      <w:r>
        <w:rPr>
          <w:rFonts w:hint="eastAsia"/>
          <w:bCs/>
          <w:lang w:eastAsia="zh-CN"/>
        </w:rPr>
        <w:t xml:space="preserve">and </w:t>
      </w:r>
      <w:r w:rsidR="00647F4F">
        <w:rPr>
          <w:rFonts w:hint="eastAsia"/>
          <w:bCs/>
          <w:lang w:eastAsia="zh-CN"/>
        </w:rPr>
        <w:t>Indoor office</w:t>
      </w:r>
      <w:r>
        <w:rPr>
          <w:rFonts w:hint="eastAsia"/>
          <w:bCs/>
          <w:lang w:eastAsia="zh-CN"/>
        </w:rPr>
        <w:t xml:space="preserve"> scenarios, we can</w:t>
      </w:r>
      <w:r w:rsidR="00647F4F">
        <w:rPr>
          <w:rFonts w:hint="eastAsia"/>
          <w:bCs/>
          <w:lang w:eastAsia="zh-CN"/>
        </w:rPr>
        <w:t xml:space="preserve"> also</w:t>
      </w:r>
      <w:r>
        <w:rPr>
          <w:rFonts w:hint="eastAsia"/>
          <w:bCs/>
          <w:lang w:eastAsia="zh-CN"/>
        </w:rPr>
        <w:t xml:space="preserve"> consider to use fixed UE specifically designed for sensing purpose</w:t>
      </w:r>
      <w:r w:rsidR="00095DC5">
        <w:rPr>
          <w:rFonts w:hint="eastAsia"/>
          <w:bCs/>
          <w:lang w:eastAsia="zh-CN"/>
        </w:rPr>
        <w:t xml:space="preserve"> as human outdoors</w:t>
      </w:r>
      <w:r>
        <w:rPr>
          <w:rFonts w:hint="eastAsia"/>
          <w:bCs/>
          <w:lang w:eastAsia="zh-CN"/>
        </w:rPr>
        <w:t xml:space="preserve">. Therefore, we consider </w:t>
      </w:r>
      <w:r w:rsidRPr="001F5BE8">
        <w:rPr>
          <w:bCs/>
          <w:lang w:eastAsia="zh-CN"/>
        </w:rPr>
        <w:t>TRP-TRP bistatic</w:t>
      </w:r>
      <w:r>
        <w:rPr>
          <w:rFonts w:hint="eastAsia"/>
          <w:bCs/>
          <w:lang w:eastAsia="zh-CN"/>
        </w:rPr>
        <w:t xml:space="preserve">, </w:t>
      </w:r>
      <w:r w:rsidRPr="001F5BE8">
        <w:rPr>
          <w:bCs/>
          <w:lang w:eastAsia="zh-CN"/>
        </w:rPr>
        <w:t>TRP monostatic</w:t>
      </w:r>
      <w:r>
        <w:rPr>
          <w:rFonts w:hint="eastAsia"/>
          <w:bCs/>
          <w:lang w:eastAsia="zh-CN"/>
        </w:rPr>
        <w:t xml:space="preserve">, </w:t>
      </w:r>
      <w:r w:rsidRPr="001F5BE8">
        <w:rPr>
          <w:bCs/>
          <w:lang w:eastAsia="zh-CN"/>
        </w:rPr>
        <w:t>TRP-UE bistatic</w:t>
      </w:r>
      <w:r>
        <w:rPr>
          <w:rFonts w:hint="eastAsia"/>
          <w:bCs/>
          <w:lang w:eastAsia="zh-CN"/>
        </w:rPr>
        <w:t xml:space="preserve">, </w:t>
      </w:r>
      <w:r w:rsidRPr="001F5BE8">
        <w:rPr>
          <w:bCs/>
          <w:lang w:eastAsia="zh-CN"/>
        </w:rPr>
        <w:t>UE-UE bistatic</w:t>
      </w:r>
      <w:r>
        <w:rPr>
          <w:rFonts w:hint="eastAsia"/>
          <w:bCs/>
          <w:lang w:eastAsia="zh-CN"/>
        </w:rPr>
        <w:t xml:space="preserve"> sensing modes here for human </w:t>
      </w:r>
      <w:r w:rsidR="00095DC5">
        <w:rPr>
          <w:rFonts w:hint="eastAsia"/>
          <w:bCs/>
          <w:lang w:eastAsia="zh-CN"/>
        </w:rPr>
        <w:t>in</w:t>
      </w:r>
      <w:r>
        <w:rPr>
          <w:rFonts w:hint="eastAsia"/>
          <w:bCs/>
          <w:lang w:eastAsia="zh-CN"/>
        </w:rPr>
        <w:t xml:space="preserve">doors sensing. </w:t>
      </w:r>
      <w:r>
        <w:rPr>
          <w:rFonts w:hint="eastAsia"/>
          <w:lang w:eastAsia="zh-CN"/>
        </w:rPr>
        <w:t xml:space="preserve">We </w:t>
      </w:r>
      <w:r>
        <w:rPr>
          <w:lang w:eastAsia="zh-CN"/>
        </w:rPr>
        <w:t>summary</w:t>
      </w:r>
      <w:r>
        <w:rPr>
          <w:rFonts w:hint="eastAsia"/>
          <w:lang w:eastAsia="zh-CN"/>
        </w:rPr>
        <w:t xml:space="preserve"> the evaluation assumptions for humans outdoors in Table</w:t>
      </w:r>
      <w:r w:rsidR="00095DC5">
        <w:rPr>
          <w:rFonts w:hint="eastAsia"/>
          <w:lang w:eastAsia="zh-CN"/>
        </w:rPr>
        <w:t>4</w:t>
      </w:r>
      <w:r>
        <w:rPr>
          <w:rFonts w:hint="eastAsia"/>
          <w:lang w:eastAsia="zh-CN"/>
        </w:rPr>
        <w:t xml:space="preserve"> from our observations.</w:t>
      </w:r>
    </w:p>
    <w:p w14:paraId="3D877FB0" w14:textId="45C1A849" w:rsidR="00095DC5" w:rsidRPr="00095DC5" w:rsidRDefault="00095DC5" w:rsidP="00095DC5">
      <w:pPr>
        <w:pStyle w:val="a6"/>
        <w:keepNext/>
        <w:jc w:val="center"/>
        <w:rPr>
          <w:rFonts w:hint="eastAsia"/>
          <w:lang w:eastAsia="zh-CN"/>
        </w:rPr>
      </w:pPr>
      <w:r>
        <w:t xml:space="preserve">Table </w:t>
      </w:r>
      <w:r>
        <w:fldChar w:fldCharType="begin"/>
      </w:r>
      <w:r>
        <w:instrText xml:space="preserve"> SEQ Table \* ARABIC </w:instrText>
      </w:r>
      <w:r>
        <w:fldChar w:fldCharType="separate"/>
      </w:r>
      <w:r>
        <w:rPr>
          <w:noProof/>
        </w:rPr>
        <w:t>4</w:t>
      </w:r>
      <w:r>
        <w:fldChar w:fldCharType="end"/>
      </w:r>
      <w:r>
        <w:rPr>
          <w:rFonts w:hint="eastAsia"/>
          <w:lang w:eastAsia="zh-CN"/>
        </w:rPr>
        <w:t xml:space="preserve"> </w:t>
      </w:r>
      <w:r w:rsidRPr="00095DC5">
        <w:rPr>
          <w:lang w:eastAsia="zh-CN"/>
        </w:rPr>
        <w:t xml:space="preserve">Evaluation assumptions for </w:t>
      </w:r>
      <w:r>
        <w:rPr>
          <w:rFonts w:hint="eastAsia"/>
          <w:lang w:eastAsia="zh-CN"/>
        </w:rPr>
        <w:t>humans</w:t>
      </w:r>
      <w:r w:rsidRPr="00095DC5">
        <w:rPr>
          <w:lang w:eastAsia="zh-CN"/>
        </w:rPr>
        <w:t xml:space="preserve"> </w:t>
      </w:r>
      <w:r>
        <w:rPr>
          <w:rFonts w:hint="eastAsia"/>
          <w:lang w:eastAsia="zh-CN"/>
        </w:rPr>
        <w:t>in</w:t>
      </w:r>
      <w:r w:rsidRPr="00095DC5">
        <w:rPr>
          <w:lang w:eastAsia="zh-CN"/>
        </w:rPr>
        <w:t>doors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2"/>
        <w:gridCol w:w="1530"/>
        <w:gridCol w:w="2752"/>
        <w:gridCol w:w="3869"/>
      </w:tblGrid>
      <w:tr w:rsidR="00F81C8F" w:rsidRPr="008E41CA" w14:paraId="77612229" w14:textId="77777777" w:rsidTr="00095DC5">
        <w:trPr>
          <w:jc w:val="center"/>
        </w:trPr>
        <w:tc>
          <w:tcPr>
            <w:tcW w:w="1771" w:type="pct"/>
            <w:gridSpan w:val="2"/>
            <w:shd w:val="clear" w:color="auto" w:fill="D9D9D9"/>
            <w:vAlign w:val="center"/>
          </w:tcPr>
          <w:p w14:paraId="612526E2" w14:textId="77777777" w:rsidR="002D3A48" w:rsidRPr="008E41CA" w:rsidRDefault="002D3A48" w:rsidP="00E22405">
            <w:pPr>
              <w:pStyle w:val="0Maintext"/>
              <w:jc w:val="center"/>
              <w:rPr>
                <w:rFonts w:eastAsia="等线"/>
                <w:b/>
                <w:sz w:val="18"/>
                <w:szCs w:val="20"/>
                <w:lang w:val="en-US" w:eastAsia="zh-CN"/>
              </w:rPr>
            </w:pPr>
            <w:r w:rsidRPr="008E41CA">
              <w:rPr>
                <w:b/>
                <w:sz w:val="18"/>
                <w:szCs w:val="20"/>
                <w:lang w:val="en-US"/>
              </w:rPr>
              <w:t>Parameters</w:t>
            </w:r>
          </w:p>
        </w:tc>
        <w:tc>
          <w:tcPr>
            <w:tcW w:w="1342" w:type="pct"/>
            <w:shd w:val="clear" w:color="auto" w:fill="D9D9D9"/>
          </w:tcPr>
          <w:p w14:paraId="3FB5CDF1" w14:textId="77777777" w:rsidR="002D3A48" w:rsidRPr="008E41CA" w:rsidRDefault="002D3A48" w:rsidP="00E22405">
            <w:pPr>
              <w:pStyle w:val="TAC"/>
              <w:rPr>
                <w:b/>
                <w:sz w:val="16"/>
                <w:szCs w:val="16"/>
                <w:lang w:val="en-US"/>
              </w:rPr>
            </w:pPr>
          </w:p>
        </w:tc>
        <w:tc>
          <w:tcPr>
            <w:tcW w:w="1887" w:type="pct"/>
            <w:shd w:val="clear" w:color="auto" w:fill="D9D9D9"/>
          </w:tcPr>
          <w:p w14:paraId="695184D1" w14:textId="0562F0A0" w:rsidR="002D3A48" w:rsidRPr="008E41CA" w:rsidRDefault="002D3A48" w:rsidP="00E22405">
            <w:pPr>
              <w:pStyle w:val="TAC"/>
              <w:rPr>
                <w:b/>
                <w:sz w:val="16"/>
                <w:szCs w:val="16"/>
                <w:lang w:val="en-US"/>
              </w:rPr>
            </w:pPr>
            <w:r w:rsidRPr="008E41CA">
              <w:rPr>
                <w:b/>
                <w:sz w:val="16"/>
                <w:szCs w:val="16"/>
                <w:lang w:val="en-US"/>
              </w:rPr>
              <w:t>Value</w:t>
            </w:r>
          </w:p>
        </w:tc>
      </w:tr>
      <w:tr w:rsidR="00BB6C33" w:rsidRPr="008E41CA" w14:paraId="158ED94E" w14:textId="77777777" w:rsidTr="00095DC5">
        <w:trPr>
          <w:jc w:val="center"/>
        </w:trPr>
        <w:tc>
          <w:tcPr>
            <w:tcW w:w="1771" w:type="pct"/>
            <w:gridSpan w:val="2"/>
            <w:shd w:val="clear" w:color="auto" w:fill="auto"/>
            <w:vAlign w:val="center"/>
          </w:tcPr>
          <w:p w14:paraId="64686FBC" w14:textId="77777777" w:rsidR="00BB6C33" w:rsidRPr="008E41CA" w:rsidRDefault="00BB6C33" w:rsidP="00E22405">
            <w:pPr>
              <w:pStyle w:val="0Maintext"/>
              <w:rPr>
                <w:sz w:val="18"/>
                <w:szCs w:val="20"/>
                <w:lang w:val="fr-FR"/>
              </w:rPr>
            </w:pPr>
            <w:r w:rsidRPr="008E41CA">
              <w:rPr>
                <w:sz w:val="18"/>
                <w:szCs w:val="20"/>
                <w:lang w:val="fr-FR"/>
              </w:rPr>
              <w:t>Applicable communication scenarios</w:t>
            </w:r>
          </w:p>
        </w:tc>
        <w:tc>
          <w:tcPr>
            <w:tcW w:w="1342" w:type="pct"/>
          </w:tcPr>
          <w:p w14:paraId="15936E6B" w14:textId="6F33716B" w:rsidR="00BB6C33" w:rsidRPr="008E41CA" w:rsidRDefault="00BB6C33" w:rsidP="00E22405">
            <w:pPr>
              <w:pStyle w:val="TAC"/>
              <w:jc w:val="left"/>
              <w:rPr>
                <w:rFonts w:hint="eastAsia"/>
                <w:iCs/>
                <w:color w:val="000000"/>
                <w:sz w:val="16"/>
                <w:szCs w:val="16"/>
                <w:lang w:eastAsia="zh-CN"/>
              </w:rPr>
            </w:pPr>
            <w:proofErr w:type="spellStart"/>
            <w:r>
              <w:rPr>
                <w:rFonts w:hint="eastAsia"/>
                <w:iCs/>
                <w:color w:val="000000"/>
                <w:sz w:val="16"/>
                <w:szCs w:val="16"/>
                <w:lang w:eastAsia="zh-CN"/>
              </w:rPr>
              <w:t>InF</w:t>
            </w:r>
            <w:proofErr w:type="spellEnd"/>
          </w:p>
        </w:tc>
        <w:tc>
          <w:tcPr>
            <w:tcW w:w="1887" w:type="pct"/>
          </w:tcPr>
          <w:p w14:paraId="53FFC0A8" w14:textId="2BB09EA0" w:rsidR="00BB6C33" w:rsidRPr="008E41CA" w:rsidRDefault="00BB6C33" w:rsidP="00E22405">
            <w:pPr>
              <w:pStyle w:val="TAC"/>
              <w:jc w:val="left"/>
              <w:rPr>
                <w:rFonts w:hint="eastAsia"/>
                <w:iCs/>
                <w:color w:val="000000"/>
                <w:sz w:val="16"/>
                <w:szCs w:val="16"/>
                <w:lang w:eastAsia="zh-CN"/>
              </w:rPr>
            </w:pPr>
            <w:r>
              <w:rPr>
                <w:rFonts w:hint="eastAsia"/>
                <w:iCs/>
                <w:color w:val="000000"/>
                <w:sz w:val="16"/>
                <w:szCs w:val="16"/>
                <w:lang w:eastAsia="zh-CN"/>
              </w:rPr>
              <w:t xml:space="preserve">Indoor </w:t>
            </w:r>
            <w:r w:rsidR="00647F4F">
              <w:rPr>
                <w:rFonts w:hint="eastAsia"/>
                <w:iCs/>
                <w:color w:val="000000"/>
                <w:sz w:val="16"/>
                <w:szCs w:val="16"/>
                <w:lang w:eastAsia="zh-CN"/>
              </w:rPr>
              <w:t>o</w:t>
            </w:r>
            <w:r>
              <w:rPr>
                <w:rFonts w:hint="eastAsia"/>
                <w:iCs/>
                <w:color w:val="000000"/>
                <w:sz w:val="16"/>
                <w:szCs w:val="16"/>
                <w:lang w:eastAsia="zh-CN"/>
              </w:rPr>
              <w:t xml:space="preserve">ffice </w:t>
            </w:r>
          </w:p>
        </w:tc>
      </w:tr>
      <w:tr w:rsidR="00BB6C33" w:rsidRPr="008E41CA" w14:paraId="3DD75888" w14:textId="77777777" w:rsidTr="00095DC5">
        <w:trPr>
          <w:jc w:val="center"/>
        </w:trPr>
        <w:tc>
          <w:tcPr>
            <w:tcW w:w="1771" w:type="pct"/>
            <w:gridSpan w:val="2"/>
            <w:shd w:val="clear" w:color="auto" w:fill="auto"/>
            <w:vAlign w:val="center"/>
          </w:tcPr>
          <w:p w14:paraId="24334ADF" w14:textId="77777777" w:rsidR="00BB6C33" w:rsidRPr="008E41CA" w:rsidRDefault="00BB6C33" w:rsidP="00E22405">
            <w:pPr>
              <w:pStyle w:val="0Maintext"/>
              <w:rPr>
                <w:sz w:val="18"/>
                <w:szCs w:val="20"/>
                <w:lang w:val="fr-FR" w:eastAsia="zh-CN"/>
              </w:rPr>
            </w:pPr>
            <w:r>
              <w:rPr>
                <w:sz w:val="18"/>
                <w:szCs w:val="20"/>
                <w:lang w:val="fr-FR" w:eastAsia="zh-CN"/>
              </w:rPr>
              <w:t>C</w:t>
            </w:r>
            <w:r>
              <w:rPr>
                <w:rFonts w:hint="eastAsia"/>
                <w:sz w:val="18"/>
                <w:szCs w:val="20"/>
                <w:lang w:val="fr-FR" w:eastAsia="zh-CN"/>
              </w:rPr>
              <w:t>ell layout</w:t>
            </w:r>
          </w:p>
        </w:tc>
        <w:tc>
          <w:tcPr>
            <w:tcW w:w="1342" w:type="pct"/>
          </w:tcPr>
          <w:p w14:paraId="5FD03D7B" w14:textId="54E30F7E" w:rsidR="00213AC2" w:rsidRDefault="00213AC2" w:rsidP="00F47A1B">
            <w:pPr>
              <w:pStyle w:val="TAC"/>
              <w:jc w:val="left"/>
              <w:rPr>
                <w:rFonts w:hint="eastAsia"/>
                <w:sz w:val="16"/>
                <w:szCs w:val="16"/>
                <w:lang w:eastAsia="zh-CN"/>
              </w:rPr>
            </w:pPr>
            <w:r>
              <w:rPr>
                <w:rFonts w:hint="eastAsia"/>
                <w:sz w:val="16"/>
                <w:szCs w:val="16"/>
                <w:lang w:eastAsia="zh-CN"/>
              </w:rPr>
              <w:t>Room size:</w:t>
            </w:r>
            <w:r>
              <w:t xml:space="preserve"> </w:t>
            </w:r>
            <w:r w:rsidRPr="00213AC2">
              <w:rPr>
                <w:sz w:val="16"/>
                <w:szCs w:val="16"/>
                <w:lang w:eastAsia="zh-CN"/>
              </w:rPr>
              <w:t>Rectangular: 20-160000 m2</w:t>
            </w:r>
            <w:r>
              <w:rPr>
                <w:rFonts w:hint="eastAsia"/>
                <w:sz w:val="16"/>
                <w:szCs w:val="16"/>
                <w:lang w:eastAsia="zh-CN"/>
              </w:rPr>
              <w:t>;</w:t>
            </w:r>
          </w:p>
          <w:p w14:paraId="369E50DE" w14:textId="7857A1B2" w:rsidR="00BB6C33" w:rsidRDefault="00213AC2" w:rsidP="00F47A1B">
            <w:pPr>
              <w:pStyle w:val="TAC"/>
              <w:jc w:val="left"/>
              <w:rPr>
                <w:rFonts w:hint="eastAsia"/>
                <w:sz w:val="16"/>
                <w:szCs w:val="16"/>
                <w:lang w:eastAsia="zh-CN"/>
              </w:rPr>
            </w:pPr>
            <w:r>
              <w:rPr>
                <w:rFonts w:hint="eastAsia"/>
                <w:sz w:val="16"/>
                <w:szCs w:val="16"/>
                <w:lang w:eastAsia="zh-CN"/>
              </w:rPr>
              <w:t>Ceil height:</w:t>
            </w:r>
            <w:r>
              <w:t xml:space="preserve"> </w:t>
            </w:r>
            <w:r w:rsidRPr="00213AC2">
              <w:rPr>
                <w:sz w:val="16"/>
                <w:szCs w:val="16"/>
                <w:lang w:eastAsia="zh-CN"/>
              </w:rPr>
              <w:t>5-25 m</w:t>
            </w:r>
            <w:r>
              <w:rPr>
                <w:rFonts w:hint="eastAsia"/>
                <w:sz w:val="16"/>
                <w:szCs w:val="16"/>
                <w:lang w:eastAsia="zh-CN"/>
              </w:rPr>
              <w:t>;</w:t>
            </w:r>
          </w:p>
          <w:p w14:paraId="430C3964" w14:textId="25D628EB" w:rsidR="00213AC2" w:rsidRDefault="00213AC2" w:rsidP="00F47A1B">
            <w:pPr>
              <w:pStyle w:val="TAC"/>
              <w:jc w:val="left"/>
              <w:rPr>
                <w:rFonts w:hint="eastAsia"/>
                <w:sz w:val="16"/>
                <w:szCs w:val="16"/>
                <w:lang w:eastAsia="zh-CN"/>
              </w:rPr>
            </w:pPr>
            <w:r w:rsidRPr="00213AC2">
              <w:rPr>
                <w:sz w:val="16"/>
                <w:szCs w:val="16"/>
                <w:lang w:eastAsia="zh-CN"/>
              </w:rPr>
              <w:t>Effective clutter height</w:t>
            </w:r>
            <w:r>
              <w:rPr>
                <w:rFonts w:hint="eastAsia"/>
                <w:sz w:val="16"/>
                <w:szCs w:val="16"/>
                <w:lang w:eastAsia="zh-CN"/>
              </w:rPr>
              <w:t>:</w:t>
            </w:r>
            <w:r>
              <w:t xml:space="preserve"> </w:t>
            </w:r>
            <w:r w:rsidRPr="00213AC2">
              <w:rPr>
                <w:sz w:val="16"/>
                <w:szCs w:val="16"/>
                <w:lang w:eastAsia="zh-CN"/>
              </w:rPr>
              <w:t>&lt; Ceiling height, 0-10 m</w:t>
            </w:r>
            <w:r>
              <w:rPr>
                <w:rFonts w:hint="eastAsia"/>
                <w:sz w:val="16"/>
                <w:szCs w:val="16"/>
                <w:lang w:eastAsia="zh-CN"/>
              </w:rPr>
              <w:t>;</w:t>
            </w:r>
          </w:p>
          <w:p w14:paraId="184C1353" w14:textId="77777777" w:rsidR="00213AC2" w:rsidRDefault="00213AC2" w:rsidP="00F47A1B">
            <w:pPr>
              <w:pStyle w:val="TAC"/>
              <w:jc w:val="left"/>
              <w:rPr>
                <w:sz w:val="16"/>
                <w:szCs w:val="16"/>
                <w:lang w:eastAsia="zh-CN"/>
              </w:rPr>
            </w:pPr>
            <w:r w:rsidRPr="00213AC2">
              <w:rPr>
                <w:sz w:val="16"/>
                <w:szCs w:val="16"/>
                <w:lang w:eastAsia="zh-CN"/>
              </w:rPr>
              <w:t>Typical clutter size</w:t>
            </w:r>
            <w:r>
              <w:rPr>
                <w:rFonts w:hint="eastAsia"/>
                <w:sz w:val="16"/>
                <w:szCs w:val="16"/>
                <w:lang w:eastAsia="zh-CN"/>
              </w:rPr>
              <w:t>: 10m</w:t>
            </w:r>
          </w:p>
          <w:p w14:paraId="0231520A" w14:textId="77777777" w:rsidR="00213AC2" w:rsidRDefault="00213AC2" w:rsidP="00F47A1B">
            <w:pPr>
              <w:pStyle w:val="TAC"/>
              <w:jc w:val="left"/>
              <w:rPr>
                <w:sz w:val="16"/>
                <w:szCs w:val="16"/>
                <w:lang w:eastAsia="zh-CN"/>
              </w:rPr>
            </w:pPr>
            <w:r w:rsidRPr="00213AC2">
              <w:rPr>
                <w:sz w:val="16"/>
                <w:szCs w:val="16"/>
                <w:lang w:eastAsia="zh-CN"/>
              </w:rPr>
              <w:t>Clutter density</w:t>
            </w:r>
            <w:r>
              <w:rPr>
                <w:rFonts w:hint="eastAsia"/>
                <w:sz w:val="16"/>
                <w:szCs w:val="16"/>
                <w:lang w:eastAsia="zh-CN"/>
              </w:rPr>
              <w:t>:50%</w:t>
            </w:r>
          </w:p>
          <w:p w14:paraId="5ECC1611" w14:textId="1D7989CE" w:rsidR="00213AC2" w:rsidRPr="00F7205D" w:rsidRDefault="00095DC5" w:rsidP="00F47A1B">
            <w:pPr>
              <w:pStyle w:val="TAC"/>
              <w:jc w:val="left"/>
              <w:rPr>
                <w:rFonts w:hint="eastAsia"/>
                <w:sz w:val="16"/>
                <w:szCs w:val="16"/>
                <w:lang w:eastAsia="zh-CN"/>
              </w:rPr>
            </w:pPr>
            <w:r>
              <w:rPr>
                <w:rFonts w:hint="eastAsia"/>
                <w:sz w:val="16"/>
                <w:szCs w:val="16"/>
                <w:lang w:eastAsia="zh-CN"/>
              </w:rPr>
              <w:t>ISD=20m</w:t>
            </w:r>
          </w:p>
        </w:tc>
        <w:tc>
          <w:tcPr>
            <w:tcW w:w="1887" w:type="pct"/>
          </w:tcPr>
          <w:p w14:paraId="281B5255" w14:textId="567B653B" w:rsidR="00BB6C33" w:rsidRPr="00F47A1B" w:rsidRDefault="00BB6C33" w:rsidP="00F47A1B">
            <w:pPr>
              <w:pStyle w:val="TAC"/>
              <w:jc w:val="left"/>
              <w:rPr>
                <w:sz w:val="16"/>
                <w:szCs w:val="16"/>
              </w:rPr>
            </w:pPr>
            <w:r w:rsidRPr="00F47A1B">
              <w:rPr>
                <w:sz w:val="16"/>
                <w:szCs w:val="16"/>
              </w:rPr>
              <w:t>Room size (</w:t>
            </w:r>
            <w:proofErr w:type="spellStart"/>
            <w:r w:rsidRPr="00F47A1B">
              <w:rPr>
                <w:sz w:val="16"/>
                <w:szCs w:val="16"/>
              </w:rPr>
              <w:t>WxLxH</w:t>
            </w:r>
            <w:proofErr w:type="spellEnd"/>
            <w:r w:rsidRPr="00F47A1B">
              <w:rPr>
                <w:sz w:val="16"/>
                <w:szCs w:val="16"/>
              </w:rPr>
              <w:t>)</w:t>
            </w:r>
            <w:r>
              <w:rPr>
                <w:rFonts w:hint="eastAsia"/>
                <w:sz w:val="16"/>
                <w:szCs w:val="16"/>
                <w:lang w:eastAsia="zh-CN"/>
              </w:rPr>
              <w:t xml:space="preserve">: </w:t>
            </w:r>
            <w:r w:rsidRPr="00F47A1B">
              <w:rPr>
                <w:sz w:val="16"/>
                <w:szCs w:val="16"/>
              </w:rPr>
              <w:t>120mx50mx3m</w:t>
            </w:r>
          </w:p>
          <w:p w14:paraId="3B99050D" w14:textId="77777777" w:rsidR="00BB6C33" w:rsidRDefault="00BB6C33" w:rsidP="00F47A1B">
            <w:pPr>
              <w:pStyle w:val="TAC"/>
              <w:jc w:val="left"/>
              <w:rPr>
                <w:sz w:val="16"/>
                <w:szCs w:val="16"/>
              </w:rPr>
            </w:pPr>
            <w:r w:rsidRPr="00F47A1B">
              <w:rPr>
                <w:sz w:val="16"/>
                <w:szCs w:val="16"/>
              </w:rPr>
              <w:t>ISD</w:t>
            </w:r>
            <w:r>
              <w:rPr>
                <w:rFonts w:hint="eastAsia"/>
                <w:sz w:val="16"/>
                <w:szCs w:val="16"/>
                <w:lang w:eastAsia="zh-CN"/>
              </w:rPr>
              <w:t xml:space="preserve">: </w:t>
            </w:r>
            <w:r w:rsidRPr="00F47A1B">
              <w:rPr>
                <w:sz w:val="16"/>
                <w:szCs w:val="16"/>
              </w:rPr>
              <w:t>20m</w:t>
            </w:r>
          </w:p>
          <w:p w14:paraId="567767D6" w14:textId="7863976A" w:rsidR="00BB6C33" w:rsidRPr="00F7205D" w:rsidRDefault="00BB6C33" w:rsidP="00F47A1B">
            <w:pPr>
              <w:pStyle w:val="TAC"/>
              <w:jc w:val="left"/>
              <w:rPr>
                <w:sz w:val="16"/>
                <w:szCs w:val="16"/>
              </w:rPr>
            </w:pPr>
            <w:r>
              <w:rPr>
                <w:noProof/>
                <w:lang w:val="en-US" w:eastAsia="ko-KR"/>
              </w:rPr>
              <w:drawing>
                <wp:inline distT="0" distB="0" distL="0" distR="0" wp14:anchorId="1FB4B997" wp14:editId="14AC2EFB">
                  <wp:extent cx="1809279" cy="876579"/>
                  <wp:effectExtent l="0" t="0" r="635" b="0"/>
                  <wp:docPr id="13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7153" cy="885239"/>
                          </a:xfrm>
                          <a:prstGeom prst="rect">
                            <a:avLst/>
                          </a:prstGeom>
                          <a:noFill/>
                          <a:ln>
                            <a:noFill/>
                          </a:ln>
                        </pic:spPr>
                      </pic:pic>
                    </a:graphicData>
                  </a:graphic>
                </wp:inline>
              </w:drawing>
            </w:r>
          </w:p>
        </w:tc>
      </w:tr>
      <w:tr w:rsidR="00BB6C33" w:rsidRPr="008E41CA" w14:paraId="63BAF0AF" w14:textId="77777777" w:rsidTr="00095DC5">
        <w:trPr>
          <w:jc w:val="center"/>
        </w:trPr>
        <w:tc>
          <w:tcPr>
            <w:tcW w:w="1771" w:type="pct"/>
            <w:gridSpan w:val="2"/>
            <w:shd w:val="clear" w:color="auto" w:fill="auto"/>
            <w:vAlign w:val="center"/>
          </w:tcPr>
          <w:p w14:paraId="096C2071" w14:textId="77777777" w:rsidR="00BB6C33" w:rsidRPr="00E4443D" w:rsidRDefault="00BB6C33" w:rsidP="00E22405">
            <w:pPr>
              <w:pStyle w:val="0Maintext"/>
              <w:rPr>
                <w:sz w:val="18"/>
                <w:szCs w:val="20"/>
                <w:lang w:eastAsia="zh-CN"/>
              </w:rPr>
            </w:pPr>
            <w:r>
              <w:rPr>
                <w:rFonts w:hint="eastAsia"/>
                <w:sz w:val="18"/>
                <w:szCs w:val="20"/>
                <w:lang w:eastAsia="zh-CN"/>
              </w:rPr>
              <w:t xml:space="preserve">Carrier </w:t>
            </w:r>
            <w:r>
              <w:rPr>
                <w:sz w:val="18"/>
                <w:szCs w:val="20"/>
                <w:lang w:eastAsia="zh-CN"/>
              </w:rPr>
              <w:t>frequency</w:t>
            </w:r>
            <w:r>
              <w:rPr>
                <w:rFonts w:hint="eastAsia"/>
                <w:sz w:val="18"/>
                <w:szCs w:val="20"/>
                <w:lang w:eastAsia="zh-CN"/>
              </w:rPr>
              <w:t xml:space="preserve"> </w:t>
            </w:r>
          </w:p>
        </w:tc>
        <w:tc>
          <w:tcPr>
            <w:tcW w:w="1342" w:type="pct"/>
            <w:vAlign w:val="center"/>
          </w:tcPr>
          <w:p w14:paraId="14254A06" w14:textId="77777777" w:rsidR="00BB6C33" w:rsidRPr="00F7205D" w:rsidRDefault="00BB6C33" w:rsidP="00E22405">
            <w:pPr>
              <w:pStyle w:val="TAC"/>
              <w:jc w:val="left"/>
              <w:rPr>
                <w:sz w:val="16"/>
                <w:szCs w:val="16"/>
              </w:rPr>
            </w:pPr>
            <w:r w:rsidRPr="00F7205D">
              <w:rPr>
                <w:rFonts w:hint="eastAsia"/>
                <w:sz w:val="16"/>
                <w:szCs w:val="16"/>
              </w:rPr>
              <w:t>F</w:t>
            </w:r>
            <w:r w:rsidRPr="00F7205D">
              <w:rPr>
                <w:sz w:val="16"/>
                <w:szCs w:val="16"/>
              </w:rPr>
              <w:t>R1</w:t>
            </w:r>
            <w:r>
              <w:rPr>
                <w:rFonts w:hint="eastAsia"/>
                <w:sz w:val="16"/>
                <w:szCs w:val="16"/>
                <w:lang w:eastAsia="zh-CN"/>
              </w:rPr>
              <w:t>:</w:t>
            </w:r>
            <w:r w:rsidRPr="00F7205D">
              <w:rPr>
                <w:sz w:val="16"/>
                <w:szCs w:val="16"/>
              </w:rPr>
              <w:t>4 GHz</w:t>
            </w:r>
          </w:p>
          <w:p w14:paraId="759579C7" w14:textId="77777777" w:rsidR="00BB6C33" w:rsidRPr="00F7205D" w:rsidRDefault="00BB6C33" w:rsidP="00E22405">
            <w:pPr>
              <w:pStyle w:val="TAC"/>
              <w:jc w:val="left"/>
              <w:rPr>
                <w:sz w:val="16"/>
                <w:szCs w:val="16"/>
              </w:rPr>
            </w:pPr>
            <w:r w:rsidRPr="00F7205D">
              <w:rPr>
                <w:rFonts w:hint="eastAsia"/>
                <w:sz w:val="16"/>
                <w:szCs w:val="16"/>
              </w:rPr>
              <w:t>FR2</w:t>
            </w:r>
            <w:r>
              <w:rPr>
                <w:rFonts w:hint="eastAsia"/>
                <w:sz w:val="16"/>
                <w:szCs w:val="16"/>
                <w:lang w:eastAsia="zh-CN"/>
              </w:rPr>
              <w:t>:</w:t>
            </w:r>
            <w:r w:rsidRPr="00F7205D">
              <w:rPr>
                <w:rFonts w:hint="eastAsia"/>
                <w:sz w:val="16"/>
                <w:szCs w:val="16"/>
              </w:rPr>
              <w:t>3</w:t>
            </w:r>
            <w:r w:rsidRPr="00F7205D">
              <w:rPr>
                <w:sz w:val="16"/>
                <w:szCs w:val="16"/>
              </w:rPr>
              <w:t xml:space="preserve">0 </w:t>
            </w:r>
            <w:r w:rsidRPr="00F7205D">
              <w:rPr>
                <w:rFonts w:hint="eastAsia"/>
                <w:sz w:val="16"/>
                <w:szCs w:val="16"/>
              </w:rPr>
              <w:t>GHz</w:t>
            </w:r>
          </w:p>
        </w:tc>
        <w:tc>
          <w:tcPr>
            <w:tcW w:w="1887" w:type="pct"/>
            <w:vAlign w:val="center"/>
          </w:tcPr>
          <w:p w14:paraId="026DD0F1" w14:textId="04A97501" w:rsidR="00BB6C33" w:rsidRPr="00F7205D" w:rsidRDefault="00BB6C33" w:rsidP="00E22405">
            <w:pPr>
              <w:pStyle w:val="TAC"/>
              <w:jc w:val="left"/>
              <w:rPr>
                <w:sz w:val="16"/>
                <w:szCs w:val="16"/>
              </w:rPr>
            </w:pPr>
            <w:r w:rsidRPr="00F7205D">
              <w:rPr>
                <w:rFonts w:hint="eastAsia"/>
                <w:sz w:val="16"/>
                <w:szCs w:val="16"/>
              </w:rPr>
              <w:t>F</w:t>
            </w:r>
            <w:r w:rsidRPr="00F7205D">
              <w:rPr>
                <w:sz w:val="16"/>
                <w:szCs w:val="16"/>
              </w:rPr>
              <w:t>R1:4 GHz</w:t>
            </w:r>
          </w:p>
          <w:p w14:paraId="49F55497" w14:textId="77777777" w:rsidR="00BB6C33" w:rsidRPr="00F7205D" w:rsidRDefault="00BB6C33" w:rsidP="00E22405">
            <w:pPr>
              <w:pStyle w:val="TAC"/>
              <w:jc w:val="left"/>
              <w:rPr>
                <w:sz w:val="16"/>
                <w:szCs w:val="16"/>
              </w:rPr>
            </w:pPr>
            <w:r w:rsidRPr="00F7205D">
              <w:rPr>
                <w:rFonts w:hint="eastAsia"/>
                <w:sz w:val="16"/>
                <w:szCs w:val="16"/>
              </w:rPr>
              <w:t>FR2:3</w:t>
            </w:r>
            <w:r w:rsidRPr="00F7205D">
              <w:rPr>
                <w:sz w:val="16"/>
                <w:szCs w:val="16"/>
              </w:rPr>
              <w:t xml:space="preserve">0 </w:t>
            </w:r>
            <w:r w:rsidRPr="00F7205D">
              <w:rPr>
                <w:rFonts w:hint="eastAsia"/>
                <w:sz w:val="16"/>
                <w:szCs w:val="16"/>
              </w:rPr>
              <w:t>GHz</w:t>
            </w:r>
          </w:p>
        </w:tc>
      </w:tr>
      <w:tr w:rsidR="00BB6C33" w:rsidRPr="008E41CA" w14:paraId="6CFD46E4" w14:textId="77777777" w:rsidTr="00095DC5">
        <w:trPr>
          <w:jc w:val="center"/>
        </w:trPr>
        <w:tc>
          <w:tcPr>
            <w:tcW w:w="1771" w:type="pct"/>
            <w:gridSpan w:val="2"/>
            <w:shd w:val="clear" w:color="auto" w:fill="auto"/>
            <w:vAlign w:val="center"/>
          </w:tcPr>
          <w:p w14:paraId="15B05387" w14:textId="77777777" w:rsidR="00BB6C33" w:rsidRDefault="00BB6C33" w:rsidP="00E22405">
            <w:pPr>
              <w:pStyle w:val="0Maintext"/>
              <w:rPr>
                <w:sz w:val="18"/>
                <w:szCs w:val="20"/>
                <w:lang w:val="fr-FR" w:eastAsia="zh-CN"/>
              </w:rPr>
            </w:pPr>
            <w:r>
              <w:rPr>
                <w:rFonts w:hint="eastAsia"/>
                <w:sz w:val="18"/>
                <w:szCs w:val="20"/>
                <w:lang w:val="fr-FR" w:eastAsia="zh-CN"/>
              </w:rPr>
              <w:t>SCS</w:t>
            </w:r>
          </w:p>
        </w:tc>
        <w:tc>
          <w:tcPr>
            <w:tcW w:w="1342" w:type="pct"/>
            <w:vAlign w:val="center"/>
          </w:tcPr>
          <w:p w14:paraId="28810F60" w14:textId="77777777" w:rsidR="00BB6C33" w:rsidRPr="00F7205D" w:rsidRDefault="00BB6C33" w:rsidP="00E22405">
            <w:pPr>
              <w:pStyle w:val="TAC"/>
              <w:jc w:val="left"/>
              <w:rPr>
                <w:sz w:val="16"/>
                <w:szCs w:val="16"/>
              </w:rPr>
            </w:pPr>
            <w:r w:rsidRPr="00F7205D">
              <w:rPr>
                <w:sz w:val="16"/>
                <w:szCs w:val="16"/>
              </w:rPr>
              <w:t>FR1:30KHz</w:t>
            </w:r>
          </w:p>
          <w:p w14:paraId="7A37AB97" w14:textId="77777777" w:rsidR="00BB6C33" w:rsidRPr="00F7205D" w:rsidRDefault="00BB6C33" w:rsidP="00E22405">
            <w:pPr>
              <w:pStyle w:val="TAC"/>
              <w:jc w:val="left"/>
              <w:rPr>
                <w:sz w:val="16"/>
                <w:szCs w:val="16"/>
              </w:rPr>
            </w:pPr>
            <w:r w:rsidRPr="00F7205D">
              <w:rPr>
                <w:rFonts w:hint="eastAsia"/>
                <w:sz w:val="16"/>
                <w:szCs w:val="16"/>
              </w:rPr>
              <w:t>F</w:t>
            </w:r>
            <w:r w:rsidRPr="00F7205D">
              <w:rPr>
                <w:sz w:val="16"/>
                <w:szCs w:val="16"/>
              </w:rPr>
              <w:t>R2:</w:t>
            </w:r>
            <w:r w:rsidRPr="00F7205D">
              <w:rPr>
                <w:rFonts w:hint="eastAsia"/>
                <w:sz w:val="16"/>
                <w:szCs w:val="16"/>
              </w:rPr>
              <w:t>1</w:t>
            </w:r>
            <w:r w:rsidRPr="00F7205D">
              <w:rPr>
                <w:sz w:val="16"/>
                <w:szCs w:val="16"/>
              </w:rPr>
              <w:t>20KHz</w:t>
            </w:r>
          </w:p>
        </w:tc>
        <w:tc>
          <w:tcPr>
            <w:tcW w:w="1887" w:type="pct"/>
            <w:vAlign w:val="center"/>
          </w:tcPr>
          <w:p w14:paraId="44BEB844" w14:textId="65BE0450" w:rsidR="00BB6C33" w:rsidRPr="00F7205D" w:rsidRDefault="00BB6C33" w:rsidP="00E22405">
            <w:pPr>
              <w:pStyle w:val="TAC"/>
              <w:jc w:val="left"/>
              <w:rPr>
                <w:sz w:val="16"/>
                <w:szCs w:val="16"/>
              </w:rPr>
            </w:pPr>
            <w:r w:rsidRPr="00F7205D">
              <w:rPr>
                <w:sz w:val="16"/>
                <w:szCs w:val="16"/>
              </w:rPr>
              <w:t>FR1:30KHz</w:t>
            </w:r>
          </w:p>
          <w:p w14:paraId="63AFDEA5" w14:textId="77777777" w:rsidR="00BB6C33" w:rsidRPr="00F7205D" w:rsidRDefault="00BB6C33" w:rsidP="00E22405">
            <w:pPr>
              <w:pStyle w:val="TAC"/>
              <w:jc w:val="left"/>
              <w:rPr>
                <w:sz w:val="16"/>
                <w:szCs w:val="16"/>
              </w:rPr>
            </w:pPr>
            <w:r w:rsidRPr="00F7205D">
              <w:rPr>
                <w:rFonts w:hint="eastAsia"/>
                <w:sz w:val="16"/>
                <w:szCs w:val="16"/>
              </w:rPr>
              <w:t>F</w:t>
            </w:r>
            <w:r w:rsidRPr="00F7205D">
              <w:rPr>
                <w:sz w:val="16"/>
                <w:szCs w:val="16"/>
              </w:rPr>
              <w:t>R2:</w:t>
            </w:r>
            <w:r w:rsidRPr="00F7205D">
              <w:rPr>
                <w:rFonts w:hint="eastAsia"/>
                <w:sz w:val="16"/>
                <w:szCs w:val="16"/>
              </w:rPr>
              <w:t>1</w:t>
            </w:r>
            <w:r w:rsidRPr="00F7205D">
              <w:rPr>
                <w:sz w:val="16"/>
                <w:szCs w:val="16"/>
              </w:rPr>
              <w:t>20KHz</w:t>
            </w:r>
          </w:p>
        </w:tc>
      </w:tr>
      <w:tr w:rsidR="00BB6C33" w:rsidRPr="008E41CA" w14:paraId="1E385F2E" w14:textId="77777777" w:rsidTr="00095DC5">
        <w:trPr>
          <w:jc w:val="center"/>
        </w:trPr>
        <w:tc>
          <w:tcPr>
            <w:tcW w:w="1771" w:type="pct"/>
            <w:gridSpan w:val="2"/>
            <w:shd w:val="clear" w:color="auto" w:fill="auto"/>
            <w:vAlign w:val="center"/>
          </w:tcPr>
          <w:p w14:paraId="4B9588B2" w14:textId="77777777" w:rsidR="00BB6C33" w:rsidRDefault="00BB6C33" w:rsidP="00E22405">
            <w:pPr>
              <w:pStyle w:val="0Maintext"/>
              <w:rPr>
                <w:sz w:val="18"/>
                <w:szCs w:val="20"/>
                <w:lang w:val="fr-FR" w:eastAsia="zh-CN"/>
              </w:rPr>
            </w:pPr>
            <w:r>
              <w:rPr>
                <w:rFonts w:hint="eastAsia"/>
                <w:sz w:val="18"/>
                <w:szCs w:val="20"/>
                <w:lang w:val="fr-FR" w:eastAsia="zh-CN"/>
              </w:rPr>
              <w:t>Bandwidth</w:t>
            </w:r>
          </w:p>
        </w:tc>
        <w:tc>
          <w:tcPr>
            <w:tcW w:w="1342" w:type="pct"/>
            <w:vAlign w:val="center"/>
          </w:tcPr>
          <w:p w14:paraId="42A9F5D9" w14:textId="77777777" w:rsidR="00BB6C33" w:rsidRPr="00F7205D" w:rsidRDefault="00BB6C33" w:rsidP="00E22405">
            <w:pPr>
              <w:pStyle w:val="TAC"/>
              <w:jc w:val="left"/>
              <w:rPr>
                <w:sz w:val="16"/>
                <w:szCs w:val="16"/>
              </w:rPr>
            </w:pPr>
            <w:r w:rsidRPr="00F7205D">
              <w:rPr>
                <w:sz w:val="16"/>
                <w:szCs w:val="16"/>
              </w:rPr>
              <w:t>FR1:100MHz</w:t>
            </w:r>
          </w:p>
          <w:p w14:paraId="0D494FDD" w14:textId="77777777" w:rsidR="00BB6C33" w:rsidRPr="00F7205D" w:rsidRDefault="00BB6C33" w:rsidP="00E22405">
            <w:pPr>
              <w:pStyle w:val="TAC"/>
              <w:jc w:val="left"/>
              <w:rPr>
                <w:sz w:val="16"/>
                <w:szCs w:val="16"/>
              </w:rPr>
            </w:pPr>
            <w:r w:rsidRPr="00F7205D">
              <w:rPr>
                <w:rFonts w:hint="eastAsia"/>
                <w:sz w:val="16"/>
                <w:szCs w:val="16"/>
              </w:rPr>
              <w:t>F</w:t>
            </w:r>
            <w:r w:rsidRPr="00F7205D">
              <w:rPr>
                <w:sz w:val="16"/>
                <w:szCs w:val="16"/>
              </w:rPr>
              <w:t>R2:</w:t>
            </w:r>
            <w:r w:rsidRPr="00F7205D">
              <w:rPr>
                <w:rFonts w:hint="eastAsia"/>
                <w:sz w:val="16"/>
                <w:szCs w:val="16"/>
              </w:rPr>
              <w:t xml:space="preserve">100MHz or </w:t>
            </w:r>
            <w:r w:rsidRPr="00F7205D">
              <w:rPr>
                <w:sz w:val="16"/>
                <w:szCs w:val="16"/>
              </w:rPr>
              <w:t>200MHz</w:t>
            </w:r>
            <w:r w:rsidRPr="00F7205D">
              <w:rPr>
                <w:rFonts w:hint="eastAsia"/>
                <w:sz w:val="16"/>
                <w:szCs w:val="16"/>
              </w:rPr>
              <w:t xml:space="preserve"> or 400MHz</w:t>
            </w:r>
          </w:p>
        </w:tc>
        <w:tc>
          <w:tcPr>
            <w:tcW w:w="1887" w:type="pct"/>
            <w:vAlign w:val="center"/>
          </w:tcPr>
          <w:p w14:paraId="50899671" w14:textId="4A914C6B" w:rsidR="00BB6C33" w:rsidRPr="00F7205D" w:rsidRDefault="00BB6C33" w:rsidP="00E22405">
            <w:pPr>
              <w:pStyle w:val="TAC"/>
              <w:jc w:val="left"/>
              <w:rPr>
                <w:sz w:val="16"/>
                <w:szCs w:val="16"/>
              </w:rPr>
            </w:pPr>
            <w:r w:rsidRPr="00F7205D">
              <w:rPr>
                <w:sz w:val="16"/>
                <w:szCs w:val="16"/>
              </w:rPr>
              <w:t>FR1:100MHz</w:t>
            </w:r>
          </w:p>
          <w:p w14:paraId="495D5FFE" w14:textId="77777777" w:rsidR="00BB6C33" w:rsidRPr="00F7205D" w:rsidRDefault="00BB6C33" w:rsidP="00E22405">
            <w:pPr>
              <w:pStyle w:val="TAC"/>
              <w:jc w:val="left"/>
              <w:rPr>
                <w:sz w:val="16"/>
                <w:szCs w:val="16"/>
              </w:rPr>
            </w:pPr>
            <w:r w:rsidRPr="00F7205D">
              <w:rPr>
                <w:rFonts w:hint="eastAsia"/>
                <w:sz w:val="16"/>
                <w:szCs w:val="16"/>
              </w:rPr>
              <w:t>F</w:t>
            </w:r>
            <w:r w:rsidRPr="00F7205D">
              <w:rPr>
                <w:sz w:val="16"/>
                <w:szCs w:val="16"/>
              </w:rPr>
              <w:t>R2:</w:t>
            </w:r>
            <w:r w:rsidRPr="00F7205D">
              <w:rPr>
                <w:rFonts w:hint="eastAsia"/>
                <w:sz w:val="16"/>
                <w:szCs w:val="16"/>
              </w:rPr>
              <w:t xml:space="preserve">100MHz or </w:t>
            </w:r>
            <w:r w:rsidRPr="00F7205D">
              <w:rPr>
                <w:sz w:val="16"/>
                <w:szCs w:val="16"/>
              </w:rPr>
              <w:t>200MHz</w:t>
            </w:r>
            <w:r w:rsidRPr="00F7205D">
              <w:rPr>
                <w:rFonts w:hint="eastAsia"/>
                <w:sz w:val="16"/>
                <w:szCs w:val="16"/>
              </w:rPr>
              <w:t xml:space="preserve"> or 400MHz</w:t>
            </w:r>
          </w:p>
        </w:tc>
      </w:tr>
      <w:tr w:rsidR="00BB6C33" w:rsidRPr="008E41CA" w14:paraId="5A46F38D" w14:textId="77777777" w:rsidTr="00095DC5">
        <w:trPr>
          <w:jc w:val="center"/>
        </w:trPr>
        <w:tc>
          <w:tcPr>
            <w:tcW w:w="1771" w:type="pct"/>
            <w:gridSpan w:val="2"/>
            <w:shd w:val="clear" w:color="auto" w:fill="auto"/>
            <w:vAlign w:val="center"/>
          </w:tcPr>
          <w:p w14:paraId="73A81B42" w14:textId="77777777" w:rsidR="00BB6C33" w:rsidRDefault="00BB6C33" w:rsidP="00E22405">
            <w:pPr>
              <w:pStyle w:val="0Maintext"/>
              <w:rPr>
                <w:sz w:val="18"/>
                <w:szCs w:val="20"/>
                <w:lang w:val="fr-FR" w:eastAsia="zh-CN"/>
              </w:rPr>
            </w:pPr>
            <w:r w:rsidRPr="008E41CA">
              <w:rPr>
                <w:sz w:val="18"/>
                <w:szCs w:val="20"/>
              </w:rPr>
              <w:t>Supported sensing modes</w:t>
            </w:r>
          </w:p>
        </w:tc>
        <w:tc>
          <w:tcPr>
            <w:tcW w:w="1342" w:type="pct"/>
          </w:tcPr>
          <w:p w14:paraId="132AB1FC" w14:textId="77777777" w:rsidR="00BB6C33" w:rsidRDefault="00BB6C33" w:rsidP="00E22405">
            <w:pPr>
              <w:pStyle w:val="TAC"/>
              <w:jc w:val="left"/>
              <w:rPr>
                <w:rFonts w:hint="eastAsia"/>
                <w:iCs/>
                <w:sz w:val="16"/>
                <w:szCs w:val="16"/>
                <w:lang w:val="en-US" w:eastAsia="zh-CN"/>
              </w:rPr>
            </w:pPr>
            <w:r>
              <w:rPr>
                <w:rFonts w:hint="eastAsia"/>
                <w:iCs/>
                <w:sz w:val="16"/>
                <w:szCs w:val="16"/>
                <w:lang w:val="en-US" w:eastAsia="zh-CN"/>
              </w:rPr>
              <w:t>TRP</w:t>
            </w:r>
            <w:r w:rsidRPr="002302CD">
              <w:rPr>
                <w:iCs/>
                <w:sz w:val="16"/>
                <w:szCs w:val="16"/>
                <w:lang w:val="en-US"/>
              </w:rPr>
              <w:t>-</w:t>
            </w:r>
            <w:r>
              <w:rPr>
                <w:rFonts w:hint="eastAsia"/>
                <w:iCs/>
                <w:sz w:val="16"/>
                <w:szCs w:val="16"/>
                <w:lang w:val="en-US" w:eastAsia="zh-CN"/>
              </w:rPr>
              <w:t>TRP</w:t>
            </w:r>
            <w:r w:rsidRPr="002302CD">
              <w:rPr>
                <w:iCs/>
                <w:sz w:val="16"/>
                <w:szCs w:val="16"/>
                <w:lang w:val="en-US"/>
              </w:rPr>
              <w:t xml:space="preserve"> bistatic</w:t>
            </w:r>
            <w:r>
              <w:rPr>
                <w:rFonts w:hint="eastAsia"/>
                <w:iCs/>
                <w:sz w:val="16"/>
                <w:szCs w:val="16"/>
                <w:lang w:val="en-US" w:eastAsia="zh-CN"/>
              </w:rPr>
              <w:t xml:space="preserve">/TRP </w:t>
            </w:r>
            <w:r>
              <w:rPr>
                <w:iCs/>
                <w:sz w:val="16"/>
                <w:szCs w:val="16"/>
                <w:lang w:val="en-US" w:eastAsia="zh-CN"/>
              </w:rPr>
              <w:t>monostatic</w:t>
            </w:r>
            <w:r>
              <w:rPr>
                <w:rFonts w:hint="eastAsia"/>
                <w:iCs/>
                <w:sz w:val="16"/>
                <w:szCs w:val="16"/>
                <w:lang w:val="en-US" w:eastAsia="zh-CN"/>
              </w:rPr>
              <w:t>;</w:t>
            </w:r>
          </w:p>
          <w:p w14:paraId="67FABF86" w14:textId="77777777" w:rsidR="00BB6C33" w:rsidRPr="00F7205D" w:rsidRDefault="00BB6C33" w:rsidP="00E22405">
            <w:pPr>
              <w:pStyle w:val="TAC"/>
              <w:jc w:val="left"/>
              <w:rPr>
                <w:rFonts w:hint="eastAsia"/>
                <w:sz w:val="16"/>
                <w:szCs w:val="16"/>
                <w:lang w:eastAsia="zh-CN"/>
              </w:rPr>
            </w:pPr>
            <w:r>
              <w:rPr>
                <w:rFonts w:hint="eastAsia"/>
                <w:sz w:val="16"/>
                <w:szCs w:val="16"/>
                <w:lang w:eastAsia="zh-CN"/>
              </w:rPr>
              <w:t xml:space="preserve">TRP-UE bistatic/UE-UE </w:t>
            </w:r>
            <w:proofErr w:type="gramStart"/>
            <w:r>
              <w:rPr>
                <w:rFonts w:hint="eastAsia"/>
                <w:sz w:val="16"/>
                <w:szCs w:val="16"/>
                <w:lang w:eastAsia="zh-CN"/>
              </w:rPr>
              <w:t>bistatic(</w:t>
            </w:r>
            <w:proofErr w:type="gramEnd"/>
            <w:r>
              <w:rPr>
                <w:rFonts w:hint="eastAsia"/>
                <w:sz w:val="16"/>
                <w:szCs w:val="16"/>
                <w:lang w:eastAsia="zh-CN"/>
              </w:rPr>
              <w:t>fixed sensing UE )</w:t>
            </w:r>
          </w:p>
        </w:tc>
        <w:tc>
          <w:tcPr>
            <w:tcW w:w="1887" w:type="pct"/>
          </w:tcPr>
          <w:p w14:paraId="1992739D" w14:textId="419CB239" w:rsidR="00BB6C33" w:rsidRDefault="00BB6C33" w:rsidP="00E22405">
            <w:pPr>
              <w:pStyle w:val="TAC"/>
              <w:jc w:val="left"/>
              <w:rPr>
                <w:iCs/>
                <w:sz w:val="16"/>
                <w:szCs w:val="16"/>
                <w:lang w:val="en-US" w:eastAsia="zh-CN"/>
              </w:rPr>
            </w:pPr>
            <w:r>
              <w:rPr>
                <w:rFonts w:hint="eastAsia"/>
                <w:iCs/>
                <w:sz w:val="16"/>
                <w:szCs w:val="16"/>
                <w:lang w:val="en-US" w:eastAsia="zh-CN"/>
              </w:rPr>
              <w:t>TRP</w:t>
            </w:r>
            <w:r w:rsidRPr="002302CD">
              <w:rPr>
                <w:iCs/>
                <w:sz w:val="16"/>
                <w:szCs w:val="16"/>
                <w:lang w:val="en-US"/>
              </w:rPr>
              <w:t>-</w:t>
            </w:r>
            <w:r>
              <w:rPr>
                <w:rFonts w:hint="eastAsia"/>
                <w:iCs/>
                <w:sz w:val="16"/>
                <w:szCs w:val="16"/>
                <w:lang w:val="en-US" w:eastAsia="zh-CN"/>
              </w:rPr>
              <w:t>TRP</w:t>
            </w:r>
            <w:r w:rsidRPr="002302CD">
              <w:rPr>
                <w:iCs/>
                <w:sz w:val="16"/>
                <w:szCs w:val="16"/>
                <w:lang w:val="en-US"/>
              </w:rPr>
              <w:t xml:space="preserve"> bistatic</w:t>
            </w:r>
            <w:r>
              <w:rPr>
                <w:rFonts w:hint="eastAsia"/>
                <w:iCs/>
                <w:sz w:val="16"/>
                <w:szCs w:val="16"/>
                <w:lang w:val="en-US" w:eastAsia="zh-CN"/>
              </w:rPr>
              <w:t xml:space="preserve">/TRP </w:t>
            </w:r>
            <w:r>
              <w:rPr>
                <w:iCs/>
                <w:sz w:val="16"/>
                <w:szCs w:val="16"/>
                <w:lang w:val="en-US" w:eastAsia="zh-CN"/>
              </w:rPr>
              <w:t>monostatic</w:t>
            </w:r>
            <w:r>
              <w:rPr>
                <w:rFonts w:hint="eastAsia"/>
                <w:iCs/>
                <w:sz w:val="16"/>
                <w:szCs w:val="16"/>
                <w:lang w:val="en-US" w:eastAsia="zh-CN"/>
              </w:rPr>
              <w:t>;</w:t>
            </w:r>
          </w:p>
          <w:p w14:paraId="226A1226" w14:textId="77777777" w:rsidR="00BB6C33" w:rsidRPr="00F7205D" w:rsidRDefault="00BB6C33" w:rsidP="00E22405">
            <w:pPr>
              <w:pStyle w:val="TAC"/>
              <w:jc w:val="left"/>
              <w:rPr>
                <w:rFonts w:hint="eastAsia"/>
                <w:sz w:val="16"/>
                <w:szCs w:val="16"/>
              </w:rPr>
            </w:pPr>
            <w:r>
              <w:rPr>
                <w:rFonts w:hint="eastAsia"/>
                <w:sz w:val="16"/>
                <w:szCs w:val="16"/>
                <w:lang w:eastAsia="zh-CN"/>
              </w:rPr>
              <w:t xml:space="preserve">TRP-UE bistatic/UE-UE </w:t>
            </w:r>
            <w:proofErr w:type="gramStart"/>
            <w:r>
              <w:rPr>
                <w:rFonts w:hint="eastAsia"/>
                <w:sz w:val="16"/>
                <w:szCs w:val="16"/>
                <w:lang w:eastAsia="zh-CN"/>
              </w:rPr>
              <w:t>bistatic(</w:t>
            </w:r>
            <w:proofErr w:type="gramEnd"/>
            <w:r>
              <w:rPr>
                <w:rFonts w:hint="eastAsia"/>
                <w:sz w:val="16"/>
                <w:szCs w:val="16"/>
                <w:lang w:eastAsia="zh-CN"/>
              </w:rPr>
              <w:t>fixed sensing UE )</w:t>
            </w:r>
          </w:p>
        </w:tc>
      </w:tr>
      <w:tr w:rsidR="00BB6C33" w:rsidRPr="008E41CA" w14:paraId="6F02141B" w14:textId="77777777" w:rsidTr="00095DC5">
        <w:trPr>
          <w:trHeight w:val="40"/>
          <w:jc w:val="center"/>
        </w:trPr>
        <w:tc>
          <w:tcPr>
            <w:tcW w:w="1025" w:type="pct"/>
            <w:vMerge w:val="restart"/>
            <w:shd w:val="clear" w:color="auto" w:fill="auto"/>
            <w:vAlign w:val="center"/>
          </w:tcPr>
          <w:p w14:paraId="6EFA4774" w14:textId="77777777" w:rsidR="00BB6C33" w:rsidRPr="008E41CA" w:rsidRDefault="00BB6C33" w:rsidP="00DB4519">
            <w:pPr>
              <w:pStyle w:val="0Maintext"/>
              <w:rPr>
                <w:sz w:val="18"/>
                <w:szCs w:val="20"/>
                <w:lang w:eastAsia="zh-CN"/>
              </w:rPr>
            </w:pPr>
            <w:r w:rsidRPr="008E41CA">
              <w:rPr>
                <w:sz w:val="18"/>
                <w:szCs w:val="20"/>
              </w:rPr>
              <w:t>Sensing transmitter</w:t>
            </w:r>
            <w:r>
              <w:rPr>
                <w:rFonts w:hint="eastAsia"/>
                <w:sz w:val="18"/>
                <w:szCs w:val="20"/>
                <w:lang w:eastAsia="zh-CN"/>
              </w:rPr>
              <w:t xml:space="preserve"> and receiver (both BS type)</w:t>
            </w:r>
          </w:p>
        </w:tc>
        <w:tc>
          <w:tcPr>
            <w:tcW w:w="746" w:type="pct"/>
            <w:shd w:val="clear" w:color="auto" w:fill="auto"/>
            <w:vAlign w:val="center"/>
          </w:tcPr>
          <w:p w14:paraId="1294282D" w14:textId="77777777" w:rsidR="00BB6C33" w:rsidRPr="00F7205D" w:rsidRDefault="00BB6C33" w:rsidP="00DB4519">
            <w:pPr>
              <w:pStyle w:val="TAC"/>
              <w:jc w:val="left"/>
              <w:rPr>
                <w:sz w:val="16"/>
                <w:szCs w:val="16"/>
              </w:rPr>
            </w:pPr>
            <w:r w:rsidRPr="00F7205D">
              <w:rPr>
                <w:rFonts w:hint="eastAsia"/>
                <w:sz w:val="16"/>
                <w:szCs w:val="16"/>
              </w:rPr>
              <w:t xml:space="preserve">Height </w:t>
            </w:r>
          </w:p>
        </w:tc>
        <w:tc>
          <w:tcPr>
            <w:tcW w:w="1342" w:type="pct"/>
          </w:tcPr>
          <w:p w14:paraId="58D603B6" w14:textId="7A1E8654" w:rsidR="00BB6C33" w:rsidRPr="00F7205D" w:rsidRDefault="00213AC2" w:rsidP="00DB4519">
            <w:pPr>
              <w:pStyle w:val="TAC"/>
              <w:jc w:val="left"/>
              <w:rPr>
                <w:rFonts w:hint="eastAsia"/>
                <w:sz w:val="16"/>
                <w:szCs w:val="16"/>
                <w:lang w:eastAsia="zh-CN"/>
              </w:rPr>
            </w:pPr>
            <w:r>
              <w:rPr>
                <w:sz w:val="16"/>
                <w:szCs w:val="16"/>
                <w:lang w:eastAsia="zh-CN"/>
              </w:rPr>
              <w:t>A</w:t>
            </w:r>
            <w:r>
              <w:rPr>
                <w:rFonts w:hint="eastAsia"/>
                <w:sz w:val="16"/>
                <w:szCs w:val="16"/>
                <w:lang w:eastAsia="zh-CN"/>
              </w:rPr>
              <w:t>bove clutter</w:t>
            </w:r>
          </w:p>
        </w:tc>
        <w:tc>
          <w:tcPr>
            <w:tcW w:w="1887" w:type="pct"/>
          </w:tcPr>
          <w:p w14:paraId="25595441" w14:textId="1FF7651F" w:rsidR="00BB6C33" w:rsidRPr="00F7205D" w:rsidRDefault="00BB6C33" w:rsidP="00DB4519">
            <w:pPr>
              <w:pStyle w:val="TAC"/>
              <w:jc w:val="left"/>
              <w:rPr>
                <w:sz w:val="16"/>
                <w:szCs w:val="16"/>
                <w:lang w:eastAsia="zh-CN"/>
              </w:rPr>
            </w:pPr>
            <w:r w:rsidRPr="00DB4519">
              <w:rPr>
                <w:sz w:val="16"/>
                <w:szCs w:val="16"/>
                <w:lang w:eastAsia="zh-CN"/>
              </w:rPr>
              <w:t>3 m (ceiling)</w:t>
            </w:r>
          </w:p>
        </w:tc>
      </w:tr>
      <w:tr w:rsidR="00BB6C33" w:rsidRPr="008E41CA" w14:paraId="142AF2A4" w14:textId="77777777" w:rsidTr="00095DC5">
        <w:trPr>
          <w:trHeight w:val="40"/>
          <w:jc w:val="center"/>
        </w:trPr>
        <w:tc>
          <w:tcPr>
            <w:tcW w:w="1025" w:type="pct"/>
            <w:vMerge/>
            <w:shd w:val="clear" w:color="auto" w:fill="auto"/>
            <w:vAlign w:val="center"/>
          </w:tcPr>
          <w:p w14:paraId="3DCA4F7D" w14:textId="77777777" w:rsidR="00BB6C33" w:rsidRPr="008E41CA" w:rsidRDefault="00BB6C33" w:rsidP="00E22405">
            <w:pPr>
              <w:pStyle w:val="0Maintext"/>
              <w:rPr>
                <w:sz w:val="18"/>
                <w:szCs w:val="20"/>
              </w:rPr>
            </w:pPr>
          </w:p>
        </w:tc>
        <w:tc>
          <w:tcPr>
            <w:tcW w:w="746" w:type="pct"/>
            <w:shd w:val="clear" w:color="auto" w:fill="auto"/>
            <w:vAlign w:val="center"/>
          </w:tcPr>
          <w:p w14:paraId="155835AB" w14:textId="77777777" w:rsidR="00BB6C33" w:rsidRPr="00F7205D" w:rsidRDefault="00BB6C33" w:rsidP="00E22405">
            <w:pPr>
              <w:pStyle w:val="TAC"/>
              <w:jc w:val="left"/>
              <w:rPr>
                <w:sz w:val="16"/>
                <w:szCs w:val="16"/>
              </w:rPr>
            </w:pPr>
            <w:r w:rsidRPr="00F7205D">
              <w:rPr>
                <w:sz w:val="16"/>
                <w:szCs w:val="16"/>
              </w:rPr>
              <w:t>A</w:t>
            </w:r>
            <w:r w:rsidRPr="00F7205D">
              <w:rPr>
                <w:rFonts w:hint="eastAsia"/>
                <w:sz w:val="16"/>
                <w:szCs w:val="16"/>
              </w:rPr>
              <w:t>ntenna pattern</w:t>
            </w:r>
          </w:p>
        </w:tc>
        <w:tc>
          <w:tcPr>
            <w:tcW w:w="1342" w:type="pct"/>
          </w:tcPr>
          <w:p w14:paraId="740FB0FE" w14:textId="77777777" w:rsidR="00BB6C33" w:rsidRPr="003C46D6" w:rsidRDefault="00BB6C33" w:rsidP="00E22405">
            <w:pPr>
              <w:pStyle w:val="TAC"/>
              <w:jc w:val="left"/>
              <w:rPr>
                <w:i/>
                <w:iCs/>
                <w:sz w:val="16"/>
                <w:szCs w:val="16"/>
                <w:lang w:eastAsia="zh-CN"/>
              </w:rPr>
            </w:pPr>
            <w:r w:rsidRPr="003C46D6">
              <w:rPr>
                <w:rFonts w:hint="eastAsia"/>
                <w:i/>
                <w:iCs/>
                <w:sz w:val="16"/>
                <w:szCs w:val="16"/>
                <w:lang w:eastAsia="zh-CN"/>
              </w:rPr>
              <w:t>FFS</w:t>
            </w:r>
          </w:p>
        </w:tc>
        <w:tc>
          <w:tcPr>
            <w:tcW w:w="1887" w:type="pct"/>
          </w:tcPr>
          <w:p w14:paraId="1905F23E" w14:textId="1E1EA048" w:rsidR="00BB6C33" w:rsidRPr="003C46D6" w:rsidRDefault="00BB6C33" w:rsidP="00E22405">
            <w:pPr>
              <w:pStyle w:val="TAC"/>
              <w:jc w:val="left"/>
              <w:rPr>
                <w:i/>
                <w:iCs/>
                <w:sz w:val="16"/>
                <w:szCs w:val="16"/>
                <w:lang w:eastAsia="zh-CN"/>
              </w:rPr>
            </w:pPr>
            <w:r w:rsidRPr="003C46D6">
              <w:rPr>
                <w:rFonts w:hint="eastAsia"/>
                <w:i/>
                <w:iCs/>
                <w:sz w:val="16"/>
                <w:szCs w:val="16"/>
                <w:lang w:eastAsia="zh-CN"/>
              </w:rPr>
              <w:t>FFS</w:t>
            </w:r>
          </w:p>
        </w:tc>
      </w:tr>
      <w:tr w:rsidR="00BB6C33" w:rsidRPr="008E41CA" w14:paraId="642DD9B8" w14:textId="77777777" w:rsidTr="00095DC5">
        <w:trPr>
          <w:trHeight w:val="40"/>
          <w:jc w:val="center"/>
        </w:trPr>
        <w:tc>
          <w:tcPr>
            <w:tcW w:w="1025" w:type="pct"/>
            <w:vMerge/>
            <w:shd w:val="clear" w:color="auto" w:fill="auto"/>
            <w:vAlign w:val="center"/>
          </w:tcPr>
          <w:p w14:paraId="4EAB474F" w14:textId="77777777" w:rsidR="00BB6C33" w:rsidRPr="008E41CA" w:rsidRDefault="00BB6C33" w:rsidP="00E22405">
            <w:pPr>
              <w:pStyle w:val="0Maintext"/>
              <w:rPr>
                <w:sz w:val="18"/>
                <w:szCs w:val="20"/>
              </w:rPr>
            </w:pPr>
          </w:p>
        </w:tc>
        <w:tc>
          <w:tcPr>
            <w:tcW w:w="746" w:type="pct"/>
            <w:shd w:val="clear" w:color="auto" w:fill="auto"/>
            <w:vAlign w:val="center"/>
          </w:tcPr>
          <w:p w14:paraId="1BDB715A" w14:textId="77777777" w:rsidR="00BB6C33" w:rsidRPr="00F7205D" w:rsidRDefault="00BB6C33" w:rsidP="00E22405">
            <w:pPr>
              <w:pStyle w:val="TAC"/>
              <w:jc w:val="left"/>
              <w:rPr>
                <w:sz w:val="16"/>
                <w:szCs w:val="16"/>
                <w:lang w:eastAsia="zh-CN"/>
              </w:rPr>
            </w:pPr>
            <w:r>
              <w:rPr>
                <w:rFonts w:hint="eastAsia"/>
                <w:sz w:val="16"/>
                <w:szCs w:val="16"/>
                <w:lang w:eastAsia="zh-CN"/>
              </w:rPr>
              <w:t>Antenna configuration</w:t>
            </w:r>
          </w:p>
        </w:tc>
        <w:tc>
          <w:tcPr>
            <w:tcW w:w="1342" w:type="pct"/>
          </w:tcPr>
          <w:p w14:paraId="4C984064" w14:textId="77777777" w:rsidR="00BB6C33" w:rsidRDefault="00BB6C33" w:rsidP="00E22405">
            <w:pPr>
              <w:pStyle w:val="TAC"/>
              <w:jc w:val="left"/>
              <w:rPr>
                <w:sz w:val="16"/>
                <w:szCs w:val="16"/>
                <w:lang w:eastAsia="zh-CN"/>
              </w:rPr>
            </w:pPr>
            <w:r w:rsidRPr="003C46D6">
              <w:rPr>
                <w:rFonts w:hint="eastAsia"/>
                <w:i/>
                <w:iCs/>
                <w:sz w:val="16"/>
                <w:szCs w:val="16"/>
                <w:lang w:eastAsia="zh-CN"/>
              </w:rPr>
              <w:t>FFS</w:t>
            </w:r>
          </w:p>
        </w:tc>
        <w:tc>
          <w:tcPr>
            <w:tcW w:w="1887" w:type="pct"/>
          </w:tcPr>
          <w:p w14:paraId="07EB2D19" w14:textId="1419027D" w:rsidR="00BB6C33" w:rsidRDefault="00BB6C33" w:rsidP="00E22405">
            <w:pPr>
              <w:pStyle w:val="TAC"/>
              <w:jc w:val="left"/>
              <w:rPr>
                <w:sz w:val="16"/>
                <w:szCs w:val="16"/>
                <w:lang w:eastAsia="zh-CN"/>
              </w:rPr>
            </w:pPr>
            <w:r w:rsidRPr="003C46D6">
              <w:rPr>
                <w:rFonts w:hint="eastAsia"/>
                <w:i/>
                <w:iCs/>
                <w:sz w:val="16"/>
                <w:szCs w:val="16"/>
                <w:lang w:eastAsia="zh-CN"/>
              </w:rPr>
              <w:t>FFS</w:t>
            </w:r>
          </w:p>
        </w:tc>
      </w:tr>
      <w:tr w:rsidR="00BB6C33" w:rsidRPr="008E41CA" w14:paraId="5AEFD1B5" w14:textId="77777777" w:rsidTr="00095DC5">
        <w:trPr>
          <w:trHeight w:val="40"/>
          <w:jc w:val="center"/>
        </w:trPr>
        <w:tc>
          <w:tcPr>
            <w:tcW w:w="1025" w:type="pct"/>
            <w:vMerge/>
            <w:shd w:val="clear" w:color="auto" w:fill="auto"/>
            <w:vAlign w:val="center"/>
          </w:tcPr>
          <w:p w14:paraId="4E06462E" w14:textId="77777777" w:rsidR="00BB6C33" w:rsidRPr="008E41CA" w:rsidRDefault="00BB6C33" w:rsidP="00E22405">
            <w:pPr>
              <w:pStyle w:val="0Maintext"/>
              <w:rPr>
                <w:sz w:val="18"/>
                <w:szCs w:val="20"/>
              </w:rPr>
            </w:pPr>
          </w:p>
        </w:tc>
        <w:tc>
          <w:tcPr>
            <w:tcW w:w="746" w:type="pct"/>
            <w:shd w:val="clear" w:color="auto" w:fill="auto"/>
            <w:vAlign w:val="center"/>
          </w:tcPr>
          <w:p w14:paraId="61BF207C" w14:textId="77777777" w:rsidR="00BB6C33" w:rsidRDefault="00BB6C33" w:rsidP="00E22405">
            <w:pPr>
              <w:pStyle w:val="TAC"/>
              <w:jc w:val="left"/>
              <w:rPr>
                <w:sz w:val="16"/>
                <w:szCs w:val="16"/>
                <w:lang w:eastAsia="zh-CN"/>
              </w:rPr>
            </w:pPr>
            <w:r w:rsidRPr="005A7642">
              <w:rPr>
                <w:sz w:val="16"/>
                <w:szCs w:val="16"/>
                <w:lang w:eastAsia="zh-CN"/>
              </w:rPr>
              <w:t>Total BS Tx power</w:t>
            </w:r>
          </w:p>
        </w:tc>
        <w:tc>
          <w:tcPr>
            <w:tcW w:w="1342" w:type="pct"/>
          </w:tcPr>
          <w:p w14:paraId="7C4E23B6" w14:textId="77777777" w:rsidR="00BB6C33" w:rsidRPr="003C46D6" w:rsidRDefault="00BB6C33" w:rsidP="00E22405">
            <w:pPr>
              <w:pStyle w:val="TAC"/>
              <w:jc w:val="left"/>
              <w:rPr>
                <w:i/>
                <w:iCs/>
                <w:sz w:val="16"/>
                <w:szCs w:val="16"/>
                <w:lang w:eastAsia="zh-CN"/>
              </w:rPr>
            </w:pPr>
            <w:r w:rsidRPr="003C46D6">
              <w:rPr>
                <w:rFonts w:hint="eastAsia"/>
                <w:i/>
                <w:iCs/>
                <w:sz w:val="16"/>
                <w:szCs w:val="16"/>
                <w:lang w:eastAsia="zh-CN"/>
              </w:rPr>
              <w:t>FFS</w:t>
            </w:r>
          </w:p>
        </w:tc>
        <w:tc>
          <w:tcPr>
            <w:tcW w:w="1887" w:type="pct"/>
          </w:tcPr>
          <w:p w14:paraId="5CBD082F" w14:textId="5D3B106D" w:rsidR="00BB6C33" w:rsidRPr="003C46D6" w:rsidRDefault="00BB6C33" w:rsidP="00E22405">
            <w:pPr>
              <w:pStyle w:val="TAC"/>
              <w:jc w:val="left"/>
              <w:rPr>
                <w:i/>
                <w:iCs/>
                <w:sz w:val="16"/>
                <w:szCs w:val="16"/>
                <w:lang w:eastAsia="zh-CN"/>
              </w:rPr>
            </w:pPr>
            <w:r w:rsidRPr="003C46D6">
              <w:rPr>
                <w:rFonts w:hint="eastAsia"/>
                <w:i/>
                <w:iCs/>
                <w:sz w:val="16"/>
                <w:szCs w:val="16"/>
                <w:lang w:eastAsia="zh-CN"/>
              </w:rPr>
              <w:t>FFS</w:t>
            </w:r>
          </w:p>
        </w:tc>
      </w:tr>
      <w:tr w:rsidR="00BB6C33" w:rsidRPr="008E41CA" w14:paraId="02C36DC2" w14:textId="77777777" w:rsidTr="00095DC5">
        <w:trPr>
          <w:trHeight w:val="40"/>
          <w:jc w:val="center"/>
        </w:trPr>
        <w:tc>
          <w:tcPr>
            <w:tcW w:w="1025" w:type="pct"/>
            <w:vMerge/>
            <w:shd w:val="clear" w:color="auto" w:fill="auto"/>
            <w:vAlign w:val="center"/>
          </w:tcPr>
          <w:p w14:paraId="3D4CF667" w14:textId="77777777" w:rsidR="00BB6C33" w:rsidRPr="008E41CA" w:rsidRDefault="00BB6C33" w:rsidP="00E22405">
            <w:pPr>
              <w:pStyle w:val="0Maintext"/>
              <w:rPr>
                <w:sz w:val="18"/>
                <w:szCs w:val="20"/>
              </w:rPr>
            </w:pPr>
          </w:p>
        </w:tc>
        <w:tc>
          <w:tcPr>
            <w:tcW w:w="746" w:type="pct"/>
            <w:shd w:val="clear" w:color="auto" w:fill="auto"/>
            <w:vAlign w:val="center"/>
          </w:tcPr>
          <w:p w14:paraId="4C95AB9A" w14:textId="77777777" w:rsidR="00BB6C33" w:rsidRPr="00F7205D" w:rsidRDefault="00BB6C33" w:rsidP="00E22405">
            <w:pPr>
              <w:pStyle w:val="0Maintext"/>
              <w:rPr>
                <w:rFonts w:eastAsia="宋体" w:cs="Times New Roman"/>
                <w:iCs/>
                <w:kern w:val="0"/>
                <w:sz w:val="16"/>
                <w:szCs w:val="16"/>
                <w:lang w:val="en-US" w:eastAsia="zh-CN"/>
              </w:rPr>
            </w:pPr>
            <w:r w:rsidRPr="00F7205D">
              <w:rPr>
                <w:rFonts w:eastAsia="宋体" w:cs="Times New Roman"/>
                <w:iCs/>
                <w:kern w:val="0"/>
                <w:sz w:val="16"/>
                <w:szCs w:val="16"/>
                <w:lang w:val="en-US" w:eastAsia="zh-CN"/>
              </w:rPr>
              <w:t>BS receiver noise figure</w:t>
            </w:r>
          </w:p>
        </w:tc>
        <w:tc>
          <w:tcPr>
            <w:tcW w:w="1342" w:type="pct"/>
            <w:vAlign w:val="center"/>
          </w:tcPr>
          <w:p w14:paraId="24E51926" w14:textId="77777777" w:rsidR="00BB6C33" w:rsidRDefault="00BB6C33" w:rsidP="00E22405">
            <w:pPr>
              <w:pStyle w:val="TAC"/>
              <w:jc w:val="left"/>
              <w:rPr>
                <w:iCs/>
                <w:sz w:val="16"/>
                <w:szCs w:val="16"/>
                <w:lang w:val="en-US" w:eastAsia="zh-CN"/>
              </w:rPr>
            </w:pPr>
            <w:r>
              <w:rPr>
                <w:rFonts w:hint="eastAsia"/>
                <w:iCs/>
                <w:sz w:val="16"/>
                <w:szCs w:val="16"/>
                <w:lang w:val="en-US" w:eastAsia="zh-CN"/>
              </w:rPr>
              <w:t xml:space="preserve">FR1: </w:t>
            </w:r>
            <w:r w:rsidRPr="00F7205D">
              <w:rPr>
                <w:iCs/>
                <w:sz w:val="16"/>
                <w:szCs w:val="16"/>
                <w:lang w:val="en-US" w:eastAsia="zh-CN"/>
              </w:rPr>
              <w:t>5dB</w:t>
            </w:r>
          </w:p>
          <w:p w14:paraId="0402975B" w14:textId="77777777" w:rsidR="00BB6C33" w:rsidRPr="008E41CA" w:rsidRDefault="00BB6C33" w:rsidP="00E22405">
            <w:pPr>
              <w:pStyle w:val="TAC"/>
              <w:jc w:val="left"/>
              <w:rPr>
                <w:iCs/>
                <w:sz w:val="16"/>
                <w:szCs w:val="16"/>
                <w:lang w:val="en-US" w:eastAsia="zh-CN"/>
              </w:rPr>
            </w:pPr>
            <w:r>
              <w:rPr>
                <w:rFonts w:hint="eastAsia"/>
                <w:iCs/>
                <w:sz w:val="16"/>
                <w:szCs w:val="16"/>
                <w:lang w:val="en-US" w:eastAsia="zh-CN"/>
              </w:rPr>
              <w:t>FR2:10dB</w:t>
            </w:r>
          </w:p>
        </w:tc>
        <w:tc>
          <w:tcPr>
            <w:tcW w:w="1887" w:type="pct"/>
            <w:vAlign w:val="center"/>
          </w:tcPr>
          <w:p w14:paraId="72753BA6" w14:textId="0B569588" w:rsidR="00BB6C33" w:rsidRDefault="00BB6C33" w:rsidP="00E22405">
            <w:pPr>
              <w:pStyle w:val="TAC"/>
              <w:jc w:val="left"/>
              <w:rPr>
                <w:iCs/>
                <w:sz w:val="16"/>
                <w:szCs w:val="16"/>
                <w:lang w:val="en-US" w:eastAsia="zh-CN"/>
              </w:rPr>
            </w:pPr>
            <w:r>
              <w:rPr>
                <w:rFonts w:hint="eastAsia"/>
                <w:iCs/>
                <w:sz w:val="16"/>
                <w:szCs w:val="16"/>
                <w:lang w:val="en-US" w:eastAsia="zh-CN"/>
              </w:rPr>
              <w:t xml:space="preserve">FR1: </w:t>
            </w:r>
            <w:r w:rsidRPr="00F7205D">
              <w:rPr>
                <w:iCs/>
                <w:sz w:val="16"/>
                <w:szCs w:val="16"/>
                <w:lang w:val="en-US" w:eastAsia="zh-CN"/>
              </w:rPr>
              <w:t>5dB</w:t>
            </w:r>
          </w:p>
          <w:p w14:paraId="167E34FC" w14:textId="77777777" w:rsidR="00BB6C33" w:rsidRPr="008E41CA" w:rsidRDefault="00BB6C33" w:rsidP="00E22405">
            <w:pPr>
              <w:pStyle w:val="TAC"/>
              <w:jc w:val="left"/>
              <w:rPr>
                <w:iCs/>
                <w:sz w:val="16"/>
                <w:szCs w:val="16"/>
                <w:lang w:val="en-US" w:eastAsia="zh-CN"/>
              </w:rPr>
            </w:pPr>
            <w:r>
              <w:rPr>
                <w:rFonts w:hint="eastAsia"/>
                <w:iCs/>
                <w:sz w:val="16"/>
                <w:szCs w:val="16"/>
                <w:lang w:val="en-US" w:eastAsia="zh-CN"/>
              </w:rPr>
              <w:t>FR2:10dB</w:t>
            </w:r>
          </w:p>
        </w:tc>
      </w:tr>
      <w:tr w:rsidR="00BB6C33" w:rsidRPr="008E41CA" w14:paraId="3974D479" w14:textId="77777777" w:rsidTr="00095DC5">
        <w:trPr>
          <w:trHeight w:val="40"/>
          <w:jc w:val="center"/>
        </w:trPr>
        <w:tc>
          <w:tcPr>
            <w:tcW w:w="1025" w:type="pct"/>
            <w:vMerge w:val="restart"/>
            <w:shd w:val="clear" w:color="auto" w:fill="auto"/>
            <w:vAlign w:val="center"/>
          </w:tcPr>
          <w:p w14:paraId="1E566686" w14:textId="77777777" w:rsidR="00BB6C33" w:rsidRPr="008E41CA" w:rsidRDefault="00BB6C33" w:rsidP="00E22405">
            <w:pPr>
              <w:pStyle w:val="0Maintext"/>
              <w:rPr>
                <w:sz w:val="18"/>
                <w:szCs w:val="20"/>
              </w:rPr>
            </w:pPr>
            <w:r w:rsidRPr="008E41CA">
              <w:rPr>
                <w:sz w:val="18"/>
                <w:szCs w:val="20"/>
              </w:rPr>
              <w:t>Sensing transmitter</w:t>
            </w:r>
            <w:r>
              <w:rPr>
                <w:rFonts w:hint="eastAsia"/>
                <w:sz w:val="18"/>
                <w:szCs w:val="20"/>
                <w:lang w:eastAsia="zh-CN"/>
              </w:rPr>
              <w:t xml:space="preserve"> and receiver (both UE type)</w:t>
            </w:r>
          </w:p>
        </w:tc>
        <w:tc>
          <w:tcPr>
            <w:tcW w:w="746" w:type="pct"/>
            <w:shd w:val="clear" w:color="auto" w:fill="auto"/>
            <w:vAlign w:val="center"/>
          </w:tcPr>
          <w:p w14:paraId="73A7DB40" w14:textId="77777777" w:rsidR="00BB6C33" w:rsidRPr="00F7205D" w:rsidRDefault="00BB6C33" w:rsidP="00E22405">
            <w:pPr>
              <w:pStyle w:val="0Maintext"/>
              <w:rPr>
                <w:rFonts w:eastAsia="宋体" w:cs="Times New Roman"/>
                <w:iCs/>
                <w:kern w:val="0"/>
                <w:sz w:val="16"/>
                <w:szCs w:val="16"/>
                <w:lang w:val="en-US" w:eastAsia="zh-CN"/>
              </w:rPr>
            </w:pPr>
            <w:r w:rsidRPr="00F7205D">
              <w:rPr>
                <w:rFonts w:hint="eastAsia"/>
                <w:sz w:val="16"/>
                <w:szCs w:val="16"/>
              </w:rPr>
              <w:t xml:space="preserve">Height </w:t>
            </w:r>
          </w:p>
        </w:tc>
        <w:tc>
          <w:tcPr>
            <w:tcW w:w="1342" w:type="pct"/>
            <w:vAlign w:val="center"/>
          </w:tcPr>
          <w:p w14:paraId="09931C6A" w14:textId="25AA7808" w:rsidR="00BB6C33" w:rsidRDefault="00213AC2" w:rsidP="00E22405">
            <w:pPr>
              <w:pStyle w:val="TAC"/>
              <w:jc w:val="left"/>
              <w:rPr>
                <w:rFonts w:hint="eastAsia"/>
                <w:iCs/>
                <w:sz w:val="16"/>
                <w:szCs w:val="16"/>
                <w:lang w:val="en-US" w:eastAsia="zh-CN"/>
              </w:rPr>
            </w:pPr>
            <w:r>
              <w:rPr>
                <w:sz w:val="16"/>
                <w:szCs w:val="16"/>
                <w:lang w:eastAsia="zh-CN"/>
              </w:rPr>
              <w:t>A</w:t>
            </w:r>
            <w:r>
              <w:rPr>
                <w:rFonts w:hint="eastAsia"/>
                <w:sz w:val="16"/>
                <w:szCs w:val="16"/>
                <w:lang w:eastAsia="zh-CN"/>
              </w:rPr>
              <w:t>bove clutter</w:t>
            </w:r>
          </w:p>
        </w:tc>
        <w:tc>
          <w:tcPr>
            <w:tcW w:w="1887" w:type="pct"/>
            <w:vAlign w:val="center"/>
          </w:tcPr>
          <w:p w14:paraId="6BB5D337" w14:textId="2D476794" w:rsidR="00BB6C33" w:rsidRDefault="00BB6C33" w:rsidP="00E22405">
            <w:pPr>
              <w:pStyle w:val="TAC"/>
              <w:jc w:val="left"/>
              <w:rPr>
                <w:rFonts w:hint="eastAsia"/>
                <w:iCs/>
                <w:sz w:val="16"/>
                <w:szCs w:val="16"/>
                <w:lang w:val="en-US" w:eastAsia="zh-CN"/>
              </w:rPr>
            </w:pPr>
            <w:r>
              <w:rPr>
                <w:rFonts w:hint="eastAsia"/>
                <w:iCs/>
                <w:sz w:val="16"/>
                <w:szCs w:val="16"/>
                <w:lang w:eastAsia="zh-CN"/>
              </w:rPr>
              <w:t>1</w:t>
            </w:r>
            <w:r w:rsidR="00213AC2">
              <w:rPr>
                <w:rFonts w:hint="eastAsia"/>
                <w:iCs/>
                <w:sz w:val="16"/>
                <w:szCs w:val="16"/>
                <w:lang w:eastAsia="zh-CN"/>
              </w:rPr>
              <w:t>.5</w:t>
            </w:r>
            <w:r>
              <w:rPr>
                <w:rFonts w:hint="eastAsia"/>
                <w:iCs/>
                <w:sz w:val="16"/>
                <w:szCs w:val="16"/>
                <w:lang w:eastAsia="zh-CN"/>
              </w:rPr>
              <w:t>m</w:t>
            </w:r>
          </w:p>
        </w:tc>
      </w:tr>
      <w:tr w:rsidR="00BB6C33" w:rsidRPr="008E41CA" w14:paraId="0AC05D63" w14:textId="77777777" w:rsidTr="00095DC5">
        <w:trPr>
          <w:trHeight w:val="40"/>
          <w:jc w:val="center"/>
        </w:trPr>
        <w:tc>
          <w:tcPr>
            <w:tcW w:w="1025" w:type="pct"/>
            <w:vMerge/>
            <w:shd w:val="clear" w:color="auto" w:fill="auto"/>
            <w:vAlign w:val="center"/>
          </w:tcPr>
          <w:p w14:paraId="52080A96" w14:textId="77777777" w:rsidR="00BB6C33" w:rsidRPr="008E41CA" w:rsidRDefault="00BB6C33" w:rsidP="00E22405">
            <w:pPr>
              <w:pStyle w:val="0Maintext"/>
              <w:rPr>
                <w:sz w:val="18"/>
                <w:szCs w:val="20"/>
              </w:rPr>
            </w:pPr>
          </w:p>
        </w:tc>
        <w:tc>
          <w:tcPr>
            <w:tcW w:w="746" w:type="pct"/>
            <w:shd w:val="clear" w:color="auto" w:fill="auto"/>
            <w:vAlign w:val="center"/>
          </w:tcPr>
          <w:p w14:paraId="198AF429" w14:textId="77777777" w:rsidR="00BB6C33" w:rsidRPr="00F7205D" w:rsidRDefault="00BB6C33" w:rsidP="00E22405">
            <w:pPr>
              <w:pStyle w:val="0Maintext"/>
              <w:rPr>
                <w:rFonts w:eastAsia="宋体" w:cs="Times New Roman"/>
                <w:iCs/>
                <w:kern w:val="0"/>
                <w:sz w:val="16"/>
                <w:szCs w:val="16"/>
                <w:lang w:val="en-US" w:eastAsia="zh-CN"/>
              </w:rPr>
            </w:pPr>
            <w:r w:rsidRPr="00F7205D">
              <w:rPr>
                <w:sz w:val="16"/>
                <w:szCs w:val="16"/>
              </w:rPr>
              <w:t>A</w:t>
            </w:r>
            <w:r w:rsidRPr="00F7205D">
              <w:rPr>
                <w:rFonts w:hint="eastAsia"/>
                <w:sz w:val="16"/>
                <w:szCs w:val="16"/>
              </w:rPr>
              <w:t>ntenna pattern</w:t>
            </w:r>
          </w:p>
        </w:tc>
        <w:tc>
          <w:tcPr>
            <w:tcW w:w="1342" w:type="pct"/>
          </w:tcPr>
          <w:p w14:paraId="02C5904E" w14:textId="77777777" w:rsidR="00BB6C33" w:rsidRDefault="00BB6C33" w:rsidP="00E22405">
            <w:pPr>
              <w:pStyle w:val="TAC"/>
              <w:jc w:val="left"/>
              <w:rPr>
                <w:rFonts w:hint="eastAsia"/>
                <w:iCs/>
                <w:sz w:val="16"/>
                <w:szCs w:val="16"/>
                <w:lang w:val="en-US" w:eastAsia="zh-CN"/>
              </w:rPr>
            </w:pPr>
            <w:r w:rsidRPr="003C46D6">
              <w:rPr>
                <w:rFonts w:hint="eastAsia"/>
                <w:i/>
                <w:iCs/>
                <w:sz w:val="16"/>
                <w:szCs w:val="16"/>
                <w:lang w:eastAsia="zh-CN"/>
              </w:rPr>
              <w:t>FFS</w:t>
            </w:r>
          </w:p>
        </w:tc>
        <w:tc>
          <w:tcPr>
            <w:tcW w:w="1887" w:type="pct"/>
          </w:tcPr>
          <w:p w14:paraId="703DB7C8" w14:textId="17242EE1" w:rsidR="00BB6C33" w:rsidRDefault="00BB6C33" w:rsidP="00E22405">
            <w:pPr>
              <w:pStyle w:val="TAC"/>
              <w:jc w:val="left"/>
              <w:rPr>
                <w:rFonts w:hint="eastAsia"/>
                <w:iCs/>
                <w:sz w:val="16"/>
                <w:szCs w:val="16"/>
                <w:lang w:val="en-US" w:eastAsia="zh-CN"/>
              </w:rPr>
            </w:pPr>
            <w:r w:rsidRPr="003C46D6">
              <w:rPr>
                <w:rFonts w:hint="eastAsia"/>
                <w:i/>
                <w:iCs/>
                <w:sz w:val="16"/>
                <w:szCs w:val="16"/>
                <w:lang w:eastAsia="zh-CN"/>
              </w:rPr>
              <w:t>FFS</w:t>
            </w:r>
          </w:p>
        </w:tc>
      </w:tr>
      <w:tr w:rsidR="00BB6C33" w:rsidRPr="008E41CA" w14:paraId="5D30A606" w14:textId="77777777" w:rsidTr="00095DC5">
        <w:trPr>
          <w:trHeight w:val="40"/>
          <w:jc w:val="center"/>
        </w:trPr>
        <w:tc>
          <w:tcPr>
            <w:tcW w:w="1025" w:type="pct"/>
            <w:vMerge/>
            <w:shd w:val="clear" w:color="auto" w:fill="auto"/>
            <w:vAlign w:val="center"/>
          </w:tcPr>
          <w:p w14:paraId="10CB4E66" w14:textId="77777777" w:rsidR="00BB6C33" w:rsidRPr="008E41CA" w:rsidRDefault="00BB6C33" w:rsidP="00E22405">
            <w:pPr>
              <w:pStyle w:val="0Maintext"/>
              <w:rPr>
                <w:sz w:val="18"/>
                <w:szCs w:val="20"/>
              </w:rPr>
            </w:pPr>
          </w:p>
        </w:tc>
        <w:tc>
          <w:tcPr>
            <w:tcW w:w="746" w:type="pct"/>
            <w:shd w:val="clear" w:color="auto" w:fill="auto"/>
            <w:vAlign w:val="center"/>
          </w:tcPr>
          <w:p w14:paraId="628B51B4" w14:textId="77777777" w:rsidR="00BB6C33" w:rsidRPr="00F7205D" w:rsidRDefault="00BB6C33" w:rsidP="00E22405">
            <w:pPr>
              <w:pStyle w:val="0Maintext"/>
              <w:rPr>
                <w:rFonts w:eastAsia="宋体" w:cs="Times New Roman"/>
                <w:iCs/>
                <w:kern w:val="0"/>
                <w:sz w:val="16"/>
                <w:szCs w:val="16"/>
                <w:lang w:val="en-US" w:eastAsia="zh-CN"/>
              </w:rPr>
            </w:pPr>
            <w:r>
              <w:rPr>
                <w:rFonts w:hint="eastAsia"/>
                <w:sz w:val="16"/>
                <w:szCs w:val="16"/>
                <w:lang w:eastAsia="zh-CN"/>
              </w:rPr>
              <w:t>Antenna configuration</w:t>
            </w:r>
          </w:p>
        </w:tc>
        <w:tc>
          <w:tcPr>
            <w:tcW w:w="1342" w:type="pct"/>
          </w:tcPr>
          <w:p w14:paraId="15CA5E81" w14:textId="77777777" w:rsidR="00BB6C33" w:rsidRDefault="00BB6C33" w:rsidP="00E22405">
            <w:pPr>
              <w:pStyle w:val="TAC"/>
              <w:jc w:val="left"/>
              <w:rPr>
                <w:rFonts w:hint="eastAsia"/>
                <w:iCs/>
                <w:sz w:val="16"/>
                <w:szCs w:val="16"/>
                <w:lang w:val="en-US" w:eastAsia="zh-CN"/>
              </w:rPr>
            </w:pPr>
            <w:r w:rsidRPr="003C46D6">
              <w:rPr>
                <w:rFonts w:hint="eastAsia"/>
                <w:i/>
                <w:iCs/>
                <w:sz w:val="16"/>
                <w:szCs w:val="16"/>
                <w:lang w:eastAsia="zh-CN"/>
              </w:rPr>
              <w:t>FFS</w:t>
            </w:r>
          </w:p>
        </w:tc>
        <w:tc>
          <w:tcPr>
            <w:tcW w:w="1887" w:type="pct"/>
          </w:tcPr>
          <w:p w14:paraId="0F9834DC" w14:textId="1379BDEA" w:rsidR="00BB6C33" w:rsidRDefault="00BB6C33" w:rsidP="00E22405">
            <w:pPr>
              <w:pStyle w:val="TAC"/>
              <w:jc w:val="left"/>
              <w:rPr>
                <w:rFonts w:hint="eastAsia"/>
                <w:iCs/>
                <w:sz w:val="16"/>
                <w:szCs w:val="16"/>
                <w:lang w:val="en-US" w:eastAsia="zh-CN"/>
              </w:rPr>
            </w:pPr>
            <w:r w:rsidRPr="003C46D6">
              <w:rPr>
                <w:rFonts w:hint="eastAsia"/>
                <w:i/>
                <w:iCs/>
                <w:sz w:val="16"/>
                <w:szCs w:val="16"/>
                <w:lang w:eastAsia="zh-CN"/>
              </w:rPr>
              <w:t>FFS</w:t>
            </w:r>
          </w:p>
        </w:tc>
      </w:tr>
      <w:tr w:rsidR="00BB6C33" w:rsidRPr="008E41CA" w14:paraId="129C4C00" w14:textId="77777777" w:rsidTr="00095DC5">
        <w:trPr>
          <w:trHeight w:val="40"/>
          <w:jc w:val="center"/>
        </w:trPr>
        <w:tc>
          <w:tcPr>
            <w:tcW w:w="1025" w:type="pct"/>
            <w:vMerge/>
            <w:shd w:val="clear" w:color="auto" w:fill="auto"/>
            <w:vAlign w:val="center"/>
          </w:tcPr>
          <w:p w14:paraId="2E5E26AC" w14:textId="77777777" w:rsidR="00BB6C33" w:rsidRPr="008E41CA" w:rsidRDefault="00BB6C33" w:rsidP="00E22405">
            <w:pPr>
              <w:pStyle w:val="0Maintext"/>
              <w:rPr>
                <w:sz w:val="18"/>
                <w:szCs w:val="20"/>
              </w:rPr>
            </w:pPr>
          </w:p>
        </w:tc>
        <w:tc>
          <w:tcPr>
            <w:tcW w:w="746" w:type="pct"/>
            <w:shd w:val="clear" w:color="auto" w:fill="auto"/>
            <w:vAlign w:val="center"/>
          </w:tcPr>
          <w:p w14:paraId="6CFE5CF0" w14:textId="77777777" w:rsidR="00BB6C33" w:rsidRPr="00F7205D" w:rsidRDefault="00BB6C33" w:rsidP="00E22405">
            <w:pPr>
              <w:pStyle w:val="0Maintext"/>
              <w:rPr>
                <w:rFonts w:eastAsia="宋体" w:cs="Times New Roman"/>
                <w:iCs/>
                <w:kern w:val="0"/>
                <w:sz w:val="16"/>
                <w:szCs w:val="16"/>
                <w:lang w:val="en-US" w:eastAsia="zh-CN"/>
              </w:rPr>
            </w:pPr>
            <w:r w:rsidRPr="005A7642">
              <w:rPr>
                <w:sz w:val="16"/>
                <w:szCs w:val="16"/>
                <w:lang w:eastAsia="zh-CN"/>
              </w:rPr>
              <w:t xml:space="preserve">Total </w:t>
            </w:r>
            <w:r>
              <w:rPr>
                <w:rFonts w:hint="eastAsia"/>
                <w:sz w:val="16"/>
                <w:szCs w:val="16"/>
                <w:lang w:eastAsia="zh-CN"/>
              </w:rPr>
              <w:t>UE</w:t>
            </w:r>
            <w:r w:rsidRPr="005A7642">
              <w:rPr>
                <w:sz w:val="16"/>
                <w:szCs w:val="16"/>
                <w:lang w:eastAsia="zh-CN"/>
              </w:rPr>
              <w:t xml:space="preserve"> Tx power</w:t>
            </w:r>
          </w:p>
        </w:tc>
        <w:tc>
          <w:tcPr>
            <w:tcW w:w="1342" w:type="pct"/>
          </w:tcPr>
          <w:p w14:paraId="754055D3" w14:textId="77777777" w:rsidR="00BB6C33" w:rsidRPr="0048682A" w:rsidRDefault="00BB6C33" w:rsidP="00E22405">
            <w:pPr>
              <w:pStyle w:val="TAC"/>
              <w:jc w:val="left"/>
              <w:rPr>
                <w:rFonts w:hint="eastAsia"/>
                <w:i/>
                <w:iCs/>
                <w:sz w:val="16"/>
                <w:szCs w:val="16"/>
                <w:lang w:val="en-US" w:eastAsia="zh-CN"/>
              </w:rPr>
            </w:pPr>
            <w:r w:rsidRPr="0048682A">
              <w:rPr>
                <w:rFonts w:hint="eastAsia"/>
                <w:i/>
                <w:iCs/>
                <w:sz w:val="16"/>
                <w:szCs w:val="16"/>
                <w:lang w:eastAsia="zh-CN"/>
              </w:rPr>
              <w:t>FFS</w:t>
            </w:r>
          </w:p>
        </w:tc>
        <w:tc>
          <w:tcPr>
            <w:tcW w:w="1887" w:type="pct"/>
          </w:tcPr>
          <w:p w14:paraId="40297C8F" w14:textId="3F3490CA" w:rsidR="00BB6C33" w:rsidRPr="0048682A" w:rsidRDefault="00BB6C33" w:rsidP="00E22405">
            <w:pPr>
              <w:pStyle w:val="TAC"/>
              <w:jc w:val="left"/>
              <w:rPr>
                <w:rFonts w:hint="eastAsia"/>
                <w:i/>
                <w:iCs/>
                <w:sz w:val="16"/>
                <w:szCs w:val="16"/>
                <w:lang w:val="en-US" w:eastAsia="zh-CN"/>
              </w:rPr>
            </w:pPr>
            <w:r w:rsidRPr="0048682A">
              <w:rPr>
                <w:rFonts w:hint="eastAsia"/>
                <w:i/>
                <w:iCs/>
                <w:sz w:val="16"/>
                <w:szCs w:val="16"/>
                <w:lang w:eastAsia="zh-CN"/>
              </w:rPr>
              <w:t>FFS</w:t>
            </w:r>
          </w:p>
        </w:tc>
      </w:tr>
      <w:tr w:rsidR="00BB6C33" w:rsidRPr="008E41CA" w14:paraId="395EB0BE" w14:textId="77777777" w:rsidTr="00095DC5">
        <w:trPr>
          <w:trHeight w:val="40"/>
          <w:jc w:val="center"/>
        </w:trPr>
        <w:tc>
          <w:tcPr>
            <w:tcW w:w="1025" w:type="pct"/>
            <w:vMerge/>
            <w:shd w:val="clear" w:color="auto" w:fill="auto"/>
            <w:vAlign w:val="center"/>
          </w:tcPr>
          <w:p w14:paraId="111C4B82" w14:textId="77777777" w:rsidR="00BB6C33" w:rsidRPr="008E41CA" w:rsidRDefault="00BB6C33" w:rsidP="00E22405">
            <w:pPr>
              <w:pStyle w:val="0Maintext"/>
              <w:rPr>
                <w:sz w:val="18"/>
                <w:szCs w:val="20"/>
              </w:rPr>
            </w:pPr>
          </w:p>
        </w:tc>
        <w:tc>
          <w:tcPr>
            <w:tcW w:w="746" w:type="pct"/>
            <w:shd w:val="clear" w:color="auto" w:fill="auto"/>
            <w:vAlign w:val="center"/>
          </w:tcPr>
          <w:p w14:paraId="058973DA" w14:textId="77777777" w:rsidR="00BB6C33" w:rsidRPr="00F7205D" w:rsidRDefault="00BB6C33" w:rsidP="00E22405">
            <w:pPr>
              <w:pStyle w:val="0Maintext"/>
              <w:rPr>
                <w:rFonts w:eastAsia="宋体" w:cs="Times New Roman"/>
                <w:iCs/>
                <w:kern w:val="0"/>
                <w:sz w:val="16"/>
                <w:szCs w:val="16"/>
                <w:lang w:val="en-US" w:eastAsia="zh-CN"/>
              </w:rPr>
            </w:pPr>
            <w:r>
              <w:rPr>
                <w:rFonts w:eastAsia="宋体" w:cs="Times New Roman" w:hint="eastAsia"/>
                <w:iCs/>
                <w:kern w:val="0"/>
                <w:sz w:val="16"/>
                <w:szCs w:val="16"/>
                <w:lang w:val="en-US" w:eastAsia="zh-CN"/>
              </w:rPr>
              <w:t>UE</w:t>
            </w:r>
            <w:r w:rsidRPr="00F7205D">
              <w:rPr>
                <w:rFonts w:eastAsia="宋体" w:cs="Times New Roman"/>
                <w:iCs/>
                <w:kern w:val="0"/>
                <w:sz w:val="16"/>
                <w:szCs w:val="16"/>
                <w:lang w:val="en-US" w:eastAsia="zh-CN"/>
              </w:rPr>
              <w:t xml:space="preserve"> receiver noise figure</w:t>
            </w:r>
          </w:p>
        </w:tc>
        <w:tc>
          <w:tcPr>
            <w:tcW w:w="1342" w:type="pct"/>
            <w:vAlign w:val="center"/>
          </w:tcPr>
          <w:p w14:paraId="052E1976" w14:textId="77777777" w:rsidR="00BB6C33" w:rsidRPr="0048682A" w:rsidRDefault="00BB6C33" w:rsidP="00E22405">
            <w:pPr>
              <w:pStyle w:val="TAC"/>
              <w:jc w:val="left"/>
              <w:rPr>
                <w:rFonts w:hint="eastAsia"/>
                <w:i/>
                <w:iCs/>
                <w:sz w:val="16"/>
                <w:szCs w:val="16"/>
                <w:lang w:val="en-US" w:eastAsia="zh-CN"/>
              </w:rPr>
            </w:pPr>
            <w:r w:rsidRPr="0048682A">
              <w:rPr>
                <w:rFonts w:hint="eastAsia"/>
                <w:i/>
                <w:iCs/>
                <w:sz w:val="16"/>
                <w:szCs w:val="16"/>
                <w:lang w:val="en-US" w:eastAsia="zh-CN"/>
              </w:rPr>
              <w:t>FFS</w:t>
            </w:r>
          </w:p>
        </w:tc>
        <w:tc>
          <w:tcPr>
            <w:tcW w:w="1887" w:type="pct"/>
            <w:vAlign w:val="center"/>
          </w:tcPr>
          <w:p w14:paraId="54937E3C" w14:textId="3FE5E442" w:rsidR="00BB6C33" w:rsidRPr="0048682A" w:rsidRDefault="00BB6C33" w:rsidP="00E22405">
            <w:pPr>
              <w:pStyle w:val="TAC"/>
              <w:jc w:val="left"/>
              <w:rPr>
                <w:rFonts w:hint="eastAsia"/>
                <w:i/>
                <w:iCs/>
                <w:sz w:val="16"/>
                <w:szCs w:val="16"/>
                <w:lang w:val="en-US" w:eastAsia="zh-CN"/>
              </w:rPr>
            </w:pPr>
            <w:r w:rsidRPr="0048682A">
              <w:rPr>
                <w:rFonts w:hint="eastAsia"/>
                <w:i/>
                <w:iCs/>
                <w:sz w:val="16"/>
                <w:szCs w:val="16"/>
                <w:lang w:val="en-US" w:eastAsia="zh-CN"/>
              </w:rPr>
              <w:t>FFS</w:t>
            </w:r>
          </w:p>
        </w:tc>
      </w:tr>
      <w:tr w:rsidR="00BB6C33" w:rsidRPr="008E41CA" w14:paraId="1D160A44" w14:textId="77777777" w:rsidTr="00095DC5">
        <w:trPr>
          <w:trHeight w:val="40"/>
          <w:jc w:val="center"/>
        </w:trPr>
        <w:tc>
          <w:tcPr>
            <w:tcW w:w="1025" w:type="pct"/>
            <w:vMerge/>
            <w:shd w:val="clear" w:color="auto" w:fill="auto"/>
            <w:vAlign w:val="center"/>
          </w:tcPr>
          <w:p w14:paraId="00AF46EA" w14:textId="77777777" w:rsidR="00BB6C33" w:rsidRPr="008E41CA" w:rsidRDefault="00BB6C33" w:rsidP="00E22405">
            <w:pPr>
              <w:pStyle w:val="0Maintext"/>
              <w:rPr>
                <w:sz w:val="18"/>
                <w:szCs w:val="20"/>
              </w:rPr>
            </w:pPr>
          </w:p>
        </w:tc>
        <w:tc>
          <w:tcPr>
            <w:tcW w:w="746" w:type="pct"/>
            <w:shd w:val="clear" w:color="auto" w:fill="auto"/>
            <w:vAlign w:val="center"/>
          </w:tcPr>
          <w:p w14:paraId="5F4022F9" w14:textId="77777777" w:rsidR="00BB6C33" w:rsidRDefault="00BB6C33" w:rsidP="00E22405">
            <w:pPr>
              <w:pStyle w:val="0Maintext"/>
              <w:rPr>
                <w:rFonts w:eastAsia="宋体" w:cs="Times New Roman" w:hint="eastAsia"/>
                <w:iCs/>
                <w:kern w:val="0"/>
                <w:sz w:val="16"/>
                <w:szCs w:val="16"/>
                <w:lang w:val="en-US" w:eastAsia="zh-CN"/>
              </w:rPr>
            </w:pPr>
            <w:r w:rsidRPr="008E41CA">
              <w:rPr>
                <w:sz w:val="16"/>
                <w:szCs w:val="16"/>
              </w:rPr>
              <w:t>3D distribution</w:t>
            </w:r>
          </w:p>
        </w:tc>
        <w:tc>
          <w:tcPr>
            <w:tcW w:w="1342" w:type="pct"/>
            <w:vAlign w:val="center"/>
          </w:tcPr>
          <w:p w14:paraId="3A8A8B7E" w14:textId="77777777" w:rsidR="00BB6C33" w:rsidRPr="0048682A" w:rsidRDefault="00BB6C33" w:rsidP="00E22405">
            <w:pPr>
              <w:pStyle w:val="TAC"/>
              <w:jc w:val="left"/>
              <w:rPr>
                <w:rFonts w:hint="eastAsia"/>
                <w:i/>
                <w:iCs/>
                <w:sz w:val="16"/>
                <w:szCs w:val="16"/>
                <w:lang w:val="en-US" w:eastAsia="zh-CN"/>
              </w:rPr>
            </w:pPr>
            <w:r>
              <w:rPr>
                <w:rFonts w:hint="eastAsia"/>
                <w:i/>
                <w:iCs/>
                <w:sz w:val="16"/>
                <w:szCs w:val="16"/>
                <w:lang w:val="en-US" w:eastAsia="zh-CN"/>
              </w:rPr>
              <w:t xml:space="preserve">FFS with fixed location </w:t>
            </w:r>
          </w:p>
        </w:tc>
        <w:tc>
          <w:tcPr>
            <w:tcW w:w="1887" w:type="pct"/>
            <w:vAlign w:val="center"/>
          </w:tcPr>
          <w:p w14:paraId="70162854" w14:textId="51E0E127" w:rsidR="00BB6C33" w:rsidRPr="0048682A" w:rsidRDefault="00BB6C33" w:rsidP="00E22405">
            <w:pPr>
              <w:pStyle w:val="TAC"/>
              <w:jc w:val="left"/>
              <w:rPr>
                <w:rFonts w:hint="eastAsia"/>
                <w:i/>
                <w:iCs/>
                <w:sz w:val="16"/>
                <w:szCs w:val="16"/>
                <w:lang w:val="en-US" w:eastAsia="zh-CN"/>
              </w:rPr>
            </w:pPr>
            <w:r>
              <w:rPr>
                <w:rFonts w:hint="eastAsia"/>
                <w:i/>
                <w:iCs/>
                <w:sz w:val="16"/>
                <w:szCs w:val="16"/>
                <w:lang w:val="en-US" w:eastAsia="zh-CN"/>
              </w:rPr>
              <w:t>FFS with fixed location</w:t>
            </w:r>
          </w:p>
        </w:tc>
      </w:tr>
      <w:tr w:rsidR="00BB6C33" w:rsidRPr="008E41CA" w14:paraId="57398E5B" w14:textId="77777777" w:rsidTr="00095DC5">
        <w:trPr>
          <w:trHeight w:val="332"/>
          <w:jc w:val="center"/>
        </w:trPr>
        <w:tc>
          <w:tcPr>
            <w:tcW w:w="1025" w:type="pct"/>
            <w:vMerge w:val="restart"/>
            <w:shd w:val="clear" w:color="auto" w:fill="auto"/>
            <w:vAlign w:val="center"/>
          </w:tcPr>
          <w:p w14:paraId="71948DF8" w14:textId="77777777" w:rsidR="00BB6C33" w:rsidRPr="008E41CA" w:rsidRDefault="00BB6C33" w:rsidP="00E22405">
            <w:pPr>
              <w:pStyle w:val="0Maintext"/>
              <w:rPr>
                <w:sz w:val="18"/>
                <w:szCs w:val="20"/>
                <w:lang w:val="en-US" w:eastAsia="zh-CN"/>
              </w:rPr>
            </w:pPr>
            <w:r w:rsidRPr="008E41CA">
              <w:rPr>
                <w:sz w:val="18"/>
                <w:szCs w:val="20"/>
                <w:lang w:val="en-US" w:eastAsia="zh-CN"/>
              </w:rPr>
              <w:lastRenderedPageBreak/>
              <w:t>Sensing target</w:t>
            </w:r>
          </w:p>
        </w:tc>
        <w:tc>
          <w:tcPr>
            <w:tcW w:w="746" w:type="pct"/>
            <w:shd w:val="clear" w:color="auto" w:fill="auto"/>
            <w:vAlign w:val="center"/>
          </w:tcPr>
          <w:p w14:paraId="6B1756EE" w14:textId="77777777" w:rsidR="00BB6C33" w:rsidRPr="008E41CA" w:rsidRDefault="00BB6C33" w:rsidP="00E22405">
            <w:pPr>
              <w:pStyle w:val="TAC"/>
              <w:jc w:val="left"/>
              <w:rPr>
                <w:rFonts w:eastAsia="等线"/>
                <w:sz w:val="16"/>
                <w:szCs w:val="16"/>
                <w:lang w:val="en-US" w:eastAsia="zh-CN"/>
              </w:rPr>
            </w:pPr>
            <w:r w:rsidRPr="008E41CA">
              <w:rPr>
                <w:sz w:val="16"/>
                <w:szCs w:val="16"/>
              </w:rPr>
              <w:t>Outdoor/indoor</w:t>
            </w:r>
          </w:p>
        </w:tc>
        <w:tc>
          <w:tcPr>
            <w:tcW w:w="1342" w:type="pct"/>
          </w:tcPr>
          <w:p w14:paraId="796EE1C4" w14:textId="0F55AE0D" w:rsidR="00BB6C33" w:rsidRPr="008E41CA" w:rsidRDefault="00213AC2" w:rsidP="00E22405">
            <w:pPr>
              <w:pStyle w:val="TAC"/>
              <w:jc w:val="left"/>
              <w:rPr>
                <w:rFonts w:hint="eastAsia"/>
                <w:iCs/>
                <w:sz w:val="16"/>
                <w:szCs w:val="16"/>
              </w:rPr>
            </w:pPr>
            <w:r>
              <w:rPr>
                <w:rFonts w:hint="eastAsia"/>
                <w:iCs/>
                <w:sz w:val="16"/>
                <w:szCs w:val="16"/>
                <w:lang w:eastAsia="zh-CN"/>
              </w:rPr>
              <w:t>indoor</w:t>
            </w:r>
          </w:p>
        </w:tc>
        <w:tc>
          <w:tcPr>
            <w:tcW w:w="1887" w:type="pct"/>
          </w:tcPr>
          <w:p w14:paraId="2DD81F67" w14:textId="18941438" w:rsidR="00BB6C33" w:rsidRPr="008E41CA" w:rsidRDefault="00213AC2" w:rsidP="00E22405">
            <w:pPr>
              <w:pStyle w:val="TAC"/>
              <w:jc w:val="left"/>
              <w:rPr>
                <w:iCs/>
                <w:sz w:val="16"/>
                <w:szCs w:val="16"/>
              </w:rPr>
            </w:pPr>
            <w:r>
              <w:rPr>
                <w:rFonts w:hint="eastAsia"/>
                <w:iCs/>
                <w:sz w:val="16"/>
                <w:szCs w:val="16"/>
                <w:lang w:eastAsia="zh-CN"/>
              </w:rPr>
              <w:t>in</w:t>
            </w:r>
            <w:r w:rsidR="00BB6C33">
              <w:rPr>
                <w:rFonts w:hint="eastAsia"/>
                <w:iCs/>
                <w:sz w:val="16"/>
                <w:szCs w:val="16"/>
                <w:lang w:eastAsia="zh-CN"/>
              </w:rPr>
              <w:t>door</w:t>
            </w:r>
          </w:p>
        </w:tc>
      </w:tr>
      <w:tr w:rsidR="00BB6C33" w:rsidRPr="008E41CA" w14:paraId="62AE977C" w14:textId="77777777" w:rsidTr="00095DC5">
        <w:trPr>
          <w:trHeight w:val="621"/>
          <w:jc w:val="center"/>
        </w:trPr>
        <w:tc>
          <w:tcPr>
            <w:tcW w:w="1025" w:type="pct"/>
            <w:vMerge/>
            <w:shd w:val="clear" w:color="auto" w:fill="auto"/>
            <w:vAlign w:val="center"/>
          </w:tcPr>
          <w:p w14:paraId="56170E07" w14:textId="77777777" w:rsidR="00BB6C33" w:rsidRPr="008E41CA" w:rsidRDefault="00BB6C33" w:rsidP="00E22405">
            <w:pPr>
              <w:pStyle w:val="TAC"/>
              <w:jc w:val="left"/>
              <w:rPr>
                <w:rFonts w:eastAsia="等线"/>
                <w:sz w:val="16"/>
                <w:szCs w:val="16"/>
                <w:lang w:val="en-US" w:eastAsia="zh-CN"/>
              </w:rPr>
            </w:pPr>
          </w:p>
        </w:tc>
        <w:tc>
          <w:tcPr>
            <w:tcW w:w="746" w:type="pct"/>
            <w:shd w:val="clear" w:color="auto" w:fill="auto"/>
            <w:vAlign w:val="center"/>
          </w:tcPr>
          <w:p w14:paraId="4D81FBA2" w14:textId="77777777" w:rsidR="00BB6C33" w:rsidRPr="008E41CA" w:rsidRDefault="00BB6C33" w:rsidP="00E22405">
            <w:pPr>
              <w:pStyle w:val="TAC"/>
              <w:jc w:val="left"/>
              <w:rPr>
                <w:sz w:val="16"/>
                <w:szCs w:val="16"/>
              </w:rPr>
            </w:pPr>
            <w:r w:rsidRPr="008E41CA">
              <w:rPr>
                <w:sz w:val="16"/>
                <w:szCs w:val="16"/>
              </w:rPr>
              <w:t>3D mobility</w:t>
            </w:r>
          </w:p>
        </w:tc>
        <w:tc>
          <w:tcPr>
            <w:tcW w:w="1342" w:type="pct"/>
          </w:tcPr>
          <w:p w14:paraId="0E9F4E92" w14:textId="77777777" w:rsidR="00BB6C33" w:rsidRPr="008E41CA" w:rsidRDefault="00BB6C33" w:rsidP="00E22405">
            <w:pPr>
              <w:pStyle w:val="TAC"/>
              <w:jc w:val="left"/>
              <w:rPr>
                <w:iCs/>
                <w:sz w:val="16"/>
                <w:szCs w:val="16"/>
              </w:rPr>
            </w:pPr>
            <w:r>
              <w:rPr>
                <w:rFonts w:hint="eastAsia"/>
                <w:iCs/>
                <w:sz w:val="16"/>
                <w:szCs w:val="16"/>
                <w:lang w:eastAsia="zh-CN"/>
              </w:rPr>
              <w:t>3</w:t>
            </w:r>
            <w:r w:rsidRPr="00D048FF">
              <w:rPr>
                <w:iCs/>
                <w:sz w:val="16"/>
                <w:szCs w:val="16"/>
              </w:rPr>
              <w:t xml:space="preserve"> km/h</w:t>
            </w:r>
            <w:r>
              <w:rPr>
                <w:rFonts w:hint="eastAsia"/>
                <w:iCs/>
                <w:sz w:val="16"/>
                <w:szCs w:val="16"/>
                <w:lang w:eastAsia="zh-CN"/>
              </w:rPr>
              <w:t xml:space="preserve"> </w:t>
            </w:r>
            <w:r w:rsidRPr="00D048FF">
              <w:rPr>
                <w:iCs/>
                <w:sz w:val="16"/>
                <w:szCs w:val="16"/>
                <w:lang w:eastAsia="zh-CN"/>
              </w:rPr>
              <w:t>(horizontal plane only)</w:t>
            </w:r>
          </w:p>
        </w:tc>
        <w:tc>
          <w:tcPr>
            <w:tcW w:w="1887" w:type="pct"/>
          </w:tcPr>
          <w:p w14:paraId="1095ECEA" w14:textId="08079BE1" w:rsidR="00BB6C33" w:rsidRPr="008E41CA" w:rsidRDefault="00BB6C33" w:rsidP="00E22405">
            <w:pPr>
              <w:pStyle w:val="TAC"/>
              <w:jc w:val="left"/>
              <w:rPr>
                <w:iCs/>
                <w:sz w:val="16"/>
                <w:szCs w:val="16"/>
              </w:rPr>
            </w:pPr>
            <w:r>
              <w:rPr>
                <w:rFonts w:hint="eastAsia"/>
                <w:iCs/>
                <w:sz w:val="16"/>
                <w:szCs w:val="16"/>
                <w:lang w:eastAsia="zh-CN"/>
              </w:rPr>
              <w:t>3</w:t>
            </w:r>
            <w:r w:rsidRPr="00D048FF">
              <w:rPr>
                <w:iCs/>
                <w:sz w:val="16"/>
                <w:szCs w:val="16"/>
              </w:rPr>
              <w:t xml:space="preserve"> km/h</w:t>
            </w:r>
            <w:r>
              <w:rPr>
                <w:rFonts w:hint="eastAsia"/>
                <w:iCs/>
                <w:sz w:val="16"/>
                <w:szCs w:val="16"/>
                <w:lang w:eastAsia="zh-CN"/>
              </w:rPr>
              <w:t xml:space="preserve"> </w:t>
            </w:r>
            <w:r w:rsidRPr="00D048FF">
              <w:rPr>
                <w:iCs/>
                <w:sz w:val="16"/>
                <w:szCs w:val="16"/>
                <w:lang w:eastAsia="zh-CN"/>
              </w:rPr>
              <w:t>(horizontal plane only)</w:t>
            </w:r>
          </w:p>
        </w:tc>
      </w:tr>
      <w:tr w:rsidR="00BB6C33" w:rsidRPr="008E41CA" w14:paraId="022E3415" w14:textId="77777777" w:rsidTr="00095DC5">
        <w:trPr>
          <w:trHeight w:val="361"/>
          <w:jc w:val="center"/>
        </w:trPr>
        <w:tc>
          <w:tcPr>
            <w:tcW w:w="1025" w:type="pct"/>
            <w:vMerge/>
            <w:shd w:val="clear" w:color="auto" w:fill="auto"/>
            <w:vAlign w:val="center"/>
          </w:tcPr>
          <w:p w14:paraId="5EF65F04" w14:textId="77777777" w:rsidR="00BB6C33" w:rsidRPr="008E41CA" w:rsidRDefault="00BB6C33" w:rsidP="00E22405">
            <w:pPr>
              <w:pStyle w:val="TAC"/>
              <w:jc w:val="left"/>
              <w:rPr>
                <w:rFonts w:eastAsia="等线"/>
                <w:sz w:val="16"/>
                <w:szCs w:val="16"/>
                <w:lang w:val="en-US" w:eastAsia="zh-CN"/>
              </w:rPr>
            </w:pPr>
          </w:p>
        </w:tc>
        <w:tc>
          <w:tcPr>
            <w:tcW w:w="746" w:type="pct"/>
            <w:shd w:val="clear" w:color="auto" w:fill="auto"/>
            <w:vAlign w:val="center"/>
          </w:tcPr>
          <w:p w14:paraId="2CA7F6AB" w14:textId="77777777" w:rsidR="00BB6C33" w:rsidRPr="008E41CA" w:rsidRDefault="00BB6C33" w:rsidP="00E22405">
            <w:pPr>
              <w:pStyle w:val="TAC"/>
              <w:jc w:val="left"/>
              <w:rPr>
                <w:sz w:val="16"/>
                <w:szCs w:val="16"/>
              </w:rPr>
            </w:pPr>
            <w:r w:rsidRPr="008E41CA">
              <w:rPr>
                <w:sz w:val="16"/>
                <w:szCs w:val="16"/>
              </w:rPr>
              <w:t>3D distribution</w:t>
            </w:r>
          </w:p>
        </w:tc>
        <w:tc>
          <w:tcPr>
            <w:tcW w:w="1342" w:type="pct"/>
          </w:tcPr>
          <w:p w14:paraId="42AECC45" w14:textId="77777777" w:rsidR="00BB6C33" w:rsidRPr="008E41CA" w:rsidRDefault="00BB6C33" w:rsidP="00E22405">
            <w:pPr>
              <w:pStyle w:val="TAC"/>
              <w:jc w:val="left"/>
              <w:rPr>
                <w:rFonts w:hint="eastAsia"/>
                <w:iCs/>
                <w:sz w:val="16"/>
                <w:szCs w:val="16"/>
                <w:lang w:eastAsia="zh-CN"/>
              </w:rPr>
            </w:pPr>
            <w:r w:rsidRPr="00AC2837">
              <w:rPr>
                <w:iCs/>
                <w:sz w:val="16"/>
                <w:szCs w:val="16"/>
                <w:lang w:eastAsia="zh-CN"/>
              </w:rPr>
              <w:t>Uniform</w:t>
            </w:r>
            <w:r>
              <w:rPr>
                <w:rFonts w:hint="eastAsia"/>
                <w:iCs/>
                <w:sz w:val="16"/>
                <w:szCs w:val="16"/>
                <w:lang w:eastAsia="zh-CN"/>
              </w:rPr>
              <w:t xml:space="preserve"> </w:t>
            </w:r>
            <w:r w:rsidRPr="00D048FF">
              <w:rPr>
                <w:iCs/>
                <w:sz w:val="16"/>
                <w:szCs w:val="16"/>
                <w:lang w:eastAsia="zh-CN"/>
              </w:rPr>
              <w:t>(horizontal plane only)</w:t>
            </w:r>
          </w:p>
        </w:tc>
        <w:tc>
          <w:tcPr>
            <w:tcW w:w="1887" w:type="pct"/>
          </w:tcPr>
          <w:p w14:paraId="46DF5E37" w14:textId="6DCBB234" w:rsidR="00BB6C33" w:rsidRPr="008E41CA" w:rsidRDefault="00BB6C33" w:rsidP="00E22405">
            <w:pPr>
              <w:pStyle w:val="TAC"/>
              <w:jc w:val="left"/>
              <w:rPr>
                <w:iCs/>
                <w:sz w:val="16"/>
                <w:szCs w:val="16"/>
              </w:rPr>
            </w:pPr>
            <w:r w:rsidRPr="00AC2837">
              <w:rPr>
                <w:iCs/>
                <w:sz w:val="16"/>
                <w:szCs w:val="16"/>
              </w:rPr>
              <w:t>Uniform</w:t>
            </w:r>
            <w:r>
              <w:rPr>
                <w:rFonts w:hint="eastAsia"/>
                <w:iCs/>
                <w:sz w:val="16"/>
                <w:szCs w:val="16"/>
                <w:lang w:eastAsia="zh-CN"/>
              </w:rPr>
              <w:t xml:space="preserve"> </w:t>
            </w:r>
            <w:r w:rsidRPr="00D048FF">
              <w:rPr>
                <w:iCs/>
                <w:sz w:val="16"/>
                <w:szCs w:val="16"/>
                <w:lang w:eastAsia="zh-CN"/>
              </w:rPr>
              <w:t>(horizontal plane only)</w:t>
            </w:r>
          </w:p>
        </w:tc>
      </w:tr>
      <w:tr w:rsidR="00BB6C33" w:rsidRPr="008E41CA" w14:paraId="28D06B04" w14:textId="77777777" w:rsidTr="00095DC5">
        <w:trPr>
          <w:trHeight w:val="243"/>
          <w:jc w:val="center"/>
        </w:trPr>
        <w:tc>
          <w:tcPr>
            <w:tcW w:w="1025" w:type="pct"/>
            <w:vMerge/>
            <w:shd w:val="clear" w:color="auto" w:fill="auto"/>
            <w:vAlign w:val="center"/>
          </w:tcPr>
          <w:p w14:paraId="4190C3C6" w14:textId="77777777" w:rsidR="00BB6C33" w:rsidRPr="008E41CA" w:rsidRDefault="00BB6C33" w:rsidP="00E22405">
            <w:pPr>
              <w:pStyle w:val="TAC"/>
              <w:jc w:val="left"/>
              <w:rPr>
                <w:rFonts w:eastAsia="等线"/>
                <w:sz w:val="16"/>
                <w:szCs w:val="16"/>
                <w:lang w:val="en-US" w:eastAsia="zh-CN"/>
              </w:rPr>
            </w:pPr>
          </w:p>
        </w:tc>
        <w:tc>
          <w:tcPr>
            <w:tcW w:w="746" w:type="pct"/>
            <w:shd w:val="clear" w:color="auto" w:fill="auto"/>
            <w:vAlign w:val="center"/>
          </w:tcPr>
          <w:p w14:paraId="69B35AF8" w14:textId="77777777" w:rsidR="00BB6C33" w:rsidRPr="008E41CA" w:rsidRDefault="00BB6C33" w:rsidP="00E22405">
            <w:pPr>
              <w:pStyle w:val="TAC"/>
              <w:jc w:val="left"/>
              <w:rPr>
                <w:rFonts w:eastAsia="等线"/>
                <w:sz w:val="16"/>
                <w:szCs w:val="16"/>
                <w:lang w:val="en-US" w:eastAsia="zh-CN"/>
              </w:rPr>
            </w:pPr>
            <w:r w:rsidRPr="008E41CA">
              <w:rPr>
                <w:sz w:val="16"/>
                <w:szCs w:val="16"/>
              </w:rPr>
              <w:t>Orientation</w:t>
            </w:r>
          </w:p>
        </w:tc>
        <w:tc>
          <w:tcPr>
            <w:tcW w:w="1342" w:type="pct"/>
          </w:tcPr>
          <w:p w14:paraId="20B5DD59" w14:textId="77777777" w:rsidR="00BB6C33" w:rsidRPr="008E41CA" w:rsidRDefault="00BB6C33" w:rsidP="00E22405">
            <w:pPr>
              <w:pStyle w:val="TAC"/>
              <w:jc w:val="left"/>
              <w:rPr>
                <w:rFonts w:eastAsia="等线" w:hint="eastAsia"/>
                <w:iCs/>
                <w:sz w:val="16"/>
                <w:szCs w:val="16"/>
                <w:lang w:val="en-US" w:eastAsia="zh-CN"/>
              </w:rPr>
            </w:pPr>
            <w:r>
              <w:rPr>
                <w:iCs/>
                <w:sz w:val="16"/>
                <w:szCs w:val="16"/>
                <w:lang w:eastAsia="zh-CN"/>
              </w:rPr>
              <w:t>R</w:t>
            </w:r>
            <w:r>
              <w:rPr>
                <w:rFonts w:hint="eastAsia"/>
                <w:iCs/>
                <w:sz w:val="16"/>
                <w:szCs w:val="16"/>
                <w:lang w:eastAsia="zh-CN"/>
              </w:rPr>
              <w:t>andom</w:t>
            </w:r>
          </w:p>
        </w:tc>
        <w:tc>
          <w:tcPr>
            <w:tcW w:w="1887" w:type="pct"/>
          </w:tcPr>
          <w:p w14:paraId="7BF95F78" w14:textId="6B97BCCB" w:rsidR="00BB6C33" w:rsidRPr="008E41CA" w:rsidRDefault="00BB6C33" w:rsidP="00E22405">
            <w:pPr>
              <w:pStyle w:val="TAC"/>
              <w:jc w:val="left"/>
              <w:rPr>
                <w:rFonts w:eastAsia="等线" w:hint="eastAsia"/>
                <w:iCs/>
                <w:sz w:val="16"/>
                <w:szCs w:val="16"/>
                <w:lang w:val="en-US" w:eastAsia="zh-CN"/>
              </w:rPr>
            </w:pPr>
            <w:r>
              <w:rPr>
                <w:rFonts w:hint="eastAsia"/>
                <w:iCs/>
                <w:sz w:val="16"/>
                <w:szCs w:val="16"/>
                <w:lang w:eastAsia="zh-CN"/>
              </w:rPr>
              <w:t>Random</w:t>
            </w:r>
          </w:p>
        </w:tc>
      </w:tr>
      <w:tr w:rsidR="00BB6C33" w:rsidRPr="008E41CA" w14:paraId="7CAB6692" w14:textId="77777777" w:rsidTr="00095DC5">
        <w:trPr>
          <w:trHeight w:val="568"/>
          <w:jc w:val="center"/>
        </w:trPr>
        <w:tc>
          <w:tcPr>
            <w:tcW w:w="1025" w:type="pct"/>
            <w:vMerge/>
            <w:shd w:val="clear" w:color="auto" w:fill="auto"/>
            <w:vAlign w:val="center"/>
          </w:tcPr>
          <w:p w14:paraId="5EA64BFF" w14:textId="77777777" w:rsidR="00BB6C33" w:rsidRPr="008E41CA" w:rsidRDefault="00BB6C33" w:rsidP="00E22405">
            <w:pPr>
              <w:pStyle w:val="TAC"/>
              <w:jc w:val="left"/>
              <w:rPr>
                <w:rFonts w:eastAsia="等线"/>
                <w:sz w:val="16"/>
                <w:szCs w:val="16"/>
                <w:lang w:val="en-US" w:eastAsia="zh-CN"/>
              </w:rPr>
            </w:pPr>
          </w:p>
        </w:tc>
        <w:tc>
          <w:tcPr>
            <w:tcW w:w="746" w:type="pct"/>
            <w:shd w:val="clear" w:color="auto" w:fill="auto"/>
            <w:vAlign w:val="center"/>
          </w:tcPr>
          <w:p w14:paraId="2CBE63C8" w14:textId="77777777" w:rsidR="00BB6C33" w:rsidRPr="008E41CA" w:rsidRDefault="00BB6C33" w:rsidP="00E22405">
            <w:pPr>
              <w:pStyle w:val="TAC"/>
              <w:jc w:val="left"/>
              <w:rPr>
                <w:rFonts w:eastAsia="等线"/>
                <w:sz w:val="16"/>
                <w:szCs w:val="16"/>
                <w:lang w:val="en-US" w:eastAsia="zh-CN"/>
              </w:rPr>
            </w:pPr>
            <w:r w:rsidRPr="008E41CA">
              <w:rPr>
                <w:rFonts w:eastAsia="等线"/>
                <w:sz w:val="16"/>
                <w:szCs w:val="16"/>
                <w:lang w:val="en-US" w:eastAsia="zh-CN"/>
              </w:rPr>
              <w:t>Physical characteristics (e.g., size)</w:t>
            </w:r>
          </w:p>
        </w:tc>
        <w:tc>
          <w:tcPr>
            <w:tcW w:w="1342" w:type="pct"/>
          </w:tcPr>
          <w:p w14:paraId="1F06C9F2" w14:textId="77777777" w:rsidR="00BB6C33" w:rsidRDefault="00BB6C33" w:rsidP="00E22405">
            <w:pPr>
              <w:pStyle w:val="TAC"/>
              <w:jc w:val="left"/>
              <w:rPr>
                <w:iCs/>
                <w:sz w:val="16"/>
                <w:szCs w:val="18"/>
                <w:lang w:eastAsia="zh-CN"/>
              </w:rPr>
            </w:pPr>
            <w:r>
              <w:rPr>
                <w:rFonts w:hint="eastAsia"/>
                <w:iCs/>
                <w:sz w:val="16"/>
                <w:szCs w:val="18"/>
                <w:lang w:eastAsia="zh-CN"/>
              </w:rPr>
              <w:t xml:space="preserve">Size: </w:t>
            </w:r>
          </w:p>
          <w:p w14:paraId="627E1E08" w14:textId="77777777" w:rsidR="00BB6C33" w:rsidRDefault="00BB6C33" w:rsidP="00E22405">
            <w:pPr>
              <w:pStyle w:val="TAC"/>
              <w:jc w:val="left"/>
              <w:rPr>
                <w:rFonts w:hint="eastAsia"/>
                <w:iCs/>
                <w:sz w:val="16"/>
                <w:szCs w:val="18"/>
                <w:lang w:eastAsia="zh-CN"/>
              </w:rPr>
            </w:pPr>
            <w:r>
              <w:rPr>
                <w:iCs/>
                <w:sz w:val="16"/>
                <w:szCs w:val="18"/>
                <w:lang w:eastAsia="zh-CN"/>
              </w:rPr>
              <w:t>C</w:t>
            </w:r>
            <w:r>
              <w:rPr>
                <w:rFonts w:hint="eastAsia"/>
                <w:iCs/>
                <w:sz w:val="16"/>
                <w:szCs w:val="18"/>
                <w:lang w:eastAsia="zh-CN"/>
              </w:rPr>
              <w:t>hildren</w:t>
            </w:r>
            <w:r>
              <w:rPr>
                <w:rFonts w:hint="eastAsia"/>
                <w:iCs/>
                <w:sz w:val="16"/>
                <w:szCs w:val="18"/>
                <w:lang w:eastAsia="zh-CN"/>
              </w:rPr>
              <w:t>：</w:t>
            </w:r>
            <w:r>
              <w:rPr>
                <w:rFonts w:hint="eastAsia"/>
                <w:iCs/>
                <w:sz w:val="16"/>
                <w:szCs w:val="18"/>
                <w:lang w:eastAsia="zh-CN"/>
              </w:rPr>
              <w:t>0.3m</w:t>
            </w:r>
            <w:r>
              <w:rPr>
                <w:rFonts w:hint="eastAsia"/>
                <w:iCs/>
                <w:sz w:val="16"/>
                <w:szCs w:val="18"/>
                <w:lang w:eastAsia="zh-CN"/>
              </w:rPr>
              <w:t>×</w:t>
            </w:r>
            <w:r>
              <w:rPr>
                <w:rFonts w:hint="eastAsia"/>
                <w:iCs/>
                <w:sz w:val="16"/>
                <w:szCs w:val="18"/>
                <w:lang w:eastAsia="zh-CN"/>
              </w:rPr>
              <w:t>1.2m</w:t>
            </w:r>
          </w:p>
          <w:p w14:paraId="1B52FFEF" w14:textId="77777777" w:rsidR="00BB6C33" w:rsidRPr="00D31BCD" w:rsidRDefault="00BB6C33" w:rsidP="00E22405">
            <w:pPr>
              <w:pStyle w:val="TAC"/>
              <w:jc w:val="left"/>
              <w:rPr>
                <w:rFonts w:hint="eastAsia"/>
                <w:iCs/>
                <w:sz w:val="16"/>
                <w:szCs w:val="18"/>
                <w:lang w:eastAsia="zh-CN"/>
              </w:rPr>
            </w:pPr>
            <w:r>
              <w:rPr>
                <w:rFonts w:hint="eastAsia"/>
                <w:iCs/>
                <w:sz w:val="16"/>
                <w:szCs w:val="18"/>
                <w:lang w:eastAsia="zh-CN"/>
              </w:rPr>
              <w:t>Adults</w:t>
            </w:r>
            <w:r>
              <w:rPr>
                <w:rFonts w:hint="eastAsia"/>
                <w:iCs/>
                <w:sz w:val="16"/>
                <w:szCs w:val="18"/>
                <w:lang w:eastAsia="zh-CN"/>
              </w:rPr>
              <w:t>：</w:t>
            </w:r>
            <w:r>
              <w:rPr>
                <w:rFonts w:hint="eastAsia"/>
                <w:iCs/>
                <w:sz w:val="16"/>
                <w:szCs w:val="18"/>
                <w:lang w:eastAsia="zh-CN"/>
              </w:rPr>
              <w:t xml:space="preserve"> 0.5m</w:t>
            </w:r>
            <w:r>
              <w:rPr>
                <w:rFonts w:hint="eastAsia"/>
                <w:iCs/>
                <w:sz w:val="16"/>
                <w:szCs w:val="18"/>
                <w:lang w:eastAsia="zh-CN"/>
              </w:rPr>
              <w:t>×</w:t>
            </w:r>
            <w:r>
              <w:rPr>
                <w:rFonts w:hint="eastAsia"/>
                <w:iCs/>
                <w:sz w:val="16"/>
                <w:szCs w:val="18"/>
                <w:lang w:eastAsia="zh-CN"/>
              </w:rPr>
              <w:t>1.7m</w:t>
            </w:r>
          </w:p>
        </w:tc>
        <w:tc>
          <w:tcPr>
            <w:tcW w:w="1887" w:type="pct"/>
          </w:tcPr>
          <w:p w14:paraId="5A31444C" w14:textId="2D46B3CA" w:rsidR="00BB6C33" w:rsidRDefault="00BB6C33" w:rsidP="00E22405">
            <w:pPr>
              <w:pStyle w:val="TAC"/>
              <w:jc w:val="left"/>
              <w:rPr>
                <w:iCs/>
                <w:sz w:val="16"/>
                <w:szCs w:val="18"/>
                <w:lang w:eastAsia="zh-CN"/>
              </w:rPr>
            </w:pPr>
            <w:r>
              <w:rPr>
                <w:rFonts w:hint="eastAsia"/>
                <w:iCs/>
                <w:sz w:val="16"/>
                <w:szCs w:val="18"/>
                <w:lang w:eastAsia="zh-CN"/>
              </w:rPr>
              <w:t xml:space="preserve">Size: </w:t>
            </w:r>
          </w:p>
          <w:p w14:paraId="2F15F499" w14:textId="77777777" w:rsidR="00BB6C33" w:rsidRDefault="00BB6C33" w:rsidP="00E22405">
            <w:pPr>
              <w:pStyle w:val="TAC"/>
              <w:jc w:val="left"/>
              <w:rPr>
                <w:rFonts w:hint="eastAsia"/>
                <w:iCs/>
                <w:sz w:val="16"/>
                <w:szCs w:val="18"/>
                <w:lang w:eastAsia="zh-CN"/>
              </w:rPr>
            </w:pPr>
            <w:r>
              <w:rPr>
                <w:iCs/>
                <w:sz w:val="16"/>
                <w:szCs w:val="18"/>
                <w:lang w:eastAsia="zh-CN"/>
              </w:rPr>
              <w:t>C</w:t>
            </w:r>
            <w:r>
              <w:rPr>
                <w:rFonts w:hint="eastAsia"/>
                <w:iCs/>
                <w:sz w:val="16"/>
                <w:szCs w:val="18"/>
                <w:lang w:eastAsia="zh-CN"/>
              </w:rPr>
              <w:t>hildren</w:t>
            </w:r>
            <w:r>
              <w:rPr>
                <w:rFonts w:hint="eastAsia"/>
                <w:iCs/>
                <w:sz w:val="16"/>
                <w:szCs w:val="18"/>
                <w:lang w:eastAsia="zh-CN"/>
              </w:rPr>
              <w:t>：</w:t>
            </w:r>
            <w:r>
              <w:rPr>
                <w:rFonts w:hint="eastAsia"/>
                <w:iCs/>
                <w:sz w:val="16"/>
                <w:szCs w:val="18"/>
                <w:lang w:eastAsia="zh-CN"/>
              </w:rPr>
              <w:t>0.3m</w:t>
            </w:r>
            <w:r>
              <w:rPr>
                <w:rFonts w:hint="eastAsia"/>
                <w:iCs/>
                <w:sz w:val="16"/>
                <w:szCs w:val="18"/>
                <w:lang w:eastAsia="zh-CN"/>
              </w:rPr>
              <w:t>×</w:t>
            </w:r>
            <w:r>
              <w:rPr>
                <w:rFonts w:hint="eastAsia"/>
                <w:iCs/>
                <w:sz w:val="16"/>
                <w:szCs w:val="18"/>
                <w:lang w:eastAsia="zh-CN"/>
              </w:rPr>
              <w:t>1.2m</w:t>
            </w:r>
          </w:p>
          <w:p w14:paraId="78555504" w14:textId="77777777" w:rsidR="00BB6C33" w:rsidRPr="008E41CA" w:rsidRDefault="00BB6C33" w:rsidP="00E22405">
            <w:pPr>
              <w:pStyle w:val="TAC"/>
              <w:jc w:val="left"/>
              <w:rPr>
                <w:iCs/>
                <w:sz w:val="16"/>
                <w:szCs w:val="18"/>
              </w:rPr>
            </w:pPr>
            <w:r>
              <w:rPr>
                <w:rFonts w:hint="eastAsia"/>
                <w:iCs/>
                <w:sz w:val="16"/>
                <w:szCs w:val="18"/>
                <w:lang w:eastAsia="zh-CN"/>
              </w:rPr>
              <w:t>Adults</w:t>
            </w:r>
            <w:r>
              <w:rPr>
                <w:rFonts w:hint="eastAsia"/>
                <w:iCs/>
                <w:sz w:val="16"/>
                <w:szCs w:val="18"/>
                <w:lang w:eastAsia="zh-CN"/>
              </w:rPr>
              <w:t>：</w:t>
            </w:r>
            <w:r>
              <w:rPr>
                <w:rFonts w:hint="eastAsia"/>
                <w:iCs/>
                <w:sz w:val="16"/>
                <w:szCs w:val="18"/>
                <w:lang w:eastAsia="zh-CN"/>
              </w:rPr>
              <w:t xml:space="preserve"> 0.5m</w:t>
            </w:r>
            <w:r>
              <w:rPr>
                <w:rFonts w:hint="eastAsia"/>
                <w:iCs/>
                <w:sz w:val="16"/>
                <w:szCs w:val="18"/>
                <w:lang w:eastAsia="zh-CN"/>
              </w:rPr>
              <w:t>×</w:t>
            </w:r>
            <w:r>
              <w:rPr>
                <w:rFonts w:hint="eastAsia"/>
                <w:iCs/>
                <w:sz w:val="16"/>
                <w:szCs w:val="18"/>
                <w:lang w:eastAsia="zh-CN"/>
              </w:rPr>
              <w:t>1.7m</w:t>
            </w:r>
          </w:p>
        </w:tc>
      </w:tr>
      <w:tr w:rsidR="00BB6C33" w:rsidRPr="008E41CA" w14:paraId="50DE4D0E" w14:textId="77777777" w:rsidTr="00095DC5">
        <w:trPr>
          <w:trHeight w:val="621"/>
          <w:jc w:val="center"/>
        </w:trPr>
        <w:tc>
          <w:tcPr>
            <w:tcW w:w="1771" w:type="pct"/>
            <w:gridSpan w:val="2"/>
            <w:shd w:val="clear" w:color="auto" w:fill="auto"/>
            <w:vAlign w:val="center"/>
          </w:tcPr>
          <w:p w14:paraId="568AF370" w14:textId="77777777" w:rsidR="00BB6C33" w:rsidRPr="00E4443D" w:rsidRDefault="00BB6C33" w:rsidP="00E22405">
            <w:r w:rsidRPr="00E4443D">
              <w:rPr>
                <w:rFonts w:eastAsiaTheme="minorEastAsia" w:cstheme="minorBidi"/>
                <w:kern w:val="2"/>
                <w:sz w:val="18"/>
                <w:lang w:val="en-US" w:eastAsia="zh-CN"/>
              </w:rPr>
              <w:t>Sensing</w:t>
            </w:r>
            <w:r w:rsidRPr="00E4443D">
              <w:rPr>
                <w:rFonts w:eastAsiaTheme="minorEastAsia" w:cstheme="minorBidi" w:hint="eastAsia"/>
                <w:kern w:val="2"/>
                <w:sz w:val="18"/>
                <w:lang w:val="en-US" w:eastAsia="zh-CN"/>
              </w:rPr>
              <w:t xml:space="preserve"> </w:t>
            </w:r>
            <w:r w:rsidRPr="00E4443D">
              <w:rPr>
                <w:rFonts w:eastAsiaTheme="minorEastAsia" w:cstheme="minorBidi"/>
                <w:kern w:val="2"/>
                <w:sz w:val="18"/>
                <w:lang w:val="en-US" w:eastAsia="zh-CN"/>
              </w:rPr>
              <w:t>area</w:t>
            </w:r>
          </w:p>
        </w:tc>
        <w:tc>
          <w:tcPr>
            <w:tcW w:w="1342" w:type="pct"/>
          </w:tcPr>
          <w:p w14:paraId="2BA9E808" w14:textId="77777777" w:rsidR="00BB6C33" w:rsidRDefault="00BB6C33" w:rsidP="00E22405">
            <w:pPr>
              <w:pStyle w:val="TAC"/>
              <w:jc w:val="left"/>
              <w:rPr>
                <w:iCs/>
                <w:sz w:val="16"/>
                <w:szCs w:val="18"/>
                <w:lang w:eastAsia="zh-CN"/>
              </w:rPr>
            </w:pPr>
            <w:r>
              <w:rPr>
                <w:iCs/>
                <w:sz w:val="16"/>
                <w:szCs w:val="18"/>
                <w:lang w:eastAsia="zh-CN"/>
              </w:rPr>
              <w:t>I</w:t>
            </w:r>
            <w:r>
              <w:rPr>
                <w:rFonts w:hint="eastAsia"/>
                <w:iCs/>
                <w:sz w:val="16"/>
                <w:szCs w:val="18"/>
                <w:lang w:eastAsia="zh-CN"/>
              </w:rPr>
              <w:t xml:space="preserve">n the cell coverage </w:t>
            </w:r>
          </w:p>
        </w:tc>
        <w:tc>
          <w:tcPr>
            <w:tcW w:w="1887" w:type="pct"/>
          </w:tcPr>
          <w:p w14:paraId="3037344D" w14:textId="2BAFCE22" w:rsidR="00BB6C33" w:rsidRDefault="00BB6C33" w:rsidP="00E22405">
            <w:pPr>
              <w:pStyle w:val="TAC"/>
              <w:jc w:val="left"/>
              <w:rPr>
                <w:iCs/>
                <w:sz w:val="16"/>
                <w:szCs w:val="18"/>
                <w:lang w:eastAsia="zh-CN"/>
              </w:rPr>
            </w:pPr>
            <w:r>
              <w:rPr>
                <w:iCs/>
                <w:sz w:val="16"/>
                <w:szCs w:val="18"/>
                <w:lang w:eastAsia="zh-CN"/>
              </w:rPr>
              <w:t>I</w:t>
            </w:r>
            <w:r>
              <w:rPr>
                <w:rFonts w:hint="eastAsia"/>
                <w:iCs/>
                <w:sz w:val="16"/>
                <w:szCs w:val="18"/>
                <w:lang w:eastAsia="zh-CN"/>
              </w:rPr>
              <w:t>n the cell coverage</w:t>
            </w:r>
          </w:p>
        </w:tc>
      </w:tr>
      <w:tr w:rsidR="00BB6C33" w:rsidRPr="008E41CA" w14:paraId="46AF6336" w14:textId="77777777" w:rsidTr="00095DC5">
        <w:trPr>
          <w:trHeight w:val="621"/>
          <w:jc w:val="center"/>
        </w:trPr>
        <w:tc>
          <w:tcPr>
            <w:tcW w:w="1771" w:type="pct"/>
            <w:gridSpan w:val="2"/>
            <w:shd w:val="clear" w:color="auto" w:fill="auto"/>
            <w:vAlign w:val="center"/>
          </w:tcPr>
          <w:p w14:paraId="7B3EFF2E" w14:textId="77777777" w:rsidR="00BB6C33" w:rsidRPr="008E41CA" w:rsidRDefault="00BB6C33" w:rsidP="00E22405">
            <w:pPr>
              <w:rPr>
                <w:sz w:val="18"/>
                <w:lang w:val="en-US" w:eastAsia="zh-CN"/>
              </w:rPr>
            </w:pPr>
            <w:r w:rsidRPr="005A7642">
              <w:rPr>
                <w:rFonts w:eastAsiaTheme="minorEastAsia" w:cstheme="minorBidi"/>
                <w:kern w:val="2"/>
                <w:sz w:val="18"/>
                <w:lang w:val="en-US" w:eastAsia="zh-CN"/>
              </w:rPr>
              <w:t xml:space="preserve">Min. BS – </w:t>
            </w:r>
            <w:r w:rsidRPr="005A7642">
              <w:rPr>
                <w:rFonts w:eastAsiaTheme="minorEastAsia" w:cstheme="minorBidi" w:hint="eastAsia"/>
                <w:kern w:val="2"/>
                <w:sz w:val="18"/>
                <w:lang w:val="en-US" w:eastAsia="zh-CN"/>
              </w:rPr>
              <w:t>Sensing target</w:t>
            </w:r>
            <w:r w:rsidRPr="005A7642">
              <w:rPr>
                <w:rFonts w:eastAsiaTheme="minorEastAsia" w:cstheme="minorBidi"/>
                <w:kern w:val="2"/>
                <w:sz w:val="18"/>
                <w:lang w:val="en-US" w:eastAsia="zh-CN"/>
              </w:rPr>
              <w:t xml:space="preserve"> </w:t>
            </w:r>
            <w:r w:rsidRPr="005A7642">
              <w:rPr>
                <w:rFonts w:eastAsiaTheme="minorEastAsia" w:cstheme="minorBidi" w:hint="eastAsia"/>
                <w:kern w:val="2"/>
                <w:sz w:val="18"/>
                <w:lang w:val="en-US" w:eastAsia="zh-CN"/>
              </w:rPr>
              <w:t>distance</w:t>
            </w:r>
            <w:r w:rsidRPr="005A7642">
              <w:rPr>
                <w:rFonts w:eastAsiaTheme="minorEastAsia" w:cstheme="minorBidi"/>
                <w:kern w:val="2"/>
                <w:sz w:val="18"/>
                <w:lang w:val="en-US" w:eastAsia="zh-CN"/>
              </w:rPr>
              <w:t>(3D)</w:t>
            </w:r>
          </w:p>
        </w:tc>
        <w:tc>
          <w:tcPr>
            <w:tcW w:w="1342" w:type="pct"/>
          </w:tcPr>
          <w:p w14:paraId="3AD07389" w14:textId="230018DF" w:rsidR="00BB6C33" w:rsidRPr="005A7642" w:rsidRDefault="00604AC6" w:rsidP="00E22405">
            <w:pPr>
              <w:pStyle w:val="TAC"/>
              <w:jc w:val="left"/>
              <w:rPr>
                <w:iCs/>
                <w:sz w:val="16"/>
                <w:szCs w:val="18"/>
                <w:lang w:val="en-US" w:eastAsia="zh-CN"/>
              </w:rPr>
            </w:pPr>
            <w:r>
              <w:rPr>
                <w:rFonts w:hint="eastAsia"/>
                <w:iCs/>
                <w:sz w:val="16"/>
                <w:szCs w:val="18"/>
                <w:lang w:val="en-US" w:eastAsia="zh-CN"/>
              </w:rPr>
              <w:t>0</w:t>
            </w:r>
            <w:r w:rsidR="00BB6C33">
              <w:rPr>
                <w:rFonts w:hint="eastAsia"/>
                <w:iCs/>
                <w:sz w:val="16"/>
                <w:szCs w:val="18"/>
                <w:lang w:val="en-US" w:eastAsia="zh-CN"/>
              </w:rPr>
              <w:t>m</w:t>
            </w:r>
          </w:p>
        </w:tc>
        <w:tc>
          <w:tcPr>
            <w:tcW w:w="1887" w:type="pct"/>
          </w:tcPr>
          <w:p w14:paraId="69ED10EE" w14:textId="49CB97D0" w:rsidR="00BB6C33" w:rsidRPr="008E41CA" w:rsidRDefault="00604AC6" w:rsidP="00E22405">
            <w:pPr>
              <w:pStyle w:val="TAC"/>
              <w:jc w:val="left"/>
              <w:rPr>
                <w:iCs/>
                <w:sz w:val="16"/>
                <w:szCs w:val="18"/>
                <w:lang w:val="en-US"/>
              </w:rPr>
            </w:pPr>
            <w:r>
              <w:rPr>
                <w:rFonts w:hint="eastAsia"/>
                <w:iCs/>
                <w:sz w:val="16"/>
                <w:szCs w:val="18"/>
                <w:lang w:val="en-US" w:eastAsia="zh-CN"/>
              </w:rPr>
              <w:t>0</w:t>
            </w:r>
            <w:r w:rsidR="00BB6C33">
              <w:rPr>
                <w:rFonts w:hint="eastAsia"/>
                <w:iCs/>
                <w:sz w:val="16"/>
                <w:szCs w:val="18"/>
                <w:lang w:val="en-US" w:eastAsia="zh-CN"/>
              </w:rPr>
              <w:t>m</w:t>
            </w:r>
          </w:p>
        </w:tc>
      </w:tr>
      <w:tr w:rsidR="00BB6C33" w:rsidRPr="008E41CA" w14:paraId="6F8A86FD" w14:textId="77777777" w:rsidTr="00095DC5">
        <w:trPr>
          <w:trHeight w:val="621"/>
          <w:jc w:val="center"/>
        </w:trPr>
        <w:tc>
          <w:tcPr>
            <w:tcW w:w="1771" w:type="pct"/>
            <w:gridSpan w:val="2"/>
            <w:shd w:val="clear" w:color="auto" w:fill="auto"/>
            <w:vAlign w:val="center"/>
          </w:tcPr>
          <w:p w14:paraId="517DE5E8" w14:textId="77777777" w:rsidR="00BB6C33" w:rsidRPr="005A7642" w:rsidRDefault="00BB6C33" w:rsidP="00E22405">
            <w:pPr>
              <w:rPr>
                <w:rFonts w:eastAsiaTheme="minorEastAsia" w:cstheme="minorBidi"/>
                <w:kern w:val="2"/>
                <w:sz w:val="18"/>
                <w:lang w:val="en-US" w:eastAsia="zh-CN"/>
              </w:rPr>
            </w:pPr>
            <w:r w:rsidRPr="005A7642">
              <w:rPr>
                <w:rFonts w:eastAsiaTheme="minorEastAsia" w:cstheme="minorBidi"/>
                <w:kern w:val="2"/>
                <w:sz w:val="18"/>
                <w:lang w:val="en-US" w:eastAsia="zh-CN"/>
              </w:rPr>
              <w:t xml:space="preserve">Min. </w:t>
            </w:r>
            <w:r>
              <w:rPr>
                <w:rFonts w:eastAsiaTheme="minorEastAsia" w:cstheme="minorBidi" w:hint="eastAsia"/>
                <w:kern w:val="2"/>
                <w:sz w:val="18"/>
                <w:lang w:val="en-US" w:eastAsia="zh-CN"/>
              </w:rPr>
              <w:t>UE</w:t>
            </w:r>
            <w:r w:rsidRPr="005A7642">
              <w:rPr>
                <w:rFonts w:eastAsiaTheme="minorEastAsia" w:cstheme="minorBidi"/>
                <w:kern w:val="2"/>
                <w:sz w:val="18"/>
                <w:lang w:val="en-US" w:eastAsia="zh-CN"/>
              </w:rPr>
              <w:t xml:space="preserve"> – </w:t>
            </w:r>
            <w:r w:rsidRPr="005A7642">
              <w:rPr>
                <w:rFonts w:eastAsiaTheme="minorEastAsia" w:cstheme="minorBidi" w:hint="eastAsia"/>
                <w:kern w:val="2"/>
                <w:sz w:val="18"/>
                <w:lang w:val="en-US" w:eastAsia="zh-CN"/>
              </w:rPr>
              <w:t>Sensing target</w:t>
            </w:r>
            <w:r w:rsidRPr="005A7642">
              <w:rPr>
                <w:rFonts w:eastAsiaTheme="minorEastAsia" w:cstheme="minorBidi"/>
                <w:kern w:val="2"/>
                <w:sz w:val="18"/>
                <w:lang w:val="en-US" w:eastAsia="zh-CN"/>
              </w:rPr>
              <w:t xml:space="preserve"> </w:t>
            </w:r>
            <w:r w:rsidRPr="005A7642">
              <w:rPr>
                <w:rFonts w:eastAsiaTheme="minorEastAsia" w:cstheme="minorBidi" w:hint="eastAsia"/>
                <w:kern w:val="2"/>
                <w:sz w:val="18"/>
                <w:lang w:val="en-US" w:eastAsia="zh-CN"/>
              </w:rPr>
              <w:t>distance</w:t>
            </w:r>
            <w:r w:rsidRPr="005A7642">
              <w:rPr>
                <w:rFonts w:eastAsiaTheme="minorEastAsia" w:cstheme="minorBidi"/>
                <w:kern w:val="2"/>
                <w:sz w:val="18"/>
                <w:lang w:val="en-US" w:eastAsia="zh-CN"/>
              </w:rPr>
              <w:t>(3D)</w:t>
            </w:r>
          </w:p>
        </w:tc>
        <w:tc>
          <w:tcPr>
            <w:tcW w:w="1342" w:type="pct"/>
          </w:tcPr>
          <w:p w14:paraId="65E9E692" w14:textId="3BD49504" w:rsidR="00BB6C33" w:rsidRDefault="00BB6C33" w:rsidP="00E22405">
            <w:pPr>
              <w:pStyle w:val="TAC"/>
              <w:jc w:val="left"/>
              <w:rPr>
                <w:rFonts w:hint="eastAsia"/>
                <w:iCs/>
                <w:sz w:val="16"/>
                <w:szCs w:val="18"/>
                <w:lang w:val="en-US" w:eastAsia="zh-CN"/>
              </w:rPr>
            </w:pPr>
            <w:r>
              <w:rPr>
                <w:rFonts w:hint="eastAsia"/>
                <w:iCs/>
                <w:sz w:val="16"/>
                <w:szCs w:val="18"/>
                <w:lang w:val="en-US" w:eastAsia="zh-CN"/>
              </w:rPr>
              <w:t>0</w:t>
            </w:r>
            <w:r>
              <w:rPr>
                <w:rFonts w:hint="eastAsia"/>
                <w:iCs/>
                <w:sz w:val="16"/>
                <w:szCs w:val="18"/>
                <w:lang w:val="en-US" w:eastAsia="zh-CN"/>
              </w:rPr>
              <w:t>m</w:t>
            </w:r>
          </w:p>
        </w:tc>
        <w:tc>
          <w:tcPr>
            <w:tcW w:w="1887" w:type="pct"/>
          </w:tcPr>
          <w:p w14:paraId="593F6174" w14:textId="09B59F7E" w:rsidR="00BB6C33" w:rsidRDefault="00BB6C33" w:rsidP="00E22405">
            <w:pPr>
              <w:pStyle w:val="TAC"/>
              <w:jc w:val="left"/>
              <w:rPr>
                <w:rFonts w:hint="eastAsia"/>
                <w:iCs/>
                <w:sz w:val="16"/>
                <w:szCs w:val="18"/>
                <w:lang w:val="en-US" w:eastAsia="zh-CN"/>
              </w:rPr>
            </w:pPr>
            <w:r>
              <w:rPr>
                <w:rFonts w:hint="eastAsia"/>
                <w:iCs/>
                <w:sz w:val="16"/>
                <w:szCs w:val="18"/>
                <w:lang w:val="en-US" w:eastAsia="zh-CN"/>
              </w:rPr>
              <w:t>0</w:t>
            </w:r>
            <w:r>
              <w:rPr>
                <w:rFonts w:hint="eastAsia"/>
                <w:iCs/>
                <w:sz w:val="16"/>
                <w:szCs w:val="18"/>
                <w:lang w:val="en-US" w:eastAsia="zh-CN"/>
              </w:rPr>
              <w:t>m</w:t>
            </w:r>
          </w:p>
        </w:tc>
      </w:tr>
    </w:tbl>
    <w:p w14:paraId="40D5B247" w14:textId="77777777" w:rsidR="006350DF" w:rsidRDefault="006350DF" w:rsidP="006350DF">
      <w:pPr>
        <w:spacing w:beforeLines="50" w:before="120"/>
        <w:jc w:val="both"/>
        <w:rPr>
          <w:bCs/>
          <w:lang w:eastAsia="zh-CN"/>
        </w:rPr>
      </w:pPr>
    </w:p>
    <w:p w14:paraId="7427F1EC" w14:textId="0FDDC90A" w:rsidR="00EE5CF3" w:rsidRDefault="00EE5CF3" w:rsidP="00EE5CF3">
      <w:pPr>
        <w:rPr>
          <w:lang w:eastAsia="zh-CN"/>
        </w:rPr>
      </w:pPr>
      <w:r w:rsidRPr="001978DF">
        <w:rPr>
          <w:b/>
          <w:bCs/>
          <w:i/>
          <w:iCs/>
          <w:u w:val="single"/>
          <w:lang w:eastAsia="zh-CN"/>
        </w:rPr>
        <w:t xml:space="preserve">Proposal </w:t>
      </w:r>
      <w:r>
        <w:rPr>
          <w:rFonts w:hint="eastAsia"/>
          <w:b/>
          <w:bCs/>
          <w:i/>
          <w:iCs/>
          <w:u w:val="single"/>
          <w:lang w:eastAsia="zh-CN"/>
        </w:rPr>
        <w:t>4</w:t>
      </w:r>
      <w:r w:rsidRPr="001978DF">
        <w:rPr>
          <w:b/>
          <w:bCs/>
          <w:i/>
          <w:iCs/>
          <w:u w:val="single"/>
          <w:lang w:eastAsia="zh-CN"/>
        </w:rPr>
        <w:t xml:space="preserve">: </w:t>
      </w:r>
      <w:r>
        <w:rPr>
          <w:rFonts w:hint="eastAsia"/>
          <w:lang w:eastAsia="zh-CN"/>
        </w:rPr>
        <w:t xml:space="preserve"> It is </w:t>
      </w:r>
      <w:r>
        <w:rPr>
          <w:lang w:eastAsia="zh-CN"/>
        </w:rPr>
        <w:t>suggested</w:t>
      </w:r>
      <w:r>
        <w:rPr>
          <w:rFonts w:hint="eastAsia"/>
          <w:lang w:eastAsia="zh-CN"/>
        </w:rPr>
        <w:t xml:space="preserve"> to consider </w:t>
      </w:r>
      <w:r w:rsidRPr="006E0B5A">
        <w:rPr>
          <w:rFonts w:hint="eastAsia"/>
          <w:lang w:eastAsia="zh-CN"/>
        </w:rPr>
        <w:t xml:space="preserve">sensing modes with </w:t>
      </w:r>
      <w:proofErr w:type="spellStart"/>
      <w:r w:rsidRPr="006E0B5A">
        <w:rPr>
          <w:rFonts w:hint="eastAsia"/>
          <w:lang w:eastAsia="zh-CN"/>
        </w:rPr>
        <w:t>gNB</w:t>
      </w:r>
      <w:proofErr w:type="spellEnd"/>
      <w:r>
        <w:rPr>
          <w:rFonts w:hint="eastAsia"/>
          <w:lang w:eastAsia="zh-CN"/>
        </w:rPr>
        <w:t xml:space="preserve"> and fixed UE</w:t>
      </w:r>
      <w:r w:rsidRPr="006E0B5A">
        <w:rPr>
          <w:rFonts w:hint="eastAsia"/>
          <w:lang w:eastAsia="zh-CN"/>
        </w:rPr>
        <w:t xml:space="preserve"> </w:t>
      </w:r>
      <w:r w:rsidRPr="006E0B5A">
        <w:rPr>
          <w:lang w:eastAsia="zh-CN"/>
        </w:rPr>
        <w:t>involved</w:t>
      </w:r>
      <w:r>
        <w:rPr>
          <w:rFonts w:hint="eastAsia"/>
          <w:lang w:eastAsia="zh-CN"/>
        </w:rPr>
        <w:t xml:space="preserve"> </w:t>
      </w:r>
      <w:r w:rsidRPr="001978DF">
        <w:rPr>
          <w:lang w:eastAsia="zh-CN"/>
        </w:rPr>
        <w:t xml:space="preserve">for </w:t>
      </w:r>
      <w:r>
        <w:rPr>
          <w:rFonts w:hint="eastAsia"/>
          <w:lang w:eastAsia="zh-CN"/>
        </w:rPr>
        <w:t xml:space="preserve">humans </w:t>
      </w:r>
      <w:r>
        <w:rPr>
          <w:rFonts w:hint="eastAsia"/>
          <w:lang w:eastAsia="zh-CN"/>
        </w:rPr>
        <w:t>in</w:t>
      </w:r>
      <w:r>
        <w:rPr>
          <w:rFonts w:hint="eastAsia"/>
          <w:lang w:eastAsia="zh-CN"/>
        </w:rPr>
        <w:t xml:space="preserve">doors sensing </w:t>
      </w:r>
      <w:r>
        <w:rPr>
          <w:lang w:eastAsia="zh-CN"/>
        </w:rPr>
        <w:t>and</w:t>
      </w:r>
      <w:r>
        <w:rPr>
          <w:rFonts w:hint="eastAsia"/>
          <w:lang w:eastAsia="zh-CN"/>
        </w:rPr>
        <w:t xml:space="preserve"> the </w:t>
      </w:r>
      <w:r>
        <w:rPr>
          <w:lang w:eastAsia="zh-CN"/>
        </w:rPr>
        <w:t>corresponding</w:t>
      </w:r>
      <w:r>
        <w:rPr>
          <w:rFonts w:hint="eastAsia"/>
          <w:lang w:eastAsia="zh-CN"/>
        </w:rPr>
        <w:t xml:space="preserve"> </w:t>
      </w:r>
      <w:r>
        <w:rPr>
          <w:lang w:eastAsia="zh-CN"/>
        </w:rPr>
        <w:t>evaluation</w:t>
      </w:r>
      <w:r>
        <w:rPr>
          <w:rFonts w:hint="eastAsia"/>
          <w:lang w:eastAsia="zh-CN"/>
        </w:rPr>
        <w:t xml:space="preserve"> assumptions </w:t>
      </w:r>
      <w:r w:rsidRPr="001978DF">
        <w:rPr>
          <w:lang w:eastAsia="zh-CN"/>
        </w:rPr>
        <w:t xml:space="preserve">as in Table </w:t>
      </w:r>
      <w:r>
        <w:rPr>
          <w:rFonts w:hint="eastAsia"/>
          <w:lang w:eastAsia="zh-CN"/>
        </w:rPr>
        <w:t>4</w:t>
      </w:r>
      <w:r w:rsidRPr="001978DF">
        <w:rPr>
          <w:lang w:eastAsia="zh-CN"/>
        </w:rPr>
        <w:t>.</w:t>
      </w:r>
    </w:p>
    <w:p w14:paraId="1404DBAE" w14:textId="77777777" w:rsidR="00095DC5" w:rsidRPr="00EE5CF3" w:rsidRDefault="00095DC5" w:rsidP="006350DF">
      <w:pPr>
        <w:spacing w:beforeLines="50" w:before="120"/>
        <w:jc w:val="both"/>
        <w:rPr>
          <w:rFonts w:hint="eastAsia"/>
          <w:bCs/>
          <w:lang w:eastAsia="zh-CN"/>
        </w:rPr>
      </w:pPr>
    </w:p>
    <w:p w14:paraId="2AE4F591" w14:textId="15730C85" w:rsidR="00677A83" w:rsidRDefault="00267EB1" w:rsidP="00577CAE">
      <w:pPr>
        <w:pStyle w:val="2"/>
        <w:spacing w:beforeLines="50" w:before="120"/>
      </w:pPr>
      <w:bookmarkStart w:id="3" w:name="OLE_LINK1"/>
      <w:r>
        <w:rPr>
          <w:rFonts w:hint="eastAsia"/>
        </w:rPr>
        <w:t xml:space="preserve">Other </w:t>
      </w:r>
      <w:r>
        <w:t>considerations</w:t>
      </w:r>
      <w:r w:rsidR="00677A83">
        <w:t xml:space="preserve"> </w:t>
      </w:r>
    </w:p>
    <w:p w14:paraId="05B2603E" w14:textId="04B269AF" w:rsidR="00D52F16" w:rsidRDefault="006F0D98" w:rsidP="00D52F16">
      <w:pPr>
        <w:rPr>
          <w:rFonts w:hint="eastAsia"/>
          <w:lang w:eastAsia="zh-CN"/>
        </w:rPr>
      </w:pPr>
      <w:r>
        <w:rPr>
          <w:rFonts w:hint="eastAsia"/>
          <w:lang w:eastAsia="zh-CN"/>
        </w:rPr>
        <w:t xml:space="preserve">In addition to sensing transmitters and receivers, sensing targets which having impacts to the evaluation assumptions, setting of the sensing </w:t>
      </w:r>
      <w:r>
        <w:rPr>
          <w:lang w:eastAsia="zh-CN"/>
        </w:rPr>
        <w:t>channel</w:t>
      </w:r>
      <w:r>
        <w:rPr>
          <w:rFonts w:hint="eastAsia"/>
          <w:lang w:eastAsia="zh-CN"/>
        </w:rPr>
        <w:t xml:space="preserve"> model and interference should also be included in the assumptions: </w:t>
      </w:r>
    </w:p>
    <w:p w14:paraId="38ABC283" w14:textId="6DB1C170" w:rsidR="00BB0796" w:rsidRDefault="00BB0796" w:rsidP="00BB0796">
      <w:pPr>
        <w:pStyle w:val="a3"/>
        <w:numPr>
          <w:ilvl w:val="0"/>
          <w:numId w:val="64"/>
        </w:numPr>
        <w:ind w:firstLineChars="0"/>
        <w:rPr>
          <w:lang w:eastAsia="zh-CN"/>
        </w:rPr>
      </w:pPr>
      <w:r>
        <w:rPr>
          <w:rFonts w:hint="eastAsia"/>
          <w:lang w:eastAsia="zh-CN"/>
        </w:rPr>
        <w:t>Channel Model</w:t>
      </w:r>
      <w:r>
        <w:rPr>
          <w:rFonts w:hint="eastAsia"/>
          <w:lang w:eastAsia="zh-CN"/>
        </w:rPr>
        <w:t>：</w:t>
      </w:r>
      <w:r w:rsidR="00DF593A">
        <w:rPr>
          <w:rFonts w:hint="eastAsia"/>
          <w:lang w:eastAsia="zh-CN"/>
        </w:rPr>
        <w:t xml:space="preserve">the sensing </w:t>
      </w:r>
      <w:r w:rsidR="00DF593A">
        <w:rPr>
          <w:lang w:eastAsia="zh-CN"/>
        </w:rPr>
        <w:t>channel</w:t>
      </w:r>
      <w:r w:rsidR="00DF593A">
        <w:rPr>
          <w:rFonts w:hint="eastAsia"/>
          <w:lang w:eastAsia="zh-CN"/>
        </w:rPr>
        <w:t xml:space="preserve"> model is a fundamental parameter for ISAC solution evaluation. The methodology of sensing </w:t>
      </w:r>
      <w:r w:rsidR="00DF593A">
        <w:rPr>
          <w:lang w:eastAsia="zh-CN"/>
        </w:rPr>
        <w:t>channel</w:t>
      </w:r>
      <w:r w:rsidR="00DF593A">
        <w:rPr>
          <w:rFonts w:hint="eastAsia"/>
          <w:lang w:eastAsia="zh-CN"/>
        </w:rPr>
        <w:t xml:space="preserve"> modelling and </w:t>
      </w:r>
      <w:r w:rsidR="00DF593A">
        <w:rPr>
          <w:lang w:eastAsia="zh-CN"/>
        </w:rPr>
        <w:t>parameter</w:t>
      </w:r>
      <w:r w:rsidR="00DF593A">
        <w:rPr>
          <w:rFonts w:hint="eastAsia"/>
          <w:lang w:eastAsia="zh-CN"/>
        </w:rPr>
        <w:t xml:space="preserve"> settings vary with sensing scenarios. Therefore, it should be set based on the sensing scenario for evaluation. </w:t>
      </w:r>
    </w:p>
    <w:p w14:paraId="150B9891" w14:textId="7DC6F1F5" w:rsidR="00BB0796" w:rsidRDefault="00BB0796" w:rsidP="00BB0796">
      <w:pPr>
        <w:pStyle w:val="a3"/>
        <w:numPr>
          <w:ilvl w:val="0"/>
          <w:numId w:val="64"/>
        </w:numPr>
        <w:ind w:firstLineChars="0"/>
        <w:rPr>
          <w:lang w:eastAsia="zh-CN"/>
        </w:rPr>
      </w:pPr>
      <w:r>
        <w:rPr>
          <w:rFonts w:hint="eastAsia"/>
          <w:lang w:eastAsia="zh-CN"/>
        </w:rPr>
        <w:t>Interference</w:t>
      </w:r>
      <w:r>
        <w:rPr>
          <w:rFonts w:hint="eastAsia"/>
          <w:lang w:eastAsia="zh-CN"/>
        </w:rPr>
        <w:t>：</w:t>
      </w:r>
      <w:r w:rsidR="006E45E4">
        <w:rPr>
          <w:rFonts w:hint="eastAsia"/>
          <w:lang w:eastAsia="zh-CN"/>
        </w:rPr>
        <w:t xml:space="preserve">The </w:t>
      </w:r>
      <w:proofErr w:type="spellStart"/>
      <w:r w:rsidR="006E45E4">
        <w:rPr>
          <w:rFonts w:hint="eastAsia"/>
          <w:lang w:eastAsia="zh-CN"/>
        </w:rPr>
        <w:t>gNB</w:t>
      </w:r>
      <w:proofErr w:type="spellEnd"/>
      <w:r w:rsidR="006E45E4">
        <w:rPr>
          <w:rFonts w:hint="eastAsia"/>
          <w:lang w:eastAsia="zh-CN"/>
        </w:rPr>
        <w:t xml:space="preserve"> self-interference, co-site co-sector co-</w:t>
      </w:r>
      <w:r w:rsidR="006E45E4">
        <w:rPr>
          <w:lang w:eastAsia="zh-CN"/>
        </w:rPr>
        <w:t>channel</w:t>
      </w:r>
      <w:r w:rsidR="006E45E4">
        <w:rPr>
          <w:rFonts w:hint="eastAsia"/>
          <w:lang w:eastAsia="zh-CN"/>
        </w:rPr>
        <w:t xml:space="preserve"> cross link interference, UE self-interference can be modified for sensing. In </w:t>
      </w:r>
      <w:r w:rsidR="006E45E4">
        <w:rPr>
          <w:lang w:eastAsia="zh-CN"/>
        </w:rPr>
        <w:t>addition</w:t>
      </w:r>
      <w:r w:rsidR="006E45E4">
        <w:rPr>
          <w:rFonts w:hint="eastAsia"/>
          <w:lang w:eastAsia="zh-CN"/>
        </w:rPr>
        <w:t xml:space="preserve">, interferences to sensing due to multiple sensing targets, environment clutters, and communication signals need to be further investigated and can be discussed in the sensing channel model. </w:t>
      </w:r>
    </w:p>
    <w:p w14:paraId="34B1A155" w14:textId="77777777" w:rsidR="001D523B" w:rsidRDefault="001D523B" w:rsidP="00BA1328">
      <w:pPr>
        <w:rPr>
          <w:lang w:eastAsia="zh-CN"/>
        </w:rPr>
      </w:pPr>
    </w:p>
    <w:p w14:paraId="037FA12D" w14:textId="3B0827A9" w:rsidR="00C2741E" w:rsidRPr="00F400FC" w:rsidRDefault="006D2A59" w:rsidP="00BA1328">
      <w:pPr>
        <w:rPr>
          <w:rFonts w:hint="eastAsia"/>
          <w:lang w:eastAsia="zh-CN"/>
        </w:rPr>
      </w:pPr>
      <w:r w:rsidRPr="001978DF">
        <w:rPr>
          <w:b/>
          <w:bCs/>
          <w:i/>
          <w:iCs/>
          <w:u w:val="single"/>
          <w:lang w:eastAsia="zh-CN"/>
        </w:rPr>
        <w:t xml:space="preserve">Proposal </w:t>
      </w:r>
      <w:r w:rsidR="006F0D98">
        <w:rPr>
          <w:rFonts w:hint="eastAsia"/>
          <w:b/>
          <w:bCs/>
          <w:i/>
          <w:iCs/>
          <w:u w:val="single"/>
          <w:lang w:eastAsia="zh-CN"/>
        </w:rPr>
        <w:t>5</w:t>
      </w:r>
      <w:r w:rsidRPr="001978DF">
        <w:rPr>
          <w:b/>
          <w:bCs/>
          <w:i/>
          <w:iCs/>
          <w:u w:val="single"/>
          <w:lang w:eastAsia="zh-CN"/>
        </w:rPr>
        <w:t xml:space="preserve">: </w:t>
      </w:r>
      <w:r>
        <w:rPr>
          <w:rFonts w:hint="eastAsia"/>
          <w:lang w:eastAsia="zh-CN"/>
        </w:rPr>
        <w:t xml:space="preserve"> It is </w:t>
      </w:r>
      <w:r>
        <w:rPr>
          <w:lang w:eastAsia="zh-CN"/>
        </w:rPr>
        <w:t>suggested</w:t>
      </w:r>
      <w:r>
        <w:rPr>
          <w:rFonts w:hint="eastAsia"/>
          <w:lang w:eastAsia="zh-CN"/>
        </w:rPr>
        <w:t xml:space="preserve"> to </w:t>
      </w:r>
      <w:r w:rsidR="00F400FC">
        <w:rPr>
          <w:rFonts w:hint="eastAsia"/>
          <w:lang w:eastAsia="zh-CN"/>
        </w:rPr>
        <w:t xml:space="preserve">include </w:t>
      </w:r>
      <w:r w:rsidR="00F400FC">
        <w:rPr>
          <w:rFonts w:hint="eastAsia"/>
          <w:lang w:eastAsia="zh-CN"/>
        </w:rPr>
        <w:t xml:space="preserve">setting of the sensing </w:t>
      </w:r>
      <w:r w:rsidR="00F400FC">
        <w:rPr>
          <w:lang w:eastAsia="zh-CN"/>
        </w:rPr>
        <w:t>channel</w:t>
      </w:r>
      <w:r w:rsidR="00F400FC">
        <w:rPr>
          <w:rFonts w:hint="eastAsia"/>
          <w:lang w:eastAsia="zh-CN"/>
        </w:rPr>
        <w:t xml:space="preserve"> model and interference in the assumptions</w:t>
      </w:r>
      <w:r w:rsidR="00F400FC">
        <w:rPr>
          <w:rFonts w:hint="eastAsia"/>
          <w:lang w:eastAsia="zh-CN"/>
        </w:rPr>
        <w:t>.</w:t>
      </w:r>
    </w:p>
    <w:bookmarkEnd w:id="3"/>
    <w:p w14:paraId="39C1F70D" w14:textId="60328D6B" w:rsidR="00A84D72" w:rsidRDefault="00A84D72" w:rsidP="00D52F16">
      <w:pPr>
        <w:pStyle w:val="1"/>
        <w:numPr>
          <w:ilvl w:val="0"/>
          <w:numId w:val="0"/>
        </w:numPr>
        <w:spacing w:beforeLines="50" w:before="120"/>
        <w:ind w:left="432"/>
        <w:rPr>
          <w:lang w:eastAsia="zh-CN"/>
        </w:rPr>
      </w:pPr>
      <w:r w:rsidRPr="001B2AB4">
        <w:rPr>
          <w:rFonts w:hint="eastAsia"/>
          <w:lang w:eastAsia="zh-CN"/>
        </w:rPr>
        <w:t>Conclusion</w:t>
      </w:r>
      <w:r>
        <w:rPr>
          <w:lang w:eastAsia="zh-CN"/>
        </w:rPr>
        <w:t>s</w:t>
      </w:r>
    </w:p>
    <w:p w14:paraId="0BA135F0" w14:textId="6F9EE430" w:rsidR="00A84D72" w:rsidRDefault="00A84D72" w:rsidP="000D0E77">
      <w:pPr>
        <w:spacing w:beforeLines="50" w:before="120" w:after="0"/>
        <w:ind w:firstLineChars="150" w:firstLine="360"/>
        <w:jc w:val="both"/>
        <w:rPr>
          <w:rFonts w:eastAsiaTheme="minorEastAsia"/>
          <w:szCs w:val="24"/>
          <w:lang w:eastAsia="zh-CN"/>
        </w:rPr>
      </w:pPr>
      <w:r>
        <w:rPr>
          <w:rFonts w:eastAsiaTheme="minorEastAsia" w:hint="eastAsia"/>
          <w:szCs w:val="24"/>
          <w:lang w:eastAsia="zh-CN"/>
        </w:rPr>
        <w:t xml:space="preserve">In this contribution, we have </w:t>
      </w:r>
      <w:r w:rsidR="00061ACA">
        <w:rPr>
          <w:rFonts w:eastAsiaTheme="minorEastAsia"/>
          <w:szCs w:val="24"/>
          <w:lang w:eastAsia="zh-CN"/>
        </w:rPr>
        <w:t>presented</w:t>
      </w:r>
      <w:r>
        <w:rPr>
          <w:rFonts w:eastAsiaTheme="minorEastAsia"/>
          <w:szCs w:val="24"/>
          <w:lang w:eastAsia="zh-CN"/>
        </w:rPr>
        <w:t xml:space="preserve"> our </w:t>
      </w:r>
      <w:r w:rsidR="0083279C">
        <w:rPr>
          <w:rFonts w:eastAsiaTheme="minorEastAsia"/>
          <w:szCs w:val="24"/>
          <w:lang w:eastAsia="zh-CN"/>
        </w:rPr>
        <w:t>views on the sensing scenarios and put forward the following proposals.</w:t>
      </w:r>
    </w:p>
    <w:p w14:paraId="54219764" w14:textId="77777777" w:rsidR="000D0E77" w:rsidRDefault="000D0E77" w:rsidP="002A4DE6">
      <w:pPr>
        <w:spacing w:beforeLines="50" w:before="120" w:after="0"/>
        <w:ind w:firstLineChars="150" w:firstLine="360"/>
        <w:jc w:val="both"/>
        <w:rPr>
          <w:rFonts w:eastAsiaTheme="minorEastAsia"/>
          <w:szCs w:val="24"/>
          <w:lang w:eastAsia="zh-CN"/>
        </w:rPr>
      </w:pPr>
    </w:p>
    <w:p w14:paraId="3844FAE4" w14:textId="77777777" w:rsidR="000D0E77" w:rsidRDefault="000D0E77" w:rsidP="000D0E77">
      <w:pPr>
        <w:rPr>
          <w:lang w:eastAsia="zh-CN"/>
        </w:rPr>
      </w:pPr>
      <w:r w:rsidRPr="001978DF">
        <w:rPr>
          <w:b/>
          <w:bCs/>
          <w:i/>
          <w:iCs/>
          <w:u w:val="single"/>
          <w:lang w:eastAsia="zh-CN"/>
        </w:rPr>
        <w:t xml:space="preserve">Proposal 1: </w:t>
      </w:r>
      <w:r>
        <w:rPr>
          <w:rFonts w:hint="eastAsia"/>
          <w:lang w:eastAsia="zh-CN"/>
        </w:rPr>
        <w:t xml:space="preserve"> It is </w:t>
      </w:r>
      <w:r>
        <w:rPr>
          <w:lang w:eastAsia="zh-CN"/>
        </w:rPr>
        <w:t>suggested</w:t>
      </w:r>
      <w:r>
        <w:rPr>
          <w:rFonts w:hint="eastAsia"/>
          <w:lang w:eastAsia="zh-CN"/>
        </w:rPr>
        <w:t xml:space="preserve"> to consider </w:t>
      </w:r>
      <w:r w:rsidRPr="006E0B5A">
        <w:rPr>
          <w:rFonts w:hint="eastAsia"/>
          <w:lang w:eastAsia="zh-CN"/>
        </w:rPr>
        <w:t xml:space="preserve">sensing modes with only </w:t>
      </w:r>
      <w:proofErr w:type="spellStart"/>
      <w:r w:rsidRPr="006E0B5A">
        <w:rPr>
          <w:rFonts w:hint="eastAsia"/>
          <w:lang w:eastAsia="zh-CN"/>
        </w:rPr>
        <w:t>gNB</w:t>
      </w:r>
      <w:proofErr w:type="spellEnd"/>
      <w:r w:rsidRPr="006E0B5A">
        <w:rPr>
          <w:rFonts w:hint="eastAsia"/>
          <w:lang w:eastAsia="zh-CN"/>
        </w:rPr>
        <w:t xml:space="preserve"> </w:t>
      </w:r>
      <w:r w:rsidRPr="006E0B5A">
        <w:rPr>
          <w:lang w:eastAsia="zh-CN"/>
        </w:rPr>
        <w:t>involved</w:t>
      </w:r>
      <w:r>
        <w:rPr>
          <w:rFonts w:hint="eastAsia"/>
          <w:lang w:eastAsia="zh-CN"/>
        </w:rPr>
        <w:t xml:space="preserve"> </w:t>
      </w:r>
      <w:r w:rsidRPr="001978DF">
        <w:rPr>
          <w:lang w:eastAsia="zh-CN"/>
        </w:rPr>
        <w:t xml:space="preserve">for </w:t>
      </w:r>
      <w:proofErr w:type="spellStart"/>
      <w:r w:rsidRPr="001978DF">
        <w:rPr>
          <w:lang w:eastAsia="zh-CN"/>
        </w:rPr>
        <w:t>UMi</w:t>
      </w:r>
      <w:proofErr w:type="spellEnd"/>
      <w:r w:rsidRPr="001978DF">
        <w:rPr>
          <w:lang w:eastAsia="zh-CN"/>
        </w:rPr>
        <w:t xml:space="preserve">-AV, </w:t>
      </w:r>
      <w:proofErr w:type="spellStart"/>
      <w:r w:rsidRPr="001978DF">
        <w:rPr>
          <w:lang w:eastAsia="zh-CN"/>
        </w:rPr>
        <w:t>UMa</w:t>
      </w:r>
      <w:proofErr w:type="spellEnd"/>
      <w:r w:rsidRPr="001978DF">
        <w:rPr>
          <w:lang w:eastAsia="zh-CN"/>
        </w:rPr>
        <w:t xml:space="preserve">-AV, and </w:t>
      </w:r>
      <w:proofErr w:type="spellStart"/>
      <w:r w:rsidRPr="001978DF">
        <w:rPr>
          <w:lang w:eastAsia="zh-CN"/>
        </w:rPr>
        <w:t>RMa</w:t>
      </w:r>
      <w:proofErr w:type="spellEnd"/>
      <w:r w:rsidRPr="001978DF">
        <w:rPr>
          <w:lang w:eastAsia="zh-CN"/>
        </w:rPr>
        <w:t xml:space="preserve">-AV scenarios </w:t>
      </w:r>
      <w:r>
        <w:rPr>
          <w:lang w:eastAsia="zh-CN"/>
        </w:rPr>
        <w:t>and</w:t>
      </w:r>
      <w:r>
        <w:rPr>
          <w:rFonts w:hint="eastAsia"/>
          <w:lang w:eastAsia="zh-CN"/>
        </w:rPr>
        <w:t xml:space="preserve"> the </w:t>
      </w:r>
      <w:r>
        <w:rPr>
          <w:lang w:eastAsia="zh-CN"/>
        </w:rPr>
        <w:t>corresponding</w:t>
      </w:r>
      <w:r>
        <w:rPr>
          <w:rFonts w:hint="eastAsia"/>
          <w:lang w:eastAsia="zh-CN"/>
        </w:rPr>
        <w:t xml:space="preserve"> </w:t>
      </w:r>
      <w:r>
        <w:rPr>
          <w:lang w:eastAsia="zh-CN"/>
        </w:rPr>
        <w:t>evaluation</w:t>
      </w:r>
      <w:r>
        <w:rPr>
          <w:rFonts w:hint="eastAsia"/>
          <w:lang w:eastAsia="zh-CN"/>
        </w:rPr>
        <w:t xml:space="preserve"> assumptions </w:t>
      </w:r>
      <w:r w:rsidRPr="001978DF">
        <w:rPr>
          <w:lang w:eastAsia="zh-CN"/>
        </w:rPr>
        <w:t>as in Table 1.</w:t>
      </w:r>
    </w:p>
    <w:p w14:paraId="4959C4FC" w14:textId="77777777" w:rsidR="000D0E77" w:rsidRDefault="000D0E77" w:rsidP="000D0E77">
      <w:pPr>
        <w:rPr>
          <w:lang w:eastAsia="zh-CN"/>
        </w:rPr>
      </w:pPr>
      <w:r w:rsidRPr="001978DF">
        <w:rPr>
          <w:b/>
          <w:bCs/>
          <w:i/>
          <w:iCs/>
          <w:u w:val="single"/>
          <w:lang w:eastAsia="zh-CN"/>
        </w:rPr>
        <w:t xml:space="preserve">Proposal </w:t>
      </w:r>
      <w:r>
        <w:rPr>
          <w:rFonts w:hint="eastAsia"/>
          <w:b/>
          <w:bCs/>
          <w:i/>
          <w:iCs/>
          <w:u w:val="single"/>
          <w:lang w:eastAsia="zh-CN"/>
        </w:rPr>
        <w:t>2</w:t>
      </w:r>
      <w:r w:rsidRPr="001978DF">
        <w:rPr>
          <w:b/>
          <w:bCs/>
          <w:i/>
          <w:iCs/>
          <w:u w:val="single"/>
          <w:lang w:eastAsia="zh-CN"/>
        </w:rPr>
        <w:t xml:space="preserve">: </w:t>
      </w:r>
      <w:r>
        <w:rPr>
          <w:rFonts w:hint="eastAsia"/>
          <w:lang w:eastAsia="zh-CN"/>
        </w:rPr>
        <w:t xml:space="preserve"> It is </w:t>
      </w:r>
      <w:r>
        <w:rPr>
          <w:lang w:eastAsia="zh-CN"/>
        </w:rPr>
        <w:t>suggested</w:t>
      </w:r>
      <w:r>
        <w:rPr>
          <w:rFonts w:hint="eastAsia"/>
          <w:lang w:eastAsia="zh-CN"/>
        </w:rPr>
        <w:t xml:space="preserve"> to consider </w:t>
      </w:r>
      <w:r w:rsidRPr="006E0B5A">
        <w:rPr>
          <w:rFonts w:hint="eastAsia"/>
          <w:lang w:eastAsia="zh-CN"/>
        </w:rPr>
        <w:t xml:space="preserve">sensing modes with </w:t>
      </w:r>
      <w:proofErr w:type="spellStart"/>
      <w:r w:rsidRPr="006E0B5A">
        <w:rPr>
          <w:rFonts w:hint="eastAsia"/>
          <w:lang w:eastAsia="zh-CN"/>
        </w:rPr>
        <w:t>gNB</w:t>
      </w:r>
      <w:proofErr w:type="spellEnd"/>
      <w:r>
        <w:rPr>
          <w:rFonts w:hint="eastAsia"/>
          <w:lang w:eastAsia="zh-CN"/>
        </w:rPr>
        <w:t xml:space="preserve"> and RSU</w:t>
      </w:r>
      <w:r w:rsidRPr="006E0B5A">
        <w:rPr>
          <w:rFonts w:hint="eastAsia"/>
          <w:lang w:eastAsia="zh-CN"/>
        </w:rPr>
        <w:t xml:space="preserve"> </w:t>
      </w:r>
      <w:r w:rsidRPr="006E0B5A">
        <w:rPr>
          <w:lang w:eastAsia="zh-CN"/>
        </w:rPr>
        <w:t>involved</w:t>
      </w:r>
      <w:r>
        <w:rPr>
          <w:rFonts w:hint="eastAsia"/>
          <w:lang w:eastAsia="zh-CN"/>
        </w:rPr>
        <w:t xml:space="preserve"> </w:t>
      </w:r>
      <w:r w:rsidRPr="001978DF">
        <w:rPr>
          <w:lang w:eastAsia="zh-CN"/>
        </w:rPr>
        <w:t xml:space="preserve">for </w:t>
      </w:r>
      <w:r>
        <w:rPr>
          <w:rFonts w:hint="eastAsia"/>
          <w:lang w:eastAsia="zh-CN"/>
        </w:rPr>
        <w:t>vehicles sensing in highway and urban-grid</w:t>
      </w:r>
      <w:r w:rsidRPr="001978DF">
        <w:rPr>
          <w:lang w:eastAsia="zh-CN"/>
        </w:rPr>
        <w:t xml:space="preserve"> scenarios </w:t>
      </w:r>
      <w:r>
        <w:rPr>
          <w:lang w:eastAsia="zh-CN"/>
        </w:rPr>
        <w:t>and</w:t>
      </w:r>
      <w:r>
        <w:rPr>
          <w:rFonts w:hint="eastAsia"/>
          <w:lang w:eastAsia="zh-CN"/>
        </w:rPr>
        <w:t xml:space="preserve"> the </w:t>
      </w:r>
      <w:r>
        <w:rPr>
          <w:lang w:eastAsia="zh-CN"/>
        </w:rPr>
        <w:t>corresponding</w:t>
      </w:r>
      <w:r>
        <w:rPr>
          <w:rFonts w:hint="eastAsia"/>
          <w:lang w:eastAsia="zh-CN"/>
        </w:rPr>
        <w:t xml:space="preserve"> </w:t>
      </w:r>
      <w:r>
        <w:rPr>
          <w:lang w:eastAsia="zh-CN"/>
        </w:rPr>
        <w:t>evaluation</w:t>
      </w:r>
      <w:r>
        <w:rPr>
          <w:rFonts w:hint="eastAsia"/>
          <w:lang w:eastAsia="zh-CN"/>
        </w:rPr>
        <w:t xml:space="preserve"> assumptions </w:t>
      </w:r>
      <w:r w:rsidRPr="001978DF">
        <w:rPr>
          <w:lang w:eastAsia="zh-CN"/>
        </w:rPr>
        <w:t xml:space="preserve">as in Table </w:t>
      </w:r>
      <w:r>
        <w:rPr>
          <w:rFonts w:hint="eastAsia"/>
          <w:lang w:eastAsia="zh-CN"/>
        </w:rPr>
        <w:t>2</w:t>
      </w:r>
      <w:r w:rsidRPr="001978DF">
        <w:rPr>
          <w:lang w:eastAsia="zh-CN"/>
        </w:rPr>
        <w:t>.</w:t>
      </w:r>
    </w:p>
    <w:p w14:paraId="13E6CE51" w14:textId="77777777" w:rsidR="000D0E77" w:rsidRDefault="000D0E77" w:rsidP="000D0E77">
      <w:pPr>
        <w:rPr>
          <w:lang w:eastAsia="zh-CN"/>
        </w:rPr>
      </w:pPr>
      <w:r w:rsidRPr="001978DF">
        <w:rPr>
          <w:b/>
          <w:bCs/>
          <w:i/>
          <w:iCs/>
          <w:u w:val="single"/>
          <w:lang w:eastAsia="zh-CN"/>
        </w:rPr>
        <w:t xml:space="preserve">Proposal </w:t>
      </w:r>
      <w:r>
        <w:rPr>
          <w:rFonts w:hint="eastAsia"/>
          <w:b/>
          <w:bCs/>
          <w:i/>
          <w:iCs/>
          <w:u w:val="single"/>
          <w:lang w:eastAsia="zh-CN"/>
        </w:rPr>
        <w:t>3</w:t>
      </w:r>
      <w:r w:rsidRPr="001978DF">
        <w:rPr>
          <w:b/>
          <w:bCs/>
          <w:i/>
          <w:iCs/>
          <w:u w:val="single"/>
          <w:lang w:eastAsia="zh-CN"/>
        </w:rPr>
        <w:t xml:space="preserve">: </w:t>
      </w:r>
      <w:r>
        <w:rPr>
          <w:rFonts w:hint="eastAsia"/>
          <w:lang w:eastAsia="zh-CN"/>
        </w:rPr>
        <w:t xml:space="preserve"> It is </w:t>
      </w:r>
      <w:r>
        <w:rPr>
          <w:lang w:eastAsia="zh-CN"/>
        </w:rPr>
        <w:t>suggested</w:t>
      </w:r>
      <w:r>
        <w:rPr>
          <w:rFonts w:hint="eastAsia"/>
          <w:lang w:eastAsia="zh-CN"/>
        </w:rPr>
        <w:t xml:space="preserve"> to consider </w:t>
      </w:r>
      <w:r w:rsidRPr="006E0B5A">
        <w:rPr>
          <w:rFonts w:hint="eastAsia"/>
          <w:lang w:eastAsia="zh-CN"/>
        </w:rPr>
        <w:t xml:space="preserve">sensing modes with </w:t>
      </w:r>
      <w:proofErr w:type="spellStart"/>
      <w:r w:rsidRPr="006E0B5A">
        <w:rPr>
          <w:rFonts w:hint="eastAsia"/>
          <w:lang w:eastAsia="zh-CN"/>
        </w:rPr>
        <w:t>gNB</w:t>
      </w:r>
      <w:proofErr w:type="spellEnd"/>
      <w:r>
        <w:rPr>
          <w:rFonts w:hint="eastAsia"/>
          <w:lang w:eastAsia="zh-CN"/>
        </w:rPr>
        <w:t xml:space="preserve"> and fixed UE</w:t>
      </w:r>
      <w:r w:rsidRPr="006E0B5A">
        <w:rPr>
          <w:rFonts w:hint="eastAsia"/>
          <w:lang w:eastAsia="zh-CN"/>
        </w:rPr>
        <w:t xml:space="preserve"> </w:t>
      </w:r>
      <w:r w:rsidRPr="006E0B5A">
        <w:rPr>
          <w:lang w:eastAsia="zh-CN"/>
        </w:rPr>
        <w:t>involved</w:t>
      </w:r>
      <w:r>
        <w:rPr>
          <w:rFonts w:hint="eastAsia"/>
          <w:lang w:eastAsia="zh-CN"/>
        </w:rPr>
        <w:t xml:space="preserve"> </w:t>
      </w:r>
      <w:r w:rsidRPr="001978DF">
        <w:rPr>
          <w:lang w:eastAsia="zh-CN"/>
        </w:rPr>
        <w:t xml:space="preserve">for </w:t>
      </w:r>
      <w:r>
        <w:rPr>
          <w:rFonts w:hint="eastAsia"/>
          <w:lang w:eastAsia="zh-CN"/>
        </w:rPr>
        <w:t xml:space="preserve">humans outdoors sensing </w:t>
      </w:r>
      <w:r>
        <w:rPr>
          <w:lang w:eastAsia="zh-CN"/>
        </w:rPr>
        <w:t>and</w:t>
      </w:r>
      <w:r>
        <w:rPr>
          <w:rFonts w:hint="eastAsia"/>
          <w:lang w:eastAsia="zh-CN"/>
        </w:rPr>
        <w:t xml:space="preserve"> the </w:t>
      </w:r>
      <w:r>
        <w:rPr>
          <w:lang w:eastAsia="zh-CN"/>
        </w:rPr>
        <w:t>corresponding</w:t>
      </w:r>
      <w:r>
        <w:rPr>
          <w:rFonts w:hint="eastAsia"/>
          <w:lang w:eastAsia="zh-CN"/>
        </w:rPr>
        <w:t xml:space="preserve"> </w:t>
      </w:r>
      <w:r>
        <w:rPr>
          <w:lang w:eastAsia="zh-CN"/>
        </w:rPr>
        <w:t>evaluation</w:t>
      </w:r>
      <w:r>
        <w:rPr>
          <w:rFonts w:hint="eastAsia"/>
          <w:lang w:eastAsia="zh-CN"/>
        </w:rPr>
        <w:t xml:space="preserve"> assumptions </w:t>
      </w:r>
      <w:r w:rsidRPr="001978DF">
        <w:rPr>
          <w:lang w:eastAsia="zh-CN"/>
        </w:rPr>
        <w:t xml:space="preserve">as in Table </w:t>
      </w:r>
      <w:r>
        <w:rPr>
          <w:rFonts w:hint="eastAsia"/>
          <w:lang w:eastAsia="zh-CN"/>
        </w:rPr>
        <w:t>3</w:t>
      </w:r>
      <w:r w:rsidRPr="001978DF">
        <w:rPr>
          <w:lang w:eastAsia="zh-CN"/>
        </w:rPr>
        <w:t>.</w:t>
      </w:r>
    </w:p>
    <w:p w14:paraId="1885B9F1" w14:textId="77777777" w:rsidR="000D0E77" w:rsidRDefault="000D0E77" w:rsidP="000D0E77">
      <w:pPr>
        <w:rPr>
          <w:lang w:eastAsia="zh-CN"/>
        </w:rPr>
      </w:pPr>
      <w:r w:rsidRPr="001978DF">
        <w:rPr>
          <w:b/>
          <w:bCs/>
          <w:i/>
          <w:iCs/>
          <w:u w:val="single"/>
          <w:lang w:eastAsia="zh-CN"/>
        </w:rPr>
        <w:lastRenderedPageBreak/>
        <w:t xml:space="preserve">Proposal </w:t>
      </w:r>
      <w:r>
        <w:rPr>
          <w:rFonts w:hint="eastAsia"/>
          <w:b/>
          <w:bCs/>
          <w:i/>
          <w:iCs/>
          <w:u w:val="single"/>
          <w:lang w:eastAsia="zh-CN"/>
        </w:rPr>
        <w:t>4</w:t>
      </w:r>
      <w:r w:rsidRPr="001978DF">
        <w:rPr>
          <w:b/>
          <w:bCs/>
          <w:i/>
          <w:iCs/>
          <w:u w:val="single"/>
          <w:lang w:eastAsia="zh-CN"/>
        </w:rPr>
        <w:t xml:space="preserve">: </w:t>
      </w:r>
      <w:r>
        <w:rPr>
          <w:rFonts w:hint="eastAsia"/>
          <w:lang w:eastAsia="zh-CN"/>
        </w:rPr>
        <w:t xml:space="preserve"> It is </w:t>
      </w:r>
      <w:r>
        <w:rPr>
          <w:lang w:eastAsia="zh-CN"/>
        </w:rPr>
        <w:t>suggested</w:t>
      </w:r>
      <w:r>
        <w:rPr>
          <w:rFonts w:hint="eastAsia"/>
          <w:lang w:eastAsia="zh-CN"/>
        </w:rPr>
        <w:t xml:space="preserve"> to consider </w:t>
      </w:r>
      <w:r w:rsidRPr="006E0B5A">
        <w:rPr>
          <w:rFonts w:hint="eastAsia"/>
          <w:lang w:eastAsia="zh-CN"/>
        </w:rPr>
        <w:t xml:space="preserve">sensing modes with </w:t>
      </w:r>
      <w:proofErr w:type="spellStart"/>
      <w:r w:rsidRPr="006E0B5A">
        <w:rPr>
          <w:rFonts w:hint="eastAsia"/>
          <w:lang w:eastAsia="zh-CN"/>
        </w:rPr>
        <w:t>gNB</w:t>
      </w:r>
      <w:proofErr w:type="spellEnd"/>
      <w:r>
        <w:rPr>
          <w:rFonts w:hint="eastAsia"/>
          <w:lang w:eastAsia="zh-CN"/>
        </w:rPr>
        <w:t xml:space="preserve"> and fixed UE</w:t>
      </w:r>
      <w:r w:rsidRPr="006E0B5A">
        <w:rPr>
          <w:rFonts w:hint="eastAsia"/>
          <w:lang w:eastAsia="zh-CN"/>
        </w:rPr>
        <w:t xml:space="preserve"> </w:t>
      </w:r>
      <w:r w:rsidRPr="006E0B5A">
        <w:rPr>
          <w:lang w:eastAsia="zh-CN"/>
        </w:rPr>
        <w:t>involved</w:t>
      </w:r>
      <w:r>
        <w:rPr>
          <w:rFonts w:hint="eastAsia"/>
          <w:lang w:eastAsia="zh-CN"/>
        </w:rPr>
        <w:t xml:space="preserve"> </w:t>
      </w:r>
      <w:r w:rsidRPr="001978DF">
        <w:rPr>
          <w:lang w:eastAsia="zh-CN"/>
        </w:rPr>
        <w:t xml:space="preserve">for </w:t>
      </w:r>
      <w:r>
        <w:rPr>
          <w:rFonts w:hint="eastAsia"/>
          <w:lang w:eastAsia="zh-CN"/>
        </w:rPr>
        <w:t xml:space="preserve">humans indoors sensing </w:t>
      </w:r>
      <w:r>
        <w:rPr>
          <w:lang w:eastAsia="zh-CN"/>
        </w:rPr>
        <w:t>and</w:t>
      </w:r>
      <w:r>
        <w:rPr>
          <w:rFonts w:hint="eastAsia"/>
          <w:lang w:eastAsia="zh-CN"/>
        </w:rPr>
        <w:t xml:space="preserve"> the </w:t>
      </w:r>
      <w:r>
        <w:rPr>
          <w:lang w:eastAsia="zh-CN"/>
        </w:rPr>
        <w:t>corresponding</w:t>
      </w:r>
      <w:r>
        <w:rPr>
          <w:rFonts w:hint="eastAsia"/>
          <w:lang w:eastAsia="zh-CN"/>
        </w:rPr>
        <w:t xml:space="preserve"> </w:t>
      </w:r>
      <w:r>
        <w:rPr>
          <w:lang w:eastAsia="zh-CN"/>
        </w:rPr>
        <w:t>evaluation</w:t>
      </w:r>
      <w:r>
        <w:rPr>
          <w:rFonts w:hint="eastAsia"/>
          <w:lang w:eastAsia="zh-CN"/>
        </w:rPr>
        <w:t xml:space="preserve"> assumptions </w:t>
      </w:r>
      <w:r w:rsidRPr="001978DF">
        <w:rPr>
          <w:lang w:eastAsia="zh-CN"/>
        </w:rPr>
        <w:t xml:space="preserve">as in Table </w:t>
      </w:r>
      <w:r>
        <w:rPr>
          <w:rFonts w:hint="eastAsia"/>
          <w:lang w:eastAsia="zh-CN"/>
        </w:rPr>
        <w:t>4</w:t>
      </w:r>
      <w:r w:rsidRPr="001978DF">
        <w:rPr>
          <w:lang w:eastAsia="zh-CN"/>
        </w:rPr>
        <w:t>.</w:t>
      </w:r>
    </w:p>
    <w:p w14:paraId="5D3B1516" w14:textId="77777777" w:rsidR="000D0E77" w:rsidRPr="00F400FC" w:rsidRDefault="000D0E77" w:rsidP="000D0E77">
      <w:pPr>
        <w:rPr>
          <w:rFonts w:hint="eastAsia"/>
          <w:lang w:eastAsia="zh-CN"/>
        </w:rPr>
      </w:pPr>
      <w:r w:rsidRPr="001978DF">
        <w:rPr>
          <w:b/>
          <w:bCs/>
          <w:i/>
          <w:iCs/>
          <w:u w:val="single"/>
          <w:lang w:eastAsia="zh-CN"/>
        </w:rPr>
        <w:t xml:space="preserve">Proposal </w:t>
      </w:r>
      <w:r>
        <w:rPr>
          <w:rFonts w:hint="eastAsia"/>
          <w:b/>
          <w:bCs/>
          <w:i/>
          <w:iCs/>
          <w:u w:val="single"/>
          <w:lang w:eastAsia="zh-CN"/>
        </w:rPr>
        <w:t>5</w:t>
      </w:r>
      <w:r w:rsidRPr="001978DF">
        <w:rPr>
          <w:b/>
          <w:bCs/>
          <w:i/>
          <w:iCs/>
          <w:u w:val="single"/>
          <w:lang w:eastAsia="zh-CN"/>
        </w:rPr>
        <w:t xml:space="preserve">: </w:t>
      </w:r>
      <w:r>
        <w:rPr>
          <w:rFonts w:hint="eastAsia"/>
          <w:lang w:eastAsia="zh-CN"/>
        </w:rPr>
        <w:t xml:space="preserve"> It is </w:t>
      </w:r>
      <w:r>
        <w:rPr>
          <w:lang w:eastAsia="zh-CN"/>
        </w:rPr>
        <w:t>suggested</w:t>
      </w:r>
      <w:r>
        <w:rPr>
          <w:rFonts w:hint="eastAsia"/>
          <w:lang w:eastAsia="zh-CN"/>
        </w:rPr>
        <w:t xml:space="preserve"> to include setting of the sensing </w:t>
      </w:r>
      <w:r>
        <w:rPr>
          <w:lang w:eastAsia="zh-CN"/>
        </w:rPr>
        <w:t>channel</w:t>
      </w:r>
      <w:r>
        <w:rPr>
          <w:rFonts w:hint="eastAsia"/>
          <w:lang w:eastAsia="zh-CN"/>
        </w:rPr>
        <w:t xml:space="preserve"> model and interference in the assumptions.</w:t>
      </w:r>
    </w:p>
    <w:p w14:paraId="43731F4A" w14:textId="77777777" w:rsidR="007703A2" w:rsidRPr="000D0E77" w:rsidRDefault="007703A2" w:rsidP="002A4DE6">
      <w:pPr>
        <w:spacing w:beforeLines="50" w:before="120" w:after="0"/>
        <w:ind w:firstLineChars="150" w:firstLine="360"/>
        <w:jc w:val="both"/>
        <w:rPr>
          <w:rFonts w:eastAsiaTheme="minorEastAsia"/>
          <w:szCs w:val="24"/>
          <w:lang w:eastAsia="zh-CN"/>
        </w:rPr>
      </w:pPr>
    </w:p>
    <w:p w14:paraId="429EE153" w14:textId="77777777" w:rsidR="00A84D72" w:rsidRPr="00D9625F" w:rsidRDefault="00A84D72" w:rsidP="00577CAE">
      <w:pPr>
        <w:pStyle w:val="1"/>
        <w:spacing w:beforeLines="50" w:before="120"/>
      </w:pPr>
      <w:r w:rsidRPr="00D9625F">
        <w:t>References</w:t>
      </w:r>
    </w:p>
    <w:p w14:paraId="6436FC46" w14:textId="6E1FB98D" w:rsidR="00A84D72" w:rsidRDefault="0083279C" w:rsidP="00577CAE">
      <w:pPr>
        <w:pStyle w:val="LGTdoc"/>
        <w:numPr>
          <w:ilvl w:val="0"/>
          <w:numId w:val="2"/>
        </w:numPr>
        <w:spacing w:beforeLines="50" w:before="120" w:afterLines="0" w:after="0" w:line="300" w:lineRule="auto"/>
        <w:rPr>
          <w:rFonts w:eastAsia="宋体"/>
          <w:sz w:val="20"/>
          <w:szCs w:val="20"/>
          <w:lang w:eastAsia="zh-CN"/>
        </w:rPr>
      </w:pPr>
      <w:bookmarkStart w:id="4" w:name="OLE_LINK20"/>
      <w:r w:rsidRPr="0083279C">
        <w:rPr>
          <w:rFonts w:eastAsia="宋体"/>
          <w:sz w:val="20"/>
          <w:szCs w:val="20"/>
          <w:lang w:eastAsia="zh-CN"/>
        </w:rPr>
        <w:t>RP-234069</w:t>
      </w:r>
      <w:r w:rsidR="00A84D72">
        <w:rPr>
          <w:rFonts w:eastAsia="宋体"/>
          <w:sz w:val="20"/>
          <w:szCs w:val="20"/>
          <w:lang w:eastAsia="zh-CN"/>
        </w:rPr>
        <w:t xml:space="preserve">, </w:t>
      </w:r>
      <w:r w:rsidRPr="0083279C">
        <w:rPr>
          <w:rFonts w:eastAsia="宋体"/>
          <w:sz w:val="20"/>
          <w:szCs w:val="20"/>
          <w:lang w:eastAsia="zh-CN"/>
        </w:rPr>
        <w:t xml:space="preserve">New SID: Study on channel modelling for Integrated Sensing </w:t>
      </w:r>
      <w:proofErr w:type="gramStart"/>
      <w:r w:rsidRPr="0083279C">
        <w:rPr>
          <w:rFonts w:eastAsia="宋体"/>
          <w:sz w:val="20"/>
          <w:szCs w:val="20"/>
          <w:lang w:eastAsia="zh-CN"/>
        </w:rPr>
        <w:t>And</w:t>
      </w:r>
      <w:proofErr w:type="gramEnd"/>
      <w:r w:rsidRPr="0083279C">
        <w:rPr>
          <w:rFonts w:eastAsia="宋体"/>
          <w:sz w:val="20"/>
          <w:szCs w:val="20"/>
          <w:lang w:eastAsia="zh-CN"/>
        </w:rPr>
        <w:t xml:space="preserve"> Communication (ISAC) for NR</w:t>
      </w:r>
      <w:r w:rsidR="00A84D72">
        <w:rPr>
          <w:rFonts w:eastAsia="宋体" w:hint="eastAsia"/>
          <w:sz w:val="20"/>
          <w:szCs w:val="20"/>
          <w:lang w:eastAsia="zh-CN"/>
        </w:rPr>
        <w:t>,</w:t>
      </w:r>
      <w:r w:rsidR="00A84D72">
        <w:rPr>
          <w:rFonts w:eastAsia="宋体"/>
          <w:sz w:val="20"/>
          <w:szCs w:val="20"/>
          <w:lang w:eastAsia="zh-CN"/>
        </w:rPr>
        <w:t xml:space="preserve"> </w:t>
      </w:r>
      <w:r w:rsidRPr="0083279C">
        <w:rPr>
          <w:rFonts w:eastAsia="宋体"/>
          <w:sz w:val="20"/>
          <w:szCs w:val="20"/>
          <w:lang w:eastAsia="zh-CN"/>
        </w:rPr>
        <w:t>Nokia, Nokia Shanghai Bell</w:t>
      </w:r>
      <w:r w:rsidR="00A84D72">
        <w:rPr>
          <w:rFonts w:eastAsia="宋体"/>
          <w:sz w:val="20"/>
          <w:szCs w:val="20"/>
          <w:lang w:eastAsia="zh-CN"/>
        </w:rPr>
        <w:t xml:space="preserve">, </w:t>
      </w:r>
      <w:r>
        <w:rPr>
          <w:rFonts w:eastAsia="宋体"/>
          <w:sz w:val="20"/>
          <w:szCs w:val="20"/>
          <w:lang w:eastAsia="zh-CN"/>
        </w:rPr>
        <w:t>Dec.</w:t>
      </w:r>
      <w:r w:rsidR="00A84D72">
        <w:rPr>
          <w:rFonts w:eastAsia="宋体"/>
          <w:sz w:val="20"/>
          <w:szCs w:val="20"/>
          <w:lang w:eastAsia="zh-CN"/>
        </w:rPr>
        <w:t xml:space="preserve"> 202</w:t>
      </w:r>
      <w:r>
        <w:rPr>
          <w:rFonts w:eastAsia="宋体"/>
          <w:sz w:val="20"/>
          <w:szCs w:val="20"/>
          <w:lang w:eastAsia="zh-CN"/>
        </w:rPr>
        <w:t>3</w:t>
      </w:r>
      <w:r w:rsidR="00A84D72">
        <w:rPr>
          <w:rFonts w:eastAsia="宋体"/>
          <w:sz w:val="20"/>
          <w:szCs w:val="20"/>
          <w:lang w:eastAsia="zh-CN"/>
        </w:rPr>
        <w:t>.</w:t>
      </w:r>
    </w:p>
    <w:p w14:paraId="22005FC1" w14:textId="59ADA73C" w:rsidR="00F16869" w:rsidRDefault="00F16869" w:rsidP="00F16869">
      <w:pPr>
        <w:pStyle w:val="LGTdoc"/>
        <w:numPr>
          <w:ilvl w:val="0"/>
          <w:numId w:val="2"/>
        </w:numPr>
        <w:spacing w:afterLines="0" w:after="0" w:line="300" w:lineRule="auto"/>
        <w:rPr>
          <w:rFonts w:eastAsia="宋体"/>
          <w:sz w:val="20"/>
          <w:szCs w:val="20"/>
          <w:lang w:eastAsia="zh-CN"/>
        </w:rPr>
      </w:pPr>
      <w:r>
        <w:rPr>
          <w:rFonts w:eastAsia="宋体"/>
          <w:sz w:val="20"/>
          <w:szCs w:val="20"/>
          <w:lang w:eastAsia="zh-CN"/>
        </w:rPr>
        <w:t>3GPP RAN1#11</w:t>
      </w:r>
      <w:r>
        <w:rPr>
          <w:rFonts w:eastAsia="宋体" w:hint="eastAsia"/>
          <w:sz w:val="20"/>
          <w:szCs w:val="20"/>
          <w:lang w:eastAsia="zh-CN"/>
        </w:rPr>
        <w:t>6</w:t>
      </w:r>
      <w:r>
        <w:rPr>
          <w:rFonts w:eastAsia="宋体"/>
          <w:sz w:val="20"/>
          <w:szCs w:val="20"/>
          <w:lang w:eastAsia="zh-CN"/>
        </w:rPr>
        <w:t xml:space="preserve">, RAN1 Chair’s Notes, </w:t>
      </w:r>
      <w:r>
        <w:rPr>
          <w:rFonts w:eastAsia="宋体" w:hint="eastAsia"/>
          <w:sz w:val="20"/>
          <w:szCs w:val="20"/>
          <w:lang w:eastAsia="zh-CN"/>
        </w:rPr>
        <w:t>Feb</w:t>
      </w:r>
      <w:r>
        <w:rPr>
          <w:rFonts w:eastAsia="宋体"/>
          <w:sz w:val="20"/>
          <w:szCs w:val="20"/>
          <w:lang w:eastAsia="zh-CN"/>
        </w:rPr>
        <w:t>. 202</w:t>
      </w:r>
      <w:r>
        <w:rPr>
          <w:rFonts w:eastAsia="宋体" w:hint="eastAsia"/>
          <w:sz w:val="20"/>
          <w:szCs w:val="20"/>
          <w:lang w:eastAsia="zh-CN"/>
        </w:rPr>
        <w:t>4</w:t>
      </w:r>
      <w:r>
        <w:rPr>
          <w:rFonts w:eastAsia="宋体"/>
          <w:sz w:val="20"/>
          <w:szCs w:val="20"/>
          <w:lang w:eastAsia="zh-CN"/>
        </w:rPr>
        <w:t xml:space="preserve">. </w:t>
      </w:r>
    </w:p>
    <w:p w14:paraId="2CC4FA64" w14:textId="2B630C62" w:rsidR="009827F3" w:rsidRDefault="00612E3C" w:rsidP="00577CAE">
      <w:pPr>
        <w:pStyle w:val="LGTdoc"/>
        <w:numPr>
          <w:ilvl w:val="0"/>
          <w:numId w:val="2"/>
        </w:numPr>
        <w:spacing w:beforeLines="50" w:before="120" w:afterLines="0" w:after="0" w:line="300" w:lineRule="auto"/>
        <w:rPr>
          <w:rFonts w:eastAsia="宋体"/>
          <w:sz w:val="20"/>
          <w:szCs w:val="20"/>
          <w:lang w:eastAsia="zh-CN"/>
        </w:rPr>
      </w:pPr>
      <w:r w:rsidRPr="00612E3C">
        <w:rPr>
          <w:rFonts w:eastAsia="宋体"/>
          <w:sz w:val="20"/>
          <w:szCs w:val="20"/>
          <w:lang w:eastAsia="zh-CN"/>
        </w:rPr>
        <w:t>R1-2400898</w:t>
      </w:r>
      <w:r>
        <w:rPr>
          <w:rFonts w:eastAsia="宋体" w:hint="eastAsia"/>
          <w:sz w:val="20"/>
          <w:szCs w:val="20"/>
          <w:lang w:eastAsia="zh-CN"/>
        </w:rPr>
        <w:t>,</w:t>
      </w:r>
      <w:r w:rsidRPr="00612E3C">
        <w:rPr>
          <w:rFonts w:eastAsia="宋体"/>
          <w:sz w:val="20"/>
          <w:szCs w:val="20"/>
          <w:lang w:eastAsia="zh-CN"/>
        </w:rPr>
        <w:t xml:space="preserve"> Considerations on ISAC deployment scenarios</w:t>
      </w:r>
      <w:r w:rsidR="004C1276">
        <w:rPr>
          <w:rFonts w:eastAsia="宋体" w:hint="eastAsia"/>
          <w:sz w:val="20"/>
          <w:szCs w:val="20"/>
          <w:lang w:eastAsia="zh-CN"/>
        </w:rPr>
        <w:t xml:space="preserve">, </w:t>
      </w:r>
      <w:r w:rsidR="004C1276">
        <w:rPr>
          <w:rFonts w:eastAsia="宋体"/>
          <w:sz w:val="20"/>
          <w:szCs w:val="20"/>
          <w:lang w:eastAsia="zh-CN"/>
        </w:rPr>
        <w:t>3GPP RAN1#11</w:t>
      </w:r>
      <w:r w:rsidR="004C1276">
        <w:rPr>
          <w:rFonts w:eastAsia="宋体" w:hint="eastAsia"/>
          <w:sz w:val="20"/>
          <w:szCs w:val="20"/>
          <w:lang w:eastAsia="zh-CN"/>
        </w:rPr>
        <w:t>6, CAICT, Feb. 2024.</w:t>
      </w:r>
    </w:p>
    <w:p w14:paraId="3E25FA25" w14:textId="23DD0B11" w:rsidR="004F5FD5" w:rsidRPr="000D0E77" w:rsidRDefault="004F5FD5" w:rsidP="000D0E77">
      <w:pPr>
        <w:pStyle w:val="LGTdoc"/>
        <w:numPr>
          <w:ilvl w:val="0"/>
          <w:numId w:val="2"/>
        </w:numPr>
        <w:spacing w:beforeLines="50" w:before="120" w:afterLines="0" w:after="0" w:line="300" w:lineRule="auto"/>
        <w:rPr>
          <w:rFonts w:eastAsia="宋体" w:hint="eastAsia"/>
          <w:sz w:val="20"/>
          <w:szCs w:val="20"/>
          <w:lang w:eastAsia="zh-CN"/>
        </w:rPr>
      </w:pPr>
      <w:r w:rsidRPr="00612E3C">
        <w:rPr>
          <w:rFonts w:eastAsia="宋体"/>
          <w:sz w:val="20"/>
          <w:szCs w:val="20"/>
          <w:lang w:eastAsia="zh-CN"/>
        </w:rPr>
        <w:t>R1-240</w:t>
      </w:r>
      <w:r w:rsidR="000D0E77">
        <w:rPr>
          <w:rFonts w:eastAsia="宋体" w:hint="eastAsia"/>
          <w:sz w:val="20"/>
          <w:szCs w:val="20"/>
          <w:lang w:eastAsia="zh-CN"/>
        </w:rPr>
        <w:t>03159</w:t>
      </w:r>
      <w:r>
        <w:rPr>
          <w:rFonts w:eastAsia="宋体" w:hint="eastAsia"/>
          <w:sz w:val="20"/>
          <w:szCs w:val="20"/>
          <w:lang w:eastAsia="zh-CN"/>
        </w:rPr>
        <w:t>,</w:t>
      </w:r>
      <w:r w:rsidRPr="00612E3C">
        <w:rPr>
          <w:rFonts w:eastAsia="宋体"/>
          <w:sz w:val="20"/>
          <w:szCs w:val="20"/>
          <w:lang w:eastAsia="zh-CN"/>
        </w:rPr>
        <w:t xml:space="preserve"> Considerations on ISAC deployment scenarios</w:t>
      </w:r>
      <w:r>
        <w:rPr>
          <w:rFonts w:eastAsia="宋体" w:hint="eastAsia"/>
          <w:sz w:val="20"/>
          <w:szCs w:val="20"/>
          <w:lang w:eastAsia="zh-CN"/>
        </w:rPr>
        <w:t xml:space="preserve">, </w:t>
      </w:r>
      <w:r>
        <w:rPr>
          <w:rFonts w:eastAsia="宋体"/>
          <w:sz w:val="20"/>
          <w:szCs w:val="20"/>
          <w:lang w:eastAsia="zh-CN"/>
        </w:rPr>
        <w:t>3GPP RAN1#11</w:t>
      </w:r>
      <w:r>
        <w:rPr>
          <w:rFonts w:eastAsia="宋体" w:hint="eastAsia"/>
          <w:sz w:val="20"/>
          <w:szCs w:val="20"/>
          <w:lang w:eastAsia="zh-CN"/>
        </w:rPr>
        <w:t xml:space="preserve">6, CAICT, </w:t>
      </w:r>
      <w:proofErr w:type="spellStart"/>
      <w:r w:rsidR="003A6523">
        <w:rPr>
          <w:rFonts w:eastAsia="宋体" w:hint="eastAsia"/>
          <w:sz w:val="20"/>
          <w:szCs w:val="20"/>
          <w:lang w:eastAsia="zh-CN"/>
        </w:rPr>
        <w:t>Apri</w:t>
      </w:r>
      <w:proofErr w:type="spellEnd"/>
      <w:r>
        <w:rPr>
          <w:rFonts w:eastAsia="宋体" w:hint="eastAsia"/>
          <w:sz w:val="20"/>
          <w:szCs w:val="20"/>
          <w:lang w:eastAsia="zh-CN"/>
        </w:rPr>
        <w:t>. 2024.</w:t>
      </w:r>
    </w:p>
    <w:bookmarkEnd w:id="4"/>
    <w:p w14:paraId="51595C8D" w14:textId="77777777" w:rsidR="00DE146C" w:rsidRPr="0083279C" w:rsidRDefault="00DE146C" w:rsidP="00577CAE">
      <w:pPr>
        <w:pStyle w:val="LGTdoc"/>
        <w:spacing w:beforeLines="50" w:before="120" w:afterLines="0" w:after="0" w:line="300" w:lineRule="auto"/>
        <w:ind w:left="420"/>
        <w:rPr>
          <w:rFonts w:eastAsia="宋体"/>
          <w:sz w:val="20"/>
          <w:szCs w:val="20"/>
          <w:lang w:eastAsia="zh-CN"/>
        </w:rPr>
      </w:pPr>
    </w:p>
    <w:p w14:paraId="3949F96C" w14:textId="77777777" w:rsidR="008736D6" w:rsidRPr="008736D6" w:rsidRDefault="008736D6" w:rsidP="00577CAE">
      <w:pPr>
        <w:pStyle w:val="LGTdoc"/>
        <w:spacing w:beforeLines="50" w:before="120" w:afterLines="0" w:after="0" w:line="300" w:lineRule="auto"/>
        <w:rPr>
          <w:rFonts w:eastAsia="宋体"/>
          <w:sz w:val="20"/>
          <w:szCs w:val="20"/>
          <w:lang w:eastAsia="zh-CN"/>
        </w:rPr>
      </w:pPr>
    </w:p>
    <w:p w14:paraId="743FC0F6" w14:textId="77777777" w:rsidR="00E51E8D" w:rsidRPr="003C4CF1" w:rsidRDefault="00E51E8D" w:rsidP="00577CAE">
      <w:pPr>
        <w:spacing w:beforeLines="50" w:before="120"/>
        <w:jc w:val="both"/>
      </w:pPr>
    </w:p>
    <w:sectPr w:rsidR="00E51E8D" w:rsidRPr="003C4CF1" w:rsidSect="004F4C0E">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6D66C3" w14:textId="77777777" w:rsidR="004F4C0E" w:rsidRDefault="004F4C0E" w:rsidP="00D27FB7">
      <w:pPr>
        <w:spacing w:after="0"/>
      </w:pPr>
      <w:r>
        <w:separator/>
      </w:r>
    </w:p>
  </w:endnote>
  <w:endnote w:type="continuationSeparator" w:id="0">
    <w:p w14:paraId="62BFFBEB" w14:textId="77777777" w:rsidR="004F4C0E" w:rsidRDefault="004F4C0E" w:rsidP="00D27F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Ericsson Capital TT">
    <w:altName w:val="Corbel"/>
    <w:charset w:val="00"/>
    <w:family w:val="auto"/>
    <w:pitch w:val="variable"/>
    <w:sig w:usb0="800002A7" w:usb1="4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A381AE" w14:textId="77777777" w:rsidR="004F4C0E" w:rsidRDefault="004F4C0E" w:rsidP="00D27FB7">
      <w:pPr>
        <w:spacing w:after="0"/>
      </w:pPr>
      <w:r>
        <w:separator/>
      </w:r>
    </w:p>
  </w:footnote>
  <w:footnote w:type="continuationSeparator" w:id="0">
    <w:p w14:paraId="65BA030C" w14:textId="77777777" w:rsidR="004F4C0E" w:rsidRDefault="004F4C0E" w:rsidP="00D27F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D4E27"/>
    <w:multiLevelType w:val="hybridMultilevel"/>
    <w:tmpl w:val="1058867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0D192BDF"/>
    <w:multiLevelType w:val="hybridMultilevel"/>
    <w:tmpl w:val="924E6456"/>
    <w:lvl w:ilvl="0" w:tplc="8362DAA0">
      <w:start w:val="1"/>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DCC7A6E"/>
    <w:multiLevelType w:val="hybridMultilevel"/>
    <w:tmpl w:val="680AC492"/>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0B47B9F"/>
    <w:multiLevelType w:val="hybridMultilevel"/>
    <w:tmpl w:val="956E05CE"/>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E36AEA"/>
    <w:multiLevelType w:val="hybridMultilevel"/>
    <w:tmpl w:val="DE54E4C6"/>
    <w:lvl w:ilvl="0" w:tplc="0409000D">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5F4B8B"/>
    <w:multiLevelType w:val="hybridMultilevel"/>
    <w:tmpl w:val="240A07D2"/>
    <w:lvl w:ilvl="0" w:tplc="04090003">
      <w:start w:val="1"/>
      <w:numFmt w:val="bullet"/>
      <w:lvlText w:val=""/>
      <w:lvlJc w:val="left"/>
      <w:pPr>
        <w:ind w:left="724" w:hanging="440"/>
      </w:pPr>
      <w:rPr>
        <w:rFonts w:ascii="Wingdings" w:hAnsi="Wingdings"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2"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F98533D"/>
    <w:multiLevelType w:val="multilevel"/>
    <w:tmpl w:val="C62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5A446BC"/>
    <w:multiLevelType w:val="hybridMultilevel"/>
    <w:tmpl w:val="BB8684F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7" w15:restartNumberingAfterBreak="0">
    <w:nsid w:val="295677FE"/>
    <w:multiLevelType w:val="multilevel"/>
    <w:tmpl w:val="31C6FEB6"/>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8"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301E1EF5"/>
    <w:multiLevelType w:val="hybridMultilevel"/>
    <w:tmpl w:val="AA9A5A3C"/>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29365C6"/>
    <w:multiLevelType w:val="hybridMultilevel"/>
    <w:tmpl w:val="546E889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6D00FD7"/>
    <w:multiLevelType w:val="hybridMultilevel"/>
    <w:tmpl w:val="13DC4D18"/>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7"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8"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D7A25A7"/>
    <w:multiLevelType w:val="hybridMultilevel"/>
    <w:tmpl w:val="4DB453DC"/>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E30765E"/>
    <w:multiLevelType w:val="hybridMultilevel"/>
    <w:tmpl w:val="9C90D6E4"/>
    <w:lvl w:ilvl="0" w:tplc="04090001">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1" w15:restartNumberingAfterBreak="0">
    <w:nsid w:val="3E6B5222"/>
    <w:multiLevelType w:val="hybridMultilevel"/>
    <w:tmpl w:val="48FC74C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00668AF"/>
    <w:multiLevelType w:val="hybridMultilevel"/>
    <w:tmpl w:val="5E927862"/>
    <w:lvl w:ilvl="0" w:tplc="175A26EC">
      <w:start w:val="1"/>
      <w:numFmt w:val="decimal"/>
      <w:lvlText w:val="（%1）"/>
      <w:lvlJc w:val="left"/>
      <w:pPr>
        <w:ind w:left="720" w:hanging="360"/>
      </w:pPr>
      <w:rPr>
        <w:rFonts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2C12F09"/>
    <w:multiLevelType w:val="hybridMultilevel"/>
    <w:tmpl w:val="D94CC754"/>
    <w:lvl w:ilvl="0" w:tplc="FFFFFFFF">
      <w:start w:val="1"/>
      <w:numFmt w:val="decimal"/>
      <w:lvlText w:val="（%1）"/>
      <w:lvlJc w:val="left"/>
      <w:pPr>
        <w:ind w:left="720" w:hanging="360"/>
      </w:pPr>
      <w:rPr>
        <w:rFonts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76C4666"/>
    <w:multiLevelType w:val="hybridMultilevel"/>
    <w:tmpl w:val="1058867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0"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43"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5"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D2B038C"/>
    <w:multiLevelType w:val="hybridMultilevel"/>
    <w:tmpl w:val="C96CAA0C"/>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E885278"/>
    <w:multiLevelType w:val="hybridMultilevel"/>
    <w:tmpl w:val="F6C462A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3296992"/>
    <w:multiLevelType w:val="hybridMultilevel"/>
    <w:tmpl w:val="58B205B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30CC5F44">
      <w:start w:val="1"/>
      <w:numFmt w:val="decimal"/>
      <w:lvlText w:val="%5)"/>
      <w:lvlJc w:val="left"/>
      <w:pPr>
        <w:ind w:left="2360" w:hanging="360"/>
      </w:pPr>
      <w:rPr>
        <w:rFonts w:hint="default"/>
      </w:rPr>
    </w:lvl>
    <w:lvl w:ilvl="5" w:tplc="04090011">
      <w:start w:val="1"/>
      <w:numFmt w:val="decimal"/>
      <w:lvlText w:val="%6)"/>
      <w:lvlJc w:val="left"/>
      <w:pPr>
        <w:ind w:left="2760" w:hanging="360"/>
      </w:pPr>
      <w:rPr>
        <w:rFont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65123407"/>
    <w:multiLevelType w:val="hybridMultilevel"/>
    <w:tmpl w:val="52E479D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5DA1DCB"/>
    <w:multiLevelType w:val="hybridMultilevel"/>
    <w:tmpl w:val="7D549FAA"/>
    <w:lvl w:ilvl="0" w:tplc="8362DAA0">
      <w:start w:val="1"/>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4" w15:restartNumberingAfterBreak="0">
    <w:nsid w:val="6B143E01"/>
    <w:multiLevelType w:val="hybridMultilevel"/>
    <w:tmpl w:val="5E927862"/>
    <w:lvl w:ilvl="0" w:tplc="FFFFFFFF">
      <w:start w:val="1"/>
      <w:numFmt w:val="decimal"/>
      <w:lvlText w:val="（%1）"/>
      <w:lvlJc w:val="left"/>
      <w:pPr>
        <w:ind w:left="720" w:hanging="360"/>
      </w:pPr>
      <w:rPr>
        <w:rFonts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6" w15:restartNumberingAfterBreak="0">
    <w:nsid w:val="72C71936"/>
    <w:multiLevelType w:val="multilevel"/>
    <w:tmpl w:val="E8FA6B4C"/>
    <w:lvl w:ilvl="0">
      <w:start w:val="1"/>
      <w:numFmt w:val="decimal"/>
      <w:pStyle w:val="1"/>
      <w:lvlText w:val="%1"/>
      <w:lvlJc w:val="left"/>
      <w:pPr>
        <w:tabs>
          <w:tab w:val="num" w:pos="432"/>
        </w:tabs>
        <w:ind w:left="432" w:hanging="432"/>
      </w:pPr>
      <w:rPr>
        <w:rFonts w:ascii="Times New Roman" w:eastAsia="宋体" w:hAnsi="Times New Roman" w:cs="Times New Roman"/>
        <w:sz w:val="28"/>
        <w:u w:val="none"/>
        <w:lang w:val="en-AU"/>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sz w:val="24"/>
        <w:szCs w:val="22"/>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7"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9"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7292DE3"/>
    <w:multiLevelType w:val="hybridMultilevel"/>
    <w:tmpl w:val="52D07EC4"/>
    <w:lvl w:ilvl="0" w:tplc="8362DAA0">
      <w:start w:val="1"/>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7D031FF2"/>
    <w:multiLevelType w:val="hybridMultilevel"/>
    <w:tmpl w:val="9E8CD672"/>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9468056">
    <w:abstractNumId w:val="56"/>
  </w:num>
  <w:num w:numId="2" w16cid:durableId="162859925">
    <w:abstractNumId w:val="62"/>
  </w:num>
  <w:num w:numId="3" w16cid:durableId="1405832363">
    <w:abstractNumId w:val="35"/>
  </w:num>
  <w:num w:numId="4" w16cid:durableId="2013220874">
    <w:abstractNumId w:val="13"/>
  </w:num>
  <w:num w:numId="5" w16cid:durableId="1690763638">
    <w:abstractNumId w:val="9"/>
  </w:num>
  <w:num w:numId="6" w16cid:durableId="1465730338">
    <w:abstractNumId w:val="0"/>
  </w:num>
  <w:num w:numId="7" w16cid:durableId="772749636">
    <w:abstractNumId w:val="25"/>
  </w:num>
  <w:num w:numId="8" w16cid:durableId="112023156">
    <w:abstractNumId w:val="63"/>
  </w:num>
  <w:num w:numId="9" w16cid:durableId="1996640211">
    <w:abstractNumId w:val="29"/>
  </w:num>
  <w:num w:numId="10" w16cid:durableId="415788288">
    <w:abstractNumId w:val="31"/>
  </w:num>
  <w:num w:numId="11" w16cid:durableId="500389895">
    <w:abstractNumId w:val="21"/>
  </w:num>
  <w:num w:numId="12" w16cid:durableId="1813256558">
    <w:abstractNumId w:val="47"/>
  </w:num>
  <w:num w:numId="13" w16cid:durableId="1142118444">
    <w:abstractNumId w:val="4"/>
  </w:num>
  <w:num w:numId="14" w16cid:durableId="331107710">
    <w:abstractNumId w:val="46"/>
  </w:num>
  <w:num w:numId="15" w16cid:durableId="2042314319">
    <w:abstractNumId w:val="7"/>
  </w:num>
  <w:num w:numId="16" w16cid:durableId="138495643">
    <w:abstractNumId w:val="0"/>
  </w:num>
  <w:num w:numId="17" w16cid:durableId="490371395">
    <w:abstractNumId w:val="4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19505692">
    <w:abstractNumId w:val="57"/>
  </w:num>
  <w:num w:numId="19" w16cid:durableId="501243691">
    <w:abstractNumId w:val="37"/>
  </w:num>
  <w:num w:numId="20" w16cid:durableId="1093011370">
    <w:abstractNumId w:val="50"/>
  </w:num>
  <w:num w:numId="21" w16cid:durableId="1809086316">
    <w:abstractNumId w:val="59"/>
  </w:num>
  <w:num w:numId="22" w16cid:durableId="182401452">
    <w:abstractNumId w:val="43"/>
  </w:num>
  <w:num w:numId="23" w16cid:durableId="1036810375">
    <w:abstractNumId w:val="38"/>
  </w:num>
  <w:num w:numId="24" w16cid:durableId="917595654">
    <w:abstractNumId w:val="16"/>
  </w:num>
  <w:num w:numId="25" w16cid:durableId="880750634">
    <w:abstractNumId w:val="53"/>
  </w:num>
  <w:num w:numId="26" w16cid:durableId="1988196202">
    <w:abstractNumId w:val="26"/>
  </w:num>
  <w:num w:numId="27" w16cid:durableId="1190295827">
    <w:abstractNumId w:val="44"/>
  </w:num>
  <w:num w:numId="28" w16cid:durableId="1133907351">
    <w:abstractNumId w:val="48"/>
  </w:num>
  <w:num w:numId="29" w16cid:durableId="1334451228">
    <w:abstractNumId w:val="40"/>
  </w:num>
  <w:num w:numId="30" w16cid:durableId="1052195951">
    <w:abstractNumId w:val="55"/>
  </w:num>
  <w:num w:numId="31" w16cid:durableId="601189108">
    <w:abstractNumId w:val="17"/>
  </w:num>
  <w:num w:numId="32" w16cid:durableId="1592160421">
    <w:abstractNumId w:val="58"/>
  </w:num>
  <w:num w:numId="33" w16cid:durableId="1681540552">
    <w:abstractNumId w:val="1"/>
  </w:num>
  <w:num w:numId="34" w16cid:durableId="510684011">
    <w:abstractNumId w:val="36"/>
  </w:num>
  <w:num w:numId="35" w16cid:durableId="1564634823">
    <w:abstractNumId w:val="8"/>
  </w:num>
  <w:num w:numId="36" w16cid:durableId="2097550267">
    <w:abstractNumId w:val="51"/>
  </w:num>
  <w:num w:numId="37" w16cid:durableId="1503592740">
    <w:abstractNumId w:val="15"/>
  </w:num>
  <w:num w:numId="38" w16cid:durableId="2134134848">
    <w:abstractNumId w:val="18"/>
  </w:num>
  <w:num w:numId="39" w16cid:durableId="1743287312">
    <w:abstractNumId w:val="5"/>
  </w:num>
  <w:num w:numId="40" w16cid:durableId="832338890">
    <w:abstractNumId w:val="6"/>
  </w:num>
  <w:num w:numId="41" w16cid:durableId="317659442">
    <w:abstractNumId w:val="19"/>
  </w:num>
  <w:num w:numId="42" w16cid:durableId="2134404022">
    <w:abstractNumId w:val="56"/>
  </w:num>
  <w:num w:numId="43" w16cid:durableId="207693063">
    <w:abstractNumId w:val="30"/>
  </w:num>
  <w:num w:numId="44" w16cid:durableId="1372068308">
    <w:abstractNumId w:val="11"/>
  </w:num>
  <w:num w:numId="45" w16cid:durableId="1794202336">
    <w:abstractNumId w:val="60"/>
  </w:num>
  <w:num w:numId="46" w16cid:durableId="267742948">
    <w:abstractNumId w:val="33"/>
  </w:num>
  <w:num w:numId="47" w16cid:durableId="1834949854">
    <w:abstractNumId w:val="23"/>
  </w:num>
  <w:num w:numId="48" w16cid:durableId="502473612">
    <w:abstractNumId w:val="10"/>
  </w:num>
  <w:num w:numId="49" w16cid:durableId="1488521631">
    <w:abstractNumId w:val="22"/>
  </w:num>
  <w:num w:numId="50" w16cid:durableId="1314748699">
    <w:abstractNumId w:val="41"/>
  </w:num>
  <w:num w:numId="51" w16cid:durableId="1709838032">
    <w:abstractNumId w:val="49"/>
  </w:num>
  <w:num w:numId="52" w16cid:durableId="2007708979">
    <w:abstractNumId w:val="24"/>
  </w:num>
  <w:num w:numId="53" w16cid:durableId="1679305428">
    <w:abstractNumId w:val="20"/>
  </w:num>
  <w:num w:numId="54" w16cid:durableId="44986589">
    <w:abstractNumId w:val="45"/>
  </w:num>
  <w:num w:numId="55" w16cid:durableId="121580487">
    <w:abstractNumId w:val="12"/>
  </w:num>
  <w:num w:numId="56" w16cid:durableId="1230535956">
    <w:abstractNumId w:val="28"/>
  </w:num>
  <w:num w:numId="57" w16cid:durableId="1424378990">
    <w:abstractNumId w:val="32"/>
  </w:num>
  <w:num w:numId="58" w16cid:durableId="390811970">
    <w:abstractNumId w:val="34"/>
  </w:num>
  <w:num w:numId="59" w16cid:durableId="33310050">
    <w:abstractNumId w:val="3"/>
  </w:num>
  <w:num w:numId="60" w16cid:durableId="1713262529">
    <w:abstractNumId w:val="52"/>
  </w:num>
  <w:num w:numId="61" w16cid:durableId="1069301836">
    <w:abstractNumId w:val="61"/>
  </w:num>
  <w:num w:numId="62" w16cid:durableId="724449860">
    <w:abstractNumId w:val="2"/>
  </w:num>
  <w:num w:numId="63" w16cid:durableId="279267843">
    <w:abstractNumId w:val="14"/>
  </w:num>
  <w:num w:numId="64" w16cid:durableId="1778325868">
    <w:abstractNumId w:val="54"/>
  </w:num>
  <w:num w:numId="65" w16cid:durableId="360672902">
    <w:abstractNumId w:val="39"/>
  </w:num>
  <w:num w:numId="66" w16cid:durableId="12595577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displayBackgroundShape/>
  <w:bordersDoNotSurroundHeader/>
  <w:bordersDoNotSurroundFooter/>
  <w:proofState w:spelling="clean" w:grammar="clean"/>
  <w:defaultTabStop w:val="4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D72"/>
    <w:rsid w:val="00001CB5"/>
    <w:rsid w:val="000026B2"/>
    <w:rsid w:val="00006BD6"/>
    <w:rsid w:val="000162B9"/>
    <w:rsid w:val="00016379"/>
    <w:rsid w:val="00027674"/>
    <w:rsid w:val="00027ABD"/>
    <w:rsid w:val="00033850"/>
    <w:rsid w:val="0003408A"/>
    <w:rsid w:val="00035A61"/>
    <w:rsid w:val="0004600D"/>
    <w:rsid w:val="00050481"/>
    <w:rsid w:val="00051E87"/>
    <w:rsid w:val="00052012"/>
    <w:rsid w:val="00061ACA"/>
    <w:rsid w:val="00064796"/>
    <w:rsid w:val="00065386"/>
    <w:rsid w:val="00065A69"/>
    <w:rsid w:val="00070B9B"/>
    <w:rsid w:val="00071263"/>
    <w:rsid w:val="00074785"/>
    <w:rsid w:val="00074BDD"/>
    <w:rsid w:val="0007592E"/>
    <w:rsid w:val="0008230C"/>
    <w:rsid w:val="0008235E"/>
    <w:rsid w:val="00082EBC"/>
    <w:rsid w:val="00083129"/>
    <w:rsid w:val="000831F0"/>
    <w:rsid w:val="000839F2"/>
    <w:rsid w:val="00084AFA"/>
    <w:rsid w:val="00084E27"/>
    <w:rsid w:val="00086FFE"/>
    <w:rsid w:val="000870C0"/>
    <w:rsid w:val="00092B1E"/>
    <w:rsid w:val="00095048"/>
    <w:rsid w:val="00095DC5"/>
    <w:rsid w:val="000A21B7"/>
    <w:rsid w:val="000A2BA0"/>
    <w:rsid w:val="000A31F5"/>
    <w:rsid w:val="000A3609"/>
    <w:rsid w:val="000A3F4D"/>
    <w:rsid w:val="000A670D"/>
    <w:rsid w:val="000B03F4"/>
    <w:rsid w:val="000B12AA"/>
    <w:rsid w:val="000B1648"/>
    <w:rsid w:val="000B2570"/>
    <w:rsid w:val="000B29BE"/>
    <w:rsid w:val="000B65D4"/>
    <w:rsid w:val="000C42D8"/>
    <w:rsid w:val="000C5CAB"/>
    <w:rsid w:val="000C615E"/>
    <w:rsid w:val="000D0AD4"/>
    <w:rsid w:val="000D0E77"/>
    <w:rsid w:val="000D2998"/>
    <w:rsid w:val="000D39BB"/>
    <w:rsid w:val="000D3F54"/>
    <w:rsid w:val="000E069E"/>
    <w:rsid w:val="000E08DA"/>
    <w:rsid w:val="000E1032"/>
    <w:rsid w:val="000E3103"/>
    <w:rsid w:val="000E4B1B"/>
    <w:rsid w:val="000E62C1"/>
    <w:rsid w:val="000F024E"/>
    <w:rsid w:val="000F06AA"/>
    <w:rsid w:val="000F1F28"/>
    <w:rsid w:val="000F20ED"/>
    <w:rsid w:val="000F5935"/>
    <w:rsid w:val="00104F01"/>
    <w:rsid w:val="00111F26"/>
    <w:rsid w:val="00112B19"/>
    <w:rsid w:val="00112C5C"/>
    <w:rsid w:val="001131A5"/>
    <w:rsid w:val="001140E8"/>
    <w:rsid w:val="0011446D"/>
    <w:rsid w:val="00114B28"/>
    <w:rsid w:val="00115719"/>
    <w:rsid w:val="0011593A"/>
    <w:rsid w:val="001160F2"/>
    <w:rsid w:val="00120ADE"/>
    <w:rsid w:val="001211AF"/>
    <w:rsid w:val="0012183D"/>
    <w:rsid w:val="00121AFD"/>
    <w:rsid w:val="00121F38"/>
    <w:rsid w:val="00123CDB"/>
    <w:rsid w:val="00124032"/>
    <w:rsid w:val="001241F3"/>
    <w:rsid w:val="00124251"/>
    <w:rsid w:val="00124730"/>
    <w:rsid w:val="0012494A"/>
    <w:rsid w:val="001261D0"/>
    <w:rsid w:val="00127BD2"/>
    <w:rsid w:val="0013044F"/>
    <w:rsid w:val="00131BCE"/>
    <w:rsid w:val="001325DE"/>
    <w:rsid w:val="00135437"/>
    <w:rsid w:val="00135AF3"/>
    <w:rsid w:val="00135FC3"/>
    <w:rsid w:val="001402F2"/>
    <w:rsid w:val="00141F88"/>
    <w:rsid w:val="001424A8"/>
    <w:rsid w:val="00143674"/>
    <w:rsid w:val="00146033"/>
    <w:rsid w:val="00147031"/>
    <w:rsid w:val="001516D9"/>
    <w:rsid w:val="00152BD1"/>
    <w:rsid w:val="001541B5"/>
    <w:rsid w:val="00155EB2"/>
    <w:rsid w:val="00156527"/>
    <w:rsid w:val="00157C2F"/>
    <w:rsid w:val="00157C4A"/>
    <w:rsid w:val="00160773"/>
    <w:rsid w:val="00161248"/>
    <w:rsid w:val="00162DEC"/>
    <w:rsid w:val="00163914"/>
    <w:rsid w:val="00164410"/>
    <w:rsid w:val="00167113"/>
    <w:rsid w:val="001714D9"/>
    <w:rsid w:val="00172134"/>
    <w:rsid w:val="001738D5"/>
    <w:rsid w:val="0017448D"/>
    <w:rsid w:val="001748B8"/>
    <w:rsid w:val="00175B32"/>
    <w:rsid w:val="00177503"/>
    <w:rsid w:val="0018055F"/>
    <w:rsid w:val="00181645"/>
    <w:rsid w:val="00181DFF"/>
    <w:rsid w:val="001829CC"/>
    <w:rsid w:val="00183A2F"/>
    <w:rsid w:val="001846C5"/>
    <w:rsid w:val="001861C9"/>
    <w:rsid w:val="00187044"/>
    <w:rsid w:val="00187C5D"/>
    <w:rsid w:val="00190399"/>
    <w:rsid w:val="00190D1C"/>
    <w:rsid w:val="001978DF"/>
    <w:rsid w:val="001A2EE1"/>
    <w:rsid w:val="001A75DE"/>
    <w:rsid w:val="001B0F73"/>
    <w:rsid w:val="001B1839"/>
    <w:rsid w:val="001B2CAA"/>
    <w:rsid w:val="001B3010"/>
    <w:rsid w:val="001B3A5B"/>
    <w:rsid w:val="001B4551"/>
    <w:rsid w:val="001B50EF"/>
    <w:rsid w:val="001C0565"/>
    <w:rsid w:val="001C12B2"/>
    <w:rsid w:val="001C27AC"/>
    <w:rsid w:val="001C2E00"/>
    <w:rsid w:val="001D523B"/>
    <w:rsid w:val="001D6481"/>
    <w:rsid w:val="001D7404"/>
    <w:rsid w:val="001E2049"/>
    <w:rsid w:val="001E2160"/>
    <w:rsid w:val="001E365B"/>
    <w:rsid w:val="001E3A0A"/>
    <w:rsid w:val="001E3D2C"/>
    <w:rsid w:val="001E7347"/>
    <w:rsid w:val="001F1426"/>
    <w:rsid w:val="001F178B"/>
    <w:rsid w:val="001F5BE8"/>
    <w:rsid w:val="001F7690"/>
    <w:rsid w:val="00200438"/>
    <w:rsid w:val="002011B7"/>
    <w:rsid w:val="00202CDA"/>
    <w:rsid w:val="0020392B"/>
    <w:rsid w:val="002052B7"/>
    <w:rsid w:val="00206DAD"/>
    <w:rsid w:val="00212148"/>
    <w:rsid w:val="00213AC2"/>
    <w:rsid w:val="002214B8"/>
    <w:rsid w:val="002229BF"/>
    <w:rsid w:val="00223868"/>
    <w:rsid w:val="00223C21"/>
    <w:rsid w:val="00226707"/>
    <w:rsid w:val="002302CD"/>
    <w:rsid w:val="00232A71"/>
    <w:rsid w:val="00232B2B"/>
    <w:rsid w:val="00235C7F"/>
    <w:rsid w:val="00236C94"/>
    <w:rsid w:val="00237CFC"/>
    <w:rsid w:val="00237E8E"/>
    <w:rsid w:val="002403AE"/>
    <w:rsid w:val="00240A65"/>
    <w:rsid w:val="00240B7C"/>
    <w:rsid w:val="00244BA9"/>
    <w:rsid w:val="00247447"/>
    <w:rsid w:val="00247C7E"/>
    <w:rsid w:val="00247E79"/>
    <w:rsid w:val="002509D2"/>
    <w:rsid w:val="00250B2A"/>
    <w:rsid w:val="00256EE3"/>
    <w:rsid w:val="00261C08"/>
    <w:rsid w:val="0026326D"/>
    <w:rsid w:val="002632C9"/>
    <w:rsid w:val="00267CFA"/>
    <w:rsid w:val="00267EB1"/>
    <w:rsid w:val="002701B5"/>
    <w:rsid w:val="00270852"/>
    <w:rsid w:val="002723D6"/>
    <w:rsid w:val="00273876"/>
    <w:rsid w:val="00275CEF"/>
    <w:rsid w:val="0028115D"/>
    <w:rsid w:val="00285ABA"/>
    <w:rsid w:val="00286131"/>
    <w:rsid w:val="00286749"/>
    <w:rsid w:val="0029089B"/>
    <w:rsid w:val="00291F2A"/>
    <w:rsid w:val="002941E8"/>
    <w:rsid w:val="00294787"/>
    <w:rsid w:val="00294B4B"/>
    <w:rsid w:val="00294D7B"/>
    <w:rsid w:val="00296A61"/>
    <w:rsid w:val="002A4DE6"/>
    <w:rsid w:val="002A61C5"/>
    <w:rsid w:val="002A6D0B"/>
    <w:rsid w:val="002B037D"/>
    <w:rsid w:val="002B47C7"/>
    <w:rsid w:val="002B4D82"/>
    <w:rsid w:val="002C37B9"/>
    <w:rsid w:val="002D3A48"/>
    <w:rsid w:val="002D5565"/>
    <w:rsid w:val="002D5D30"/>
    <w:rsid w:val="002D60B9"/>
    <w:rsid w:val="002D6869"/>
    <w:rsid w:val="002E28B2"/>
    <w:rsid w:val="002E4084"/>
    <w:rsid w:val="002E615E"/>
    <w:rsid w:val="002F41C6"/>
    <w:rsid w:val="002F4CCB"/>
    <w:rsid w:val="002F5A9A"/>
    <w:rsid w:val="00301FBE"/>
    <w:rsid w:val="003030A9"/>
    <w:rsid w:val="00304C66"/>
    <w:rsid w:val="00306266"/>
    <w:rsid w:val="00306845"/>
    <w:rsid w:val="00307E6B"/>
    <w:rsid w:val="00310B7D"/>
    <w:rsid w:val="0031113D"/>
    <w:rsid w:val="00311225"/>
    <w:rsid w:val="00313E18"/>
    <w:rsid w:val="00314293"/>
    <w:rsid w:val="00323D18"/>
    <w:rsid w:val="0032455B"/>
    <w:rsid w:val="00324EDE"/>
    <w:rsid w:val="003251DD"/>
    <w:rsid w:val="00327C64"/>
    <w:rsid w:val="003317AD"/>
    <w:rsid w:val="00333203"/>
    <w:rsid w:val="003342B4"/>
    <w:rsid w:val="00334451"/>
    <w:rsid w:val="00337AB3"/>
    <w:rsid w:val="00340236"/>
    <w:rsid w:val="003409C1"/>
    <w:rsid w:val="00340CB2"/>
    <w:rsid w:val="00340F4D"/>
    <w:rsid w:val="0034204A"/>
    <w:rsid w:val="00342683"/>
    <w:rsid w:val="0034288E"/>
    <w:rsid w:val="003442F7"/>
    <w:rsid w:val="003455C6"/>
    <w:rsid w:val="00345DBA"/>
    <w:rsid w:val="003461D8"/>
    <w:rsid w:val="003469D2"/>
    <w:rsid w:val="003514DE"/>
    <w:rsid w:val="00351621"/>
    <w:rsid w:val="003552E3"/>
    <w:rsid w:val="00357987"/>
    <w:rsid w:val="003607EA"/>
    <w:rsid w:val="003613A7"/>
    <w:rsid w:val="003625A5"/>
    <w:rsid w:val="0036406F"/>
    <w:rsid w:val="00364FBB"/>
    <w:rsid w:val="003650F0"/>
    <w:rsid w:val="003706DE"/>
    <w:rsid w:val="003733B6"/>
    <w:rsid w:val="00373452"/>
    <w:rsid w:val="003759A5"/>
    <w:rsid w:val="003760BF"/>
    <w:rsid w:val="003768AD"/>
    <w:rsid w:val="00376EDB"/>
    <w:rsid w:val="00383769"/>
    <w:rsid w:val="00385A16"/>
    <w:rsid w:val="00386FCC"/>
    <w:rsid w:val="00391B21"/>
    <w:rsid w:val="00397151"/>
    <w:rsid w:val="003976C8"/>
    <w:rsid w:val="003A01A9"/>
    <w:rsid w:val="003A12D1"/>
    <w:rsid w:val="003A461D"/>
    <w:rsid w:val="003A4DDB"/>
    <w:rsid w:val="003A57D5"/>
    <w:rsid w:val="003A6523"/>
    <w:rsid w:val="003A6F9C"/>
    <w:rsid w:val="003A701C"/>
    <w:rsid w:val="003B1E93"/>
    <w:rsid w:val="003B4690"/>
    <w:rsid w:val="003C0268"/>
    <w:rsid w:val="003C08C1"/>
    <w:rsid w:val="003C12CD"/>
    <w:rsid w:val="003C157E"/>
    <w:rsid w:val="003C34A7"/>
    <w:rsid w:val="003C403A"/>
    <w:rsid w:val="003C45DC"/>
    <w:rsid w:val="003C46D6"/>
    <w:rsid w:val="003C4C4C"/>
    <w:rsid w:val="003C4CF1"/>
    <w:rsid w:val="003C7BCD"/>
    <w:rsid w:val="003D0440"/>
    <w:rsid w:val="003D0C09"/>
    <w:rsid w:val="003D6527"/>
    <w:rsid w:val="003D70E3"/>
    <w:rsid w:val="003E1FFD"/>
    <w:rsid w:val="003E25A8"/>
    <w:rsid w:val="003E2B35"/>
    <w:rsid w:val="003E6F49"/>
    <w:rsid w:val="003F1F18"/>
    <w:rsid w:val="003F6137"/>
    <w:rsid w:val="003F6616"/>
    <w:rsid w:val="00402C45"/>
    <w:rsid w:val="00407ECB"/>
    <w:rsid w:val="004156C5"/>
    <w:rsid w:val="0041583E"/>
    <w:rsid w:val="00421400"/>
    <w:rsid w:val="004214C5"/>
    <w:rsid w:val="00422C0C"/>
    <w:rsid w:val="00424B87"/>
    <w:rsid w:val="004253E4"/>
    <w:rsid w:val="00426F97"/>
    <w:rsid w:val="00436629"/>
    <w:rsid w:val="004375B5"/>
    <w:rsid w:val="00441901"/>
    <w:rsid w:val="00443922"/>
    <w:rsid w:val="00444F2B"/>
    <w:rsid w:val="00444FD5"/>
    <w:rsid w:val="00445083"/>
    <w:rsid w:val="004466FA"/>
    <w:rsid w:val="004519A6"/>
    <w:rsid w:val="004528C8"/>
    <w:rsid w:val="00454A84"/>
    <w:rsid w:val="004632B5"/>
    <w:rsid w:val="004646D0"/>
    <w:rsid w:val="004650E3"/>
    <w:rsid w:val="00465B52"/>
    <w:rsid w:val="00466B6A"/>
    <w:rsid w:val="004670CD"/>
    <w:rsid w:val="004728BC"/>
    <w:rsid w:val="00472BD6"/>
    <w:rsid w:val="00473B33"/>
    <w:rsid w:val="00480DEB"/>
    <w:rsid w:val="00482C69"/>
    <w:rsid w:val="00483096"/>
    <w:rsid w:val="00483A9E"/>
    <w:rsid w:val="00484029"/>
    <w:rsid w:val="00484D6D"/>
    <w:rsid w:val="0048682A"/>
    <w:rsid w:val="0049085D"/>
    <w:rsid w:val="00492D1B"/>
    <w:rsid w:val="00495796"/>
    <w:rsid w:val="00495FCD"/>
    <w:rsid w:val="0049734C"/>
    <w:rsid w:val="00497B89"/>
    <w:rsid w:val="004A20D5"/>
    <w:rsid w:val="004A28CB"/>
    <w:rsid w:val="004A2D9C"/>
    <w:rsid w:val="004A42CD"/>
    <w:rsid w:val="004A49BC"/>
    <w:rsid w:val="004A5BB1"/>
    <w:rsid w:val="004A7271"/>
    <w:rsid w:val="004A7957"/>
    <w:rsid w:val="004B034B"/>
    <w:rsid w:val="004B0D1A"/>
    <w:rsid w:val="004B4CB0"/>
    <w:rsid w:val="004B56B2"/>
    <w:rsid w:val="004B56F5"/>
    <w:rsid w:val="004C1276"/>
    <w:rsid w:val="004C2D02"/>
    <w:rsid w:val="004C46B5"/>
    <w:rsid w:val="004C6DE9"/>
    <w:rsid w:val="004C78EE"/>
    <w:rsid w:val="004C7965"/>
    <w:rsid w:val="004D0FE4"/>
    <w:rsid w:val="004D28B5"/>
    <w:rsid w:val="004D5FD1"/>
    <w:rsid w:val="004E259E"/>
    <w:rsid w:val="004F03E3"/>
    <w:rsid w:val="004F1D01"/>
    <w:rsid w:val="004F4C0E"/>
    <w:rsid w:val="004F5FD5"/>
    <w:rsid w:val="004F73A3"/>
    <w:rsid w:val="00501F8E"/>
    <w:rsid w:val="0050203F"/>
    <w:rsid w:val="005028B1"/>
    <w:rsid w:val="005030EC"/>
    <w:rsid w:val="005039DE"/>
    <w:rsid w:val="005068AF"/>
    <w:rsid w:val="00511387"/>
    <w:rsid w:val="00513463"/>
    <w:rsid w:val="00516CFB"/>
    <w:rsid w:val="0052009C"/>
    <w:rsid w:val="00523BF2"/>
    <w:rsid w:val="00524A08"/>
    <w:rsid w:val="00524B3C"/>
    <w:rsid w:val="00525E94"/>
    <w:rsid w:val="00531E12"/>
    <w:rsid w:val="00534938"/>
    <w:rsid w:val="00536E3F"/>
    <w:rsid w:val="00537CA7"/>
    <w:rsid w:val="00541C06"/>
    <w:rsid w:val="00541F15"/>
    <w:rsid w:val="00542453"/>
    <w:rsid w:val="0054255D"/>
    <w:rsid w:val="00543ACD"/>
    <w:rsid w:val="00551E32"/>
    <w:rsid w:val="005546AD"/>
    <w:rsid w:val="005563F9"/>
    <w:rsid w:val="00560F5D"/>
    <w:rsid w:val="00561F9E"/>
    <w:rsid w:val="00564E29"/>
    <w:rsid w:val="00566C62"/>
    <w:rsid w:val="00567C7C"/>
    <w:rsid w:val="005700D7"/>
    <w:rsid w:val="005703F4"/>
    <w:rsid w:val="005713AB"/>
    <w:rsid w:val="005727D6"/>
    <w:rsid w:val="00573246"/>
    <w:rsid w:val="00575BDF"/>
    <w:rsid w:val="005772F6"/>
    <w:rsid w:val="00577CAE"/>
    <w:rsid w:val="00581ABF"/>
    <w:rsid w:val="00584EFA"/>
    <w:rsid w:val="0058637F"/>
    <w:rsid w:val="0059240F"/>
    <w:rsid w:val="00596528"/>
    <w:rsid w:val="005A06C9"/>
    <w:rsid w:val="005A08EA"/>
    <w:rsid w:val="005A110D"/>
    <w:rsid w:val="005A7111"/>
    <w:rsid w:val="005A7642"/>
    <w:rsid w:val="005B1AC8"/>
    <w:rsid w:val="005B1C6A"/>
    <w:rsid w:val="005B1C9D"/>
    <w:rsid w:val="005B306D"/>
    <w:rsid w:val="005B4B98"/>
    <w:rsid w:val="005B610B"/>
    <w:rsid w:val="005B74A4"/>
    <w:rsid w:val="005B793F"/>
    <w:rsid w:val="005B7EFF"/>
    <w:rsid w:val="005C22D0"/>
    <w:rsid w:val="005C4A30"/>
    <w:rsid w:val="005C5220"/>
    <w:rsid w:val="005C6138"/>
    <w:rsid w:val="005D2E50"/>
    <w:rsid w:val="005D4F7A"/>
    <w:rsid w:val="005D5505"/>
    <w:rsid w:val="005D580A"/>
    <w:rsid w:val="005D6099"/>
    <w:rsid w:val="005D66DA"/>
    <w:rsid w:val="005E4107"/>
    <w:rsid w:val="005E49A0"/>
    <w:rsid w:val="005E4DA4"/>
    <w:rsid w:val="005E4E02"/>
    <w:rsid w:val="005F5BF8"/>
    <w:rsid w:val="0060113E"/>
    <w:rsid w:val="006015FF"/>
    <w:rsid w:val="0060186D"/>
    <w:rsid w:val="0060276D"/>
    <w:rsid w:val="00604AC6"/>
    <w:rsid w:val="00612E3C"/>
    <w:rsid w:val="00615A37"/>
    <w:rsid w:val="006160E1"/>
    <w:rsid w:val="0061616F"/>
    <w:rsid w:val="006174EE"/>
    <w:rsid w:val="00620379"/>
    <w:rsid w:val="00620C53"/>
    <w:rsid w:val="00620C5E"/>
    <w:rsid w:val="0062265E"/>
    <w:rsid w:val="006231F7"/>
    <w:rsid w:val="006268D0"/>
    <w:rsid w:val="00627080"/>
    <w:rsid w:val="00631CA6"/>
    <w:rsid w:val="006341CA"/>
    <w:rsid w:val="006350DF"/>
    <w:rsid w:val="0063600B"/>
    <w:rsid w:val="00643275"/>
    <w:rsid w:val="006438A3"/>
    <w:rsid w:val="0064680B"/>
    <w:rsid w:val="00647F4F"/>
    <w:rsid w:val="006512F3"/>
    <w:rsid w:val="006534CA"/>
    <w:rsid w:val="00653751"/>
    <w:rsid w:val="006574EF"/>
    <w:rsid w:val="00661435"/>
    <w:rsid w:val="006621BC"/>
    <w:rsid w:val="00663524"/>
    <w:rsid w:val="00665877"/>
    <w:rsid w:val="006672C8"/>
    <w:rsid w:val="00670626"/>
    <w:rsid w:val="0067140D"/>
    <w:rsid w:val="00671656"/>
    <w:rsid w:val="00677A83"/>
    <w:rsid w:val="006839D6"/>
    <w:rsid w:val="006879FA"/>
    <w:rsid w:val="00687A0F"/>
    <w:rsid w:val="00692AC6"/>
    <w:rsid w:val="006939AA"/>
    <w:rsid w:val="006944B8"/>
    <w:rsid w:val="006949E8"/>
    <w:rsid w:val="006A0CDD"/>
    <w:rsid w:val="006A6FC8"/>
    <w:rsid w:val="006B133B"/>
    <w:rsid w:val="006B238D"/>
    <w:rsid w:val="006B2E8B"/>
    <w:rsid w:val="006C06CD"/>
    <w:rsid w:val="006C1D8C"/>
    <w:rsid w:val="006C348B"/>
    <w:rsid w:val="006C63AC"/>
    <w:rsid w:val="006C6F1E"/>
    <w:rsid w:val="006C7CC4"/>
    <w:rsid w:val="006D000C"/>
    <w:rsid w:val="006D03B3"/>
    <w:rsid w:val="006D24A8"/>
    <w:rsid w:val="006D29C0"/>
    <w:rsid w:val="006D2A59"/>
    <w:rsid w:val="006D3F33"/>
    <w:rsid w:val="006D5881"/>
    <w:rsid w:val="006D6004"/>
    <w:rsid w:val="006D79F5"/>
    <w:rsid w:val="006E0B5A"/>
    <w:rsid w:val="006E1DE3"/>
    <w:rsid w:val="006E1F95"/>
    <w:rsid w:val="006E262A"/>
    <w:rsid w:val="006E2994"/>
    <w:rsid w:val="006E39CC"/>
    <w:rsid w:val="006E45E4"/>
    <w:rsid w:val="006E4B0E"/>
    <w:rsid w:val="006E571B"/>
    <w:rsid w:val="006E6840"/>
    <w:rsid w:val="006F0126"/>
    <w:rsid w:val="006F0C73"/>
    <w:rsid w:val="006F0D98"/>
    <w:rsid w:val="006F0DBC"/>
    <w:rsid w:val="006F1A14"/>
    <w:rsid w:val="006F5885"/>
    <w:rsid w:val="006F733B"/>
    <w:rsid w:val="006F781F"/>
    <w:rsid w:val="006F7B3D"/>
    <w:rsid w:val="006F7F10"/>
    <w:rsid w:val="00703D7F"/>
    <w:rsid w:val="00705AF8"/>
    <w:rsid w:val="0070623F"/>
    <w:rsid w:val="007079B1"/>
    <w:rsid w:val="00713FE3"/>
    <w:rsid w:val="00721197"/>
    <w:rsid w:val="007274D7"/>
    <w:rsid w:val="00732257"/>
    <w:rsid w:val="007324B0"/>
    <w:rsid w:val="00733395"/>
    <w:rsid w:val="0073381E"/>
    <w:rsid w:val="00733BF7"/>
    <w:rsid w:val="007347AC"/>
    <w:rsid w:val="00735BEB"/>
    <w:rsid w:val="00737E27"/>
    <w:rsid w:val="007449C2"/>
    <w:rsid w:val="007464EB"/>
    <w:rsid w:val="007476F1"/>
    <w:rsid w:val="007510DB"/>
    <w:rsid w:val="007525EA"/>
    <w:rsid w:val="00754396"/>
    <w:rsid w:val="007546C7"/>
    <w:rsid w:val="007550B1"/>
    <w:rsid w:val="0075763E"/>
    <w:rsid w:val="00766AB2"/>
    <w:rsid w:val="00767153"/>
    <w:rsid w:val="0076789A"/>
    <w:rsid w:val="007703A2"/>
    <w:rsid w:val="00770E80"/>
    <w:rsid w:val="00772F5C"/>
    <w:rsid w:val="0077527B"/>
    <w:rsid w:val="00775E4A"/>
    <w:rsid w:val="00786FB4"/>
    <w:rsid w:val="007941F5"/>
    <w:rsid w:val="00794A71"/>
    <w:rsid w:val="00794CF2"/>
    <w:rsid w:val="007957AD"/>
    <w:rsid w:val="00796AF4"/>
    <w:rsid w:val="007A1315"/>
    <w:rsid w:val="007A1E7B"/>
    <w:rsid w:val="007A21E1"/>
    <w:rsid w:val="007A27B0"/>
    <w:rsid w:val="007A62D1"/>
    <w:rsid w:val="007A6E59"/>
    <w:rsid w:val="007B0733"/>
    <w:rsid w:val="007B1454"/>
    <w:rsid w:val="007B41C6"/>
    <w:rsid w:val="007B66DB"/>
    <w:rsid w:val="007B7395"/>
    <w:rsid w:val="007B7BF3"/>
    <w:rsid w:val="007C0276"/>
    <w:rsid w:val="007C207C"/>
    <w:rsid w:val="007C669C"/>
    <w:rsid w:val="007D161E"/>
    <w:rsid w:val="007D3980"/>
    <w:rsid w:val="007D7283"/>
    <w:rsid w:val="007E4668"/>
    <w:rsid w:val="007E5412"/>
    <w:rsid w:val="007E6D06"/>
    <w:rsid w:val="007E7CEE"/>
    <w:rsid w:val="007E7E2A"/>
    <w:rsid w:val="007F100F"/>
    <w:rsid w:val="007F174C"/>
    <w:rsid w:val="007F5A6B"/>
    <w:rsid w:val="007F6267"/>
    <w:rsid w:val="00804069"/>
    <w:rsid w:val="00805E84"/>
    <w:rsid w:val="00807527"/>
    <w:rsid w:val="00811286"/>
    <w:rsid w:val="00811CD3"/>
    <w:rsid w:val="00811EBC"/>
    <w:rsid w:val="00812809"/>
    <w:rsid w:val="008146BD"/>
    <w:rsid w:val="00815FBE"/>
    <w:rsid w:val="00816161"/>
    <w:rsid w:val="008207B9"/>
    <w:rsid w:val="00820D88"/>
    <w:rsid w:val="00823920"/>
    <w:rsid w:val="00823E79"/>
    <w:rsid w:val="0083279C"/>
    <w:rsid w:val="008360FB"/>
    <w:rsid w:val="00836D78"/>
    <w:rsid w:val="008371E8"/>
    <w:rsid w:val="00840ABB"/>
    <w:rsid w:val="00841060"/>
    <w:rsid w:val="00842846"/>
    <w:rsid w:val="00845D38"/>
    <w:rsid w:val="008465C6"/>
    <w:rsid w:val="008473D4"/>
    <w:rsid w:val="00850B14"/>
    <w:rsid w:val="00850E5B"/>
    <w:rsid w:val="008513EF"/>
    <w:rsid w:val="00851554"/>
    <w:rsid w:val="00854E42"/>
    <w:rsid w:val="00856D64"/>
    <w:rsid w:val="00861C2C"/>
    <w:rsid w:val="00863EC9"/>
    <w:rsid w:val="00865AB0"/>
    <w:rsid w:val="00866BD6"/>
    <w:rsid w:val="00871CAD"/>
    <w:rsid w:val="0087353E"/>
    <w:rsid w:val="008736D6"/>
    <w:rsid w:val="008803AD"/>
    <w:rsid w:val="00880873"/>
    <w:rsid w:val="008823DD"/>
    <w:rsid w:val="00882942"/>
    <w:rsid w:val="00882FA2"/>
    <w:rsid w:val="008872B6"/>
    <w:rsid w:val="00887D89"/>
    <w:rsid w:val="008905E7"/>
    <w:rsid w:val="00891298"/>
    <w:rsid w:val="008912ED"/>
    <w:rsid w:val="00894453"/>
    <w:rsid w:val="00894CA3"/>
    <w:rsid w:val="0089661E"/>
    <w:rsid w:val="008B1FA6"/>
    <w:rsid w:val="008B501C"/>
    <w:rsid w:val="008B6FD7"/>
    <w:rsid w:val="008B7983"/>
    <w:rsid w:val="008B7BAF"/>
    <w:rsid w:val="008C111F"/>
    <w:rsid w:val="008C16CD"/>
    <w:rsid w:val="008C7CC0"/>
    <w:rsid w:val="008D0E5D"/>
    <w:rsid w:val="008D1583"/>
    <w:rsid w:val="008D37AC"/>
    <w:rsid w:val="008E0BA8"/>
    <w:rsid w:val="008E38E9"/>
    <w:rsid w:val="008E41CA"/>
    <w:rsid w:val="008E4C2F"/>
    <w:rsid w:val="008E566C"/>
    <w:rsid w:val="008E6574"/>
    <w:rsid w:val="008F0C72"/>
    <w:rsid w:val="008F1400"/>
    <w:rsid w:val="008F1425"/>
    <w:rsid w:val="008F215F"/>
    <w:rsid w:val="008F31FB"/>
    <w:rsid w:val="008F37D2"/>
    <w:rsid w:val="008F3F55"/>
    <w:rsid w:val="008F438B"/>
    <w:rsid w:val="008F6842"/>
    <w:rsid w:val="00903A7C"/>
    <w:rsid w:val="00903BC4"/>
    <w:rsid w:val="00903E30"/>
    <w:rsid w:val="00903EF0"/>
    <w:rsid w:val="00905F4F"/>
    <w:rsid w:val="00907813"/>
    <w:rsid w:val="00907935"/>
    <w:rsid w:val="0091080E"/>
    <w:rsid w:val="009146E0"/>
    <w:rsid w:val="00914AD5"/>
    <w:rsid w:val="00914E1B"/>
    <w:rsid w:val="00916C5C"/>
    <w:rsid w:val="0092287A"/>
    <w:rsid w:val="00922D2E"/>
    <w:rsid w:val="00923BDA"/>
    <w:rsid w:val="009269B3"/>
    <w:rsid w:val="00927185"/>
    <w:rsid w:val="0092783E"/>
    <w:rsid w:val="009349B5"/>
    <w:rsid w:val="00934B74"/>
    <w:rsid w:val="00936006"/>
    <w:rsid w:val="00937653"/>
    <w:rsid w:val="0094193B"/>
    <w:rsid w:val="00942212"/>
    <w:rsid w:val="00942CCA"/>
    <w:rsid w:val="00945126"/>
    <w:rsid w:val="00945723"/>
    <w:rsid w:val="00945D10"/>
    <w:rsid w:val="00947B32"/>
    <w:rsid w:val="00950057"/>
    <w:rsid w:val="009512E8"/>
    <w:rsid w:val="00954A38"/>
    <w:rsid w:val="00955B18"/>
    <w:rsid w:val="00957665"/>
    <w:rsid w:val="009616AB"/>
    <w:rsid w:val="00971355"/>
    <w:rsid w:val="00971DCD"/>
    <w:rsid w:val="0097415C"/>
    <w:rsid w:val="00974383"/>
    <w:rsid w:val="00974A32"/>
    <w:rsid w:val="00974B26"/>
    <w:rsid w:val="009776DF"/>
    <w:rsid w:val="00981107"/>
    <w:rsid w:val="009827F3"/>
    <w:rsid w:val="00983630"/>
    <w:rsid w:val="00985510"/>
    <w:rsid w:val="009864EF"/>
    <w:rsid w:val="00986A50"/>
    <w:rsid w:val="00990E5F"/>
    <w:rsid w:val="00990F55"/>
    <w:rsid w:val="009921CE"/>
    <w:rsid w:val="00993326"/>
    <w:rsid w:val="009936A9"/>
    <w:rsid w:val="0099618C"/>
    <w:rsid w:val="009A25B7"/>
    <w:rsid w:val="009A3570"/>
    <w:rsid w:val="009A3E05"/>
    <w:rsid w:val="009A4992"/>
    <w:rsid w:val="009A4B03"/>
    <w:rsid w:val="009A54AA"/>
    <w:rsid w:val="009A6D27"/>
    <w:rsid w:val="009A77BF"/>
    <w:rsid w:val="009B0D75"/>
    <w:rsid w:val="009B0E4B"/>
    <w:rsid w:val="009B67DC"/>
    <w:rsid w:val="009B6A80"/>
    <w:rsid w:val="009B6E9F"/>
    <w:rsid w:val="009B6FE6"/>
    <w:rsid w:val="009B795D"/>
    <w:rsid w:val="009C05BC"/>
    <w:rsid w:val="009C4C25"/>
    <w:rsid w:val="009C7B21"/>
    <w:rsid w:val="009D528D"/>
    <w:rsid w:val="009D5440"/>
    <w:rsid w:val="009E1D7E"/>
    <w:rsid w:val="009E232A"/>
    <w:rsid w:val="009E2598"/>
    <w:rsid w:val="009E2ED4"/>
    <w:rsid w:val="009E43FA"/>
    <w:rsid w:val="009E45FF"/>
    <w:rsid w:val="009E4D97"/>
    <w:rsid w:val="009E5DD1"/>
    <w:rsid w:val="009E7514"/>
    <w:rsid w:val="009E7EB4"/>
    <w:rsid w:val="009F1A56"/>
    <w:rsid w:val="009F3CE4"/>
    <w:rsid w:val="009F44E2"/>
    <w:rsid w:val="009F47E0"/>
    <w:rsid w:val="009F64DE"/>
    <w:rsid w:val="009F7716"/>
    <w:rsid w:val="00A025EC"/>
    <w:rsid w:val="00A0308F"/>
    <w:rsid w:val="00A05C4B"/>
    <w:rsid w:val="00A0757C"/>
    <w:rsid w:val="00A07790"/>
    <w:rsid w:val="00A11EBD"/>
    <w:rsid w:val="00A1486C"/>
    <w:rsid w:val="00A1524A"/>
    <w:rsid w:val="00A159C8"/>
    <w:rsid w:val="00A22551"/>
    <w:rsid w:val="00A22960"/>
    <w:rsid w:val="00A2297F"/>
    <w:rsid w:val="00A229DD"/>
    <w:rsid w:val="00A269D3"/>
    <w:rsid w:val="00A330C4"/>
    <w:rsid w:val="00A33D9E"/>
    <w:rsid w:val="00A342FF"/>
    <w:rsid w:val="00A359C0"/>
    <w:rsid w:val="00A3639C"/>
    <w:rsid w:val="00A36890"/>
    <w:rsid w:val="00A4017F"/>
    <w:rsid w:val="00A405D8"/>
    <w:rsid w:val="00A44471"/>
    <w:rsid w:val="00A44788"/>
    <w:rsid w:val="00A52112"/>
    <w:rsid w:val="00A547FF"/>
    <w:rsid w:val="00A555B1"/>
    <w:rsid w:val="00A564A6"/>
    <w:rsid w:val="00A565F5"/>
    <w:rsid w:val="00A57449"/>
    <w:rsid w:val="00A57DCB"/>
    <w:rsid w:val="00A60C47"/>
    <w:rsid w:val="00A614E9"/>
    <w:rsid w:val="00A62822"/>
    <w:rsid w:val="00A62B92"/>
    <w:rsid w:val="00A669D9"/>
    <w:rsid w:val="00A66C4F"/>
    <w:rsid w:val="00A678F6"/>
    <w:rsid w:val="00A703CC"/>
    <w:rsid w:val="00A70661"/>
    <w:rsid w:val="00A71865"/>
    <w:rsid w:val="00A74A54"/>
    <w:rsid w:val="00A753A1"/>
    <w:rsid w:val="00A76F9D"/>
    <w:rsid w:val="00A77701"/>
    <w:rsid w:val="00A802F5"/>
    <w:rsid w:val="00A80DFC"/>
    <w:rsid w:val="00A81A57"/>
    <w:rsid w:val="00A834D0"/>
    <w:rsid w:val="00A8392D"/>
    <w:rsid w:val="00A84D72"/>
    <w:rsid w:val="00A854E1"/>
    <w:rsid w:val="00A85B51"/>
    <w:rsid w:val="00A86EA9"/>
    <w:rsid w:val="00A90AF6"/>
    <w:rsid w:val="00A9128F"/>
    <w:rsid w:val="00A912D8"/>
    <w:rsid w:val="00A9289A"/>
    <w:rsid w:val="00A9322F"/>
    <w:rsid w:val="00A95899"/>
    <w:rsid w:val="00A97B0A"/>
    <w:rsid w:val="00AA187D"/>
    <w:rsid w:val="00AA1F39"/>
    <w:rsid w:val="00AA5B3B"/>
    <w:rsid w:val="00AB0B5C"/>
    <w:rsid w:val="00AB0EB0"/>
    <w:rsid w:val="00AB1F92"/>
    <w:rsid w:val="00AB1FF5"/>
    <w:rsid w:val="00AB238F"/>
    <w:rsid w:val="00AB2F85"/>
    <w:rsid w:val="00AB2FC9"/>
    <w:rsid w:val="00AB7A80"/>
    <w:rsid w:val="00AC0304"/>
    <w:rsid w:val="00AC0311"/>
    <w:rsid w:val="00AC2837"/>
    <w:rsid w:val="00AC4DC0"/>
    <w:rsid w:val="00AD15B3"/>
    <w:rsid w:val="00AD17F6"/>
    <w:rsid w:val="00AD55D0"/>
    <w:rsid w:val="00AD5D2F"/>
    <w:rsid w:val="00AE07EC"/>
    <w:rsid w:val="00AE18BB"/>
    <w:rsid w:val="00AE2931"/>
    <w:rsid w:val="00AF0516"/>
    <w:rsid w:val="00AF1284"/>
    <w:rsid w:val="00AF155E"/>
    <w:rsid w:val="00AF172C"/>
    <w:rsid w:val="00AF1C57"/>
    <w:rsid w:val="00AF26BC"/>
    <w:rsid w:val="00AF6505"/>
    <w:rsid w:val="00AF6967"/>
    <w:rsid w:val="00AF7B23"/>
    <w:rsid w:val="00B00354"/>
    <w:rsid w:val="00B003C1"/>
    <w:rsid w:val="00B00EC2"/>
    <w:rsid w:val="00B0119B"/>
    <w:rsid w:val="00B05866"/>
    <w:rsid w:val="00B1276D"/>
    <w:rsid w:val="00B12C6E"/>
    <w:rsid w:val="00B131FD"/>
    <w:rsid w:val="00B13878"/>
    <w:rsid w:val="00B13CD6"/>
    <w:rsid w:val="00B15E2E"/>
    <w:rsid w:val="00B20B89"/>
    <w:rsid w:val="00B2429C"/>
    <w:rsid w:val="00B26CFD"/>
    <w:rsid w:val="00B27D96"/>
    <w:rsid w:val="00B4193A"/>
    <w:rsid w:val="00B42D3E"/>
    <w:rsid w:val="00B44951"/>
    <w:rsid w:val="00B449B6"/>
    <w:rsid w:val="00B50E97"/>
    <w:rsid w:val="00B51D91"/>
    <w:rsid w:val="00B52247"/>
    <w:rsid w:val="00B52E07"/>
    <w:rsid w:val="00B53D61"/>
    <w:rsid w:val="00B5644E"/>
    <w:rsid w:val="00B57386"/>
    <w:rsid w:val="00B6569A"/>
    <w:rsid w:val="00B65948"/>
    <w:rsid w:val="00B659A1"/>
    <w:rsid w:val="00B67385"/>
    <w:rsid w:val="00B70F44"/>
    <w:rsid w:val="00B7124B"/>
    <w:rsid w:val="00B712C2"/>
    <w:rsid w:val="00B715EC"/>
    <w:rsid w:val="00B72458"/>
    <w:rsid w:val="00B7422C"/>
    <w:rsid w:val="00B810EB"/>
    <w:rsid w:val="00B842C4"/>
    <w:rsid w:val="00B9019B"/>
    <w:rsid w:val="00B91C4E"/>
    <w:rsid w:val="00B93014"/>
    <w:rsid w:val="00B976A3"/>
    <w:rsid w:val="00BA0D5E"/>
    <w:rsid w:val="00BA1328"/>
    <w:rsid w:val="00BA1CCC"/>
    <w:rsid w:val="00BA51B8"/>
    <w:rsid w:val="00BA5A1A"/>
    <w:rsid w:val="00BB0000"/>
    <w:rsid w:val="00BB0796"/>
    <w:rsid w:val="00BB158C"/>
    <w:rsid w:val="00BB4C41"/>
    <w:rsid w:val="00BB584E"/>
    <w:rsid w:val="00BB5887"/>
    <w:rsid w:val="00BB6C33"/>
    <w:rsid w:val="00BC24D0"/>
    <w:rsid w:val="00BC391C"/>
    <w:rsid w:val="00BC3CDC"/>
    <w:rsid w:val="00BC49F1"/>
    <w:rsid w:val="00BC54BF"/>
    <w:rsid w:val="00BC55CC"/>
    <w:rsid w:val="00BC6046"/>
    <w:rsid w:val="00BC7638"/>
    <w:rsid w:val="00BD5425"/>
    <w:rsid w:val="00BE1690"/>
    <w:rsid w:val="00BE1E11"/>
    <w:rsid w:val="00BE21A2"/>
    <w:rsid w:val="00BE2BA2"/>
    <w:rsid w:val="00BE3A90"/>
    <w:rsid w:val="00BE3C27"/>
    <w:rsid w:val="00BE6375"/>
    <w:rsid w:val="00BE6D77"/>
    <w:rsid w:val="00BE7849"/>
    <w:rsid w:val="00BF072A"/>
    <w:rsid w:val="00BF0E61"/>
    <w:rsid w:val="00BF3576"/>
    <w:rsid w:val="00BF39FC"/>
    <w:rsid w:val="00BF51B5"/>
    <w:rsid w:val="00BF5E6D"/>
    <w:rsid w:val="00BF7013"/>
    <w:rsid w:val="00C04BED"/>
    <w:rsid w:val="00C07D21"/>
    <w:rsid w:val="00C109CF"/>
    <w:rsid w:val="00C10B0E"/>
    <w:rsid w:val="00C1184A"/>
    <w:rsid w:val="00C11E53"/>
    <w:rsid w:val="00C12868"/>
    <w:rsid w:val="00C179FA"/>
    <w:rsid w:val="00C21325"/>
    <w:rsid w:val="00C24599"/>
    <w:rsid w:val="00C2522F"/>
    <w:rsid w:val="00C2741E"/>
    <w:rsid w:val="00C27B1E"/>
    <w:rsid w:val="00C30DDD"/>
    <w:rsid w:val="00C3462D"/>
    <w:rsid w:val="00C3544C"/>
    <w:rsid w:val="00C363DD"/>
    <w:rsid w:val="00C40682"/>
    <w:rsid w:val="00C42B20"/>
    <w:rsid w:val="00C4355A"/>
    <w:rsid w:val="00C46B64"/>
    <w:rsid w:val="00C46D42"/>
    <w:rsid w:val="00C5065E"/>
    <w:rsid w:val="00C50AD4"/>
    <w:rsid w:val="00C51C3B"/>
    <w:rsid w:val="00C52094"/>
    <w:rsid w:val="00C566C8"/>
    <w:rsid w:val="00C57B5E"/>
    <w:rsid w:val="00C57C81"/>
    <w:rsid w:val="00C62FFA"/>
    <w:rsid w:val="00C6377C"/>
    <w:rsid w:val="00C64D7A"/>
    <w:rsid w:val="00C66166"/>
    <w:rsid w:val="00C67A4F"/>
    <w:rsid w:val="00C7168B"/>
    <w:rsid w:val="00C71F6E"/>
    <w:rsid w:val="00C76552"/>
    <w:rsid w:val="00C836E8"/>
    <w:rsid w:val="00C84EBB"/>
    <w:rsid w:val="00C90CED"/>
    <w:rsid w:val="00C9161D"/>
    <w:rsid w:val="00C9177B"/>
    <w:rsid w:val="00C93104"/>
    <w:rsid w:val="00C94701"/>
    <w:rsid w:val="00C948F6"/>
    <w:rsid w:val="00C97E27"/>
    <w:rsid w:val="00CA138D"/>
    <w:rsid w:val="00CA1C4C"/>
    <w:rsid w:val="00CA1D35"/>
    <w:rsid w:val="00CA221F"/>
    <w:rsid w:val="00CA312A"/>
    <w:rsid w:val="00CA3C0E"/>
    <w:rsid w:val="00CA4CAE"/>
    <w:rsid w:val="00CA5342"/>
    <w:rsid w:val="00CA5CC1"/>
    <w:rsid w:val="00CB0F0C"/>
    <w:rsid w:val="00CB301C"/>
    <w:rsid w:val="00CC1700"/>
    <w:rsid w:val="00CC21F7"/>
    <w:rsid w:val="00CC3D01"/>
    <w:rsid w:val="00CC4169"/>
    <w:rsid w:val="00CC47EA"/>
    <w:rsid w:val="00CC5307"/>
    <w:rsid w:val="00CC6CD4"/>
    <w:rsid w:val="00CC7B11"/>
    <w:rsid w:val="00CC7EBD"/>
    <w:rsid w:val="00CD0923"/>
    <w:rsid w:val="00CD0B6B"/>
    <w:rsid w:val="00CD13BA"/>
    <w:rsid w:val="00CD1AFA"/>
    <w:rsid w:val="00CD24BA"/>
    <w:rsid w:val="00CD288F"/>
    <w:rsid w:val="00CD3051"/>
    <w:rsid w:val="00CD4875"/>
    <w:rsid w:val="00CD6076"/>
    <w:rsid w:val="00CD71E3"/>
    <w:rsid w:val="00CD7242"/>
    <w:rsid w:val="00CE0155"/>
    <w:rsid w:val="00CE31D7"/>
    <w:rsid w:val="00CE3DD5"/>
    <w:rsid w:val="00CE5C98"/>
    <w:rsid w:val="00CE5F45"/>
    <w:rsid w:val="00CE7025"/>
    <w:rsid w:val="00CF2E06"/>
    <w:rsid w:val="00CF33D9"/>
    <w:rsid w:val="00CF3EE4"/>
    <w:rsid w:val="00CF5849"/>
    <w:rsid w:val="00CF7826"/>
    <w:rsid w:val="00CF7982"/>
    <w:rsid w:val="00D00E99"/>
    <w:rsid w:val="00D01C44"/>
    <w:rsid w:val="00D02E85"/>
    <w:rsid w:val="00D048FF"/>
    <w:rsid w:val="00D06D5D"/>
    <w:rsid w:val="00D06F0C"/>
    <w:rsid w:val="00D16A48"/>
    <w:rsid w:val="00D20850"/>
    <w:rsid w:val="00D20B81"/>
    <w:rsid w:val="00D22A01"/>
    <w:rsid w:val="00D22BF8"/>
    <w:rsid w:val="00D23012"/>
    <w:rsid w:val="00D23248"/>
    <w:rsid w:val="00D242E5"/>
    <w:rsid w:val="00D26C51"/>
    <w:rsid w:val="00D279AE"/>
    <w:rsid w:val="00D27FB7"/>
    <w:rsid w:val="00D31BCD"/>
    <w:rsid w:val="00D353BB"/>
    <w:rsid w:val="00D35B30"/>
    <w:rsid w:val="00D425EF"/>
    <w:rsid w:val="00D43294"/>
    <w:rsid w:val="00D51FE2"/>
    <w:rsid w:val="00D52F16"/>
    <w:rsid w:val="00D57744"/>
    <w:rsid w:val="00D57B03"/>
    <w:rsid w:val="00D610AA"/>
    <w:rsid w:val="00D62397"/>
    <w:rsid w:val="00D65F67"/>
    <w:rsid w:val="00D66474"/>
    <w:rsid w:val="00D66D62"/>
    <w:rsid w:val="00D72024"/>
    <w:rsid w:val="00D74459"/>
    <w:rsid w:val="00D7536B"/>
    <w:rsid w:val="00D8234D"/>
    <w:rsid w:val="00D8495F"/>
    <w:rsid w:val="00D85251"/>
    <w:rsid w:val="00D85D3E"/>
    <w:rsid w:val="00D85F52"/>
    <w:rsid w:val="00D87384"/>
    <w:rsid w:val="00D92F55"/>
    <w:rsid w:val="00D94F55"/>
    <w:rsid w:val="00D95637"/>
    <w:rsid w:val="00D9741D"/>
    <w:rsid w:val="00DA04F5"/>
    <w:rsid w:val="00DA0B99"/>
    <w:rsid w:val="00DA1D1C"/>
    <w:rsid w:val="00DA392D"/>
    <w:rsid w:val="00DA50A6"/>
    <w:rsid w:val="00DA5286"/>
    <w:rsid w:val="00DA6A85"/>
    <w:rsid w:val="00DA6F97"/>
    <w:rsid w:val="00DB4519"/>
    <w:rsid w:val="00DB5471"/>
    <w:rsid w:val="00DB6E69"/>
    <w:rsid w:val="00DC1A22"/>
    <w:rsid w:val="00DC3122"/>
    <w:rsid w:val="00DC7A62"/>
    <w:rsid w:val="00DD2753"/>
    <w:rsid w:val="00DD2E6B"/>
    <w:rsid w:val="00DD33A0"/>
    <w:rsid w:val="00DD48FF"/>
    <w:rsid w:val="00DD5881"/>
    <w:rsid w:val="00DE146C"/>
    <w:rsid w:val="00DE19C9"/>
    <w:rsid w:val="00DE44B9"/>
    <w:rsid w:val="00DE6ACD"/>
    <w:rsid w:val="00DE701D"/>
    <w:rsid w:val="00DE7F4B"/>
    <w:rsid w:val="00DF0807"/>
    <w:rsid w:val="00DF0B44"/>
    <w:rsid w:val="00DF123D"/>
    <w:rsid w:val="00DF593A"/>
    <w:rsid w:val="00DF7BA0"/>
    <w:rsid w:val="00E01587"/>
    <w:rsid w:val="00E01A78"/>
    <w:rsid w:val="00E01C67"/>
    <w:rsid w:val="00E01E01"/>
    <w:rsid w:val="00E02CE7"/>
    <w:rsid w:val="00E046BB"/>
    <w:rsid w:val="00E103DD"/>
    <w:rsid w:val="00E13D51"/>
    <w:rsid w:val="00E1499D"/>
    <w:rsid w:val="00E14F2B"/>
    <w:rsid w:val="00E155F2"/>
    <w:rsid w:val="00E1666C"/>
    <w:rsid w:val="00E17BEF"/>
    <w:rsid w:val="00E22DB5"/>
    <w:rsid w:val="00E247D8"/>
    <w:rsid w:val="00E25DBA"/>
    <w:rsid w:val="00E25E5A"/>
    <w:rsid w:val="00E271EC"/>
    <w:rsid w:val="00E3235F"/>
    <w:rsid w:val="00E32BA7"/>
    <w:rsid w:val="00E357D0"/>
    <w:rsid w:val="00E37FD7"/>
    <w:rsid w:val="00E410EF"/>
    <w:rsid w:val="00E4322F"/>
    <w:rsid w:val="00E4398E"/>
    <w:rsid w:val="00E4443D"/>
    <w:rsid w:val="00E51BDF"/>
    <w:rsid w:val="00E51E8D"/>
    <w:rsid w:val="00E67751"/>
    <w:rsid w:val="00E70198"/>
    <w:rsid w:val="00E71067"/>
    <w:rsid w:val="00E715DD"/>
    <w:rsid w:val="00E75584"/>
    <w:rsid w:val="00E76F15"/>
    <w:rsid w:val="00E7740A"/>
    <w:rsid w:val="00E777CE"/>
    <w:rsid w:val="00E80311"/>
    <w:rsid w:val="00E812C6"/>
    <w:rsid w:val="00E81529"/>
    <w:rsid w:val="00E824CA"/>
    <w:rsid w:val="00E8344C"/>
    <w:rsid w:val="00E86183"/>
    <w:rsid w:val="00E90A02"/>
    <w:rsid w:val="00E90E48"/>
    <w:rsid w:val="00E94640"/>
    <w:rsid w:val="00E960C0"/>
    <w:rsid w:val="00E9672E"/>
    <w:rsid w:val="00EA07F3"/>
    <w:rsid w:val="00EA0911"/>
    <w:rsid w:val="00EA1216"/>
    <w:rsid w:val="00EA49BF"/>
    <w:rsid w:val="00EA7DCF"/>
    <w:rsid w:val="00EA7EFF"/>
    <w:rsid w:val="00EB0B66"/>
    <w:rsid w:val="00EB1E5F"/>
    <w:rsid w:val="00EB362F"/>
    <w:rsid w:val="00EB413E"/>
    <w:rsid w:val="00EC1885"/>
    <w:rsid w:val="00ED4E10"/>
    <w:rsid w:val="00ED59DC"/>
    <w:rsid w:val="00ED69DE"/>
    <w:rsid w:val="00ED6E5B"/>
    <w:rsid w:val="00EE1502"/>
    <w:rsid w:val="00EE2124"/>
    <w:rsid w:val="00EE2E9C"/>
    <w:rsid w:val="00EE4250"/>
    <w:rsid w:val="00EE5CF3"/>
    <w:rsid w:val="00EE5E06"/>
    <w:rsid w:val="00EF11D5"/>
    <w:rsid w:val="00EF636D"/>
    <w:rsid w:val="00EF7B84"/>
    <w:rsid w:val="00F006A8"/>
    <w:rsid w:val="00F00AE3"/>
    <w:rsid w:val="00F01E6C"/>
    <w:rsid w:val="00F01F39"/>
    <w:rsid w:val="00F024A3"/>
    <w:rsid w:val="00F03AC5"/>
    <w:rsid w:val="00F03DF3"/>
    <w:rsid w:val="00F04039"/>
    <w:rsid w:val="00F10D9B"/>
    <w:rsid w:val="00F1121C"/>
    <w:rsid w:val="00F12297"/>
    <w:rsid w:val="00F14FBF"/>
    <w:rsid w:val="00F1528F"/>
    <w:rsid w:val="00F16869"/>
    <w:rsid w:val="00F21951"/>
    <w:rsid w:val="00F225E2"/>
    <w:rsid w:val="00F24E02"/>
    <w:rsid w:val="00F275DD"/>
    <w:rsid w:val="00F27D49"/>
    <w:rsid w:val="00F31201"/>
    <w:rsid w:val="00F31465"/>
    <w:rsid w:val="00F3361E"/>
    <w:rsid w:val="00F3423E"/>
    <w:rsid w:val="00F3534D"/>
    <w:rsid w:val="00F3699B"/>
    <w:rsid w:val="00F400FC"/>
    <w:rsid w:val="00F4329C"/>
    <w:rsid w:val="00F456B7"/>
    <w:rsid w:val="00F46F3F"/>
    <w:rsid w:val="00F47A1B"/>
    <w:rsid w:val="00F521D9"/>
    <w:rsid w:val="00F53AB2"/>
    <w:rsid w:val="00F5531B"/>
    <w:rsid w:val="00F56263"/>
    <w:rsid w:val="00F616E9"/>
    <w:rsid w:val="00F621A0"/>
    <w:rsid w:val="00F633ED"/>
    <w:rsid w:val="00F64031"/>
    <w:rsid w:val="00F646FE"/>
    <w:rsid w:val="00F70377"/>
    <w:rsid w:val="00F71A95"/>
    <w:rsid w:val="00F7205D"/>
    <w:rsid w:val="00F745EA"/>
    <w:rsid w:val="00F745F2"/>
    <w:rsid w:val="00F7541E"/>
    <w:rsid w:val="00F81624"/>
    <w:rsid w:val="00F81C8F"/>
    <w:rsid w:val="00F8371D"/>
    <w:rsid w:val="00F86682"/>
    <w:rsid w:val="00F90153"/>
    <w:rsid w:val="00F9161A"/>
    <w:rsid w:val="00F92894"/>
    <w:rsid w:val="00FA2656"/>
    <w:rsid w:val="00FA32B9"/>
    <w:rsid w:val="00FA379A"/>
    <w:rsid w:val="00FA4489"/>
    <w:rsid w:val="00FA6246"/>
    <w:rsid w:val="00FA74DC"/>
    <w:rsid w:val="00FA7D63"/>
    <w:rsid w:val="00FB1922"/>
    <w:rsid w:val="00FB6A46"/>
    <w:rsid w:val="00FB7EC1"/>
    <w:rsid w:val="00FC252E"/>
    <w:rsid w:val="00FD06AF"/>
    <w:rsid w:val="00FD1001"/>
    <w:rsid w:val="00FD19F3"/>
    <w:rsid w:val="00FD1A5C"/>
    <w:rsid w:val="00FD6F57"/>
    <w:rsid w:val="00FD7E61"/>
    <w:rsid w:val="00FE31A9"/>
    <w:rsid w:val="00FE3FC3"/>
    <w:rsid w:val="00FE7646"/>
    <w:rsid w:val="00FE7E72"/>
    <w:rsid w:val="00FF0366"/>
    <w:rsid w:val="00FF0917"/>
    <w:rsid w:val="00FF16F6"/>
    <w:rsid w:val="00FF2B52"/>
    <w:rsid w:val="00FF4104"/>
    <w:rsid w:val="00FF5557"/>
    <w:rsid w:val="00FF6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7CC852"/>
  <w15:docId w15:val="{21A7FB52-2E86-4D10-BA6A-CA4FCDCF1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4D72"/>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A84D72"/>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A84D72"/>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4528C8"/>
    <w:pPr>
      <w:numPr>
        <w:ilvl w:val="2"/>
      </w:numPr>
      <w:spacing w:before="120"/>
      <w:outlineLvl w:val="2"/>
    </w:pPr>
    <w:rPr>
      <w:szCs w:val="22"/>
      <w:lang w:val="en-AU"/>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A84D72"/>
    <w:pPr>
      <w:numPr>
        <w:ilvl w:val="3"/>
      </w:numPr>
      <w:outlineLvl w:val="3"/>
    </w:pPr>
  </w:style>
  <w:style w:type="paragraph" w:styleId="5">
    <w:name w:val="heading 5"/>
    <w:basedOn w:val="4"/>
    <w:next w:val="a"/>
    <w:link w:val="50"/>
    <w:qFormat/>
    <w:rsid w:val="00A84D72"/>
    <w:pPr>
      <w:numPr>
        <w:ilvl w:val="4"/>
      </w:numPr>
      <w:outlineLvl w:val="4"/>
    </w:pPr>
    <w:rPr>
      <w:sz w:val="22"/>
    </w:rPr>
  </w:style>
  <w:style w:type="paragraph" w:styleId="6">
    <w:name w:val="heading 6"/>
    <w:basedOn w:val="a"/>
    <w:next w:val="a"/>
    <w:link w:val="60"/>
    <w:qFormat/>
    <w:rsid w:val="00A84D72"/>
    <w:pPr>
      <w:keepNext/>
      <w:keepLines/>
      <w:numPr>
        <w:ilvl w:val="5"/>
        <w:numId w:val="1"/>
      </w:numPr>
      <w:spacing w:before="120"/>
      <w:outlineLvl w:val="5"/>
    </w:pPr>
    <w:rPr>
      <w:rFonts w:ascii="Arial" w:hAnsi="Arial"/>
    </w:rPr>
  </w:style>
  <w:style w:type="paragraph" w:styleId="7">
    <w:name w:val="heading 7"/>
    <w:basedOn w:val="a"/>
    <w:next w:val="a"/>
    <w:link w:val="70"/>
    <w:qFormat/>
    <w:rsid w:val="00A84D72"/>
    <w:pPr>
      <w:keepNext/>
      <w:keepLines/>
      <w:numPr>
        <w:ilvl w:val="6"/>
        <w:numId w:val="1"/>
      </w:numPr>
      <w:spacing w:before="120"/>
      <w:outlineLvl w:val="6"/>
    </w:pPr>
    <w:rPr>
      <w:rFonts w:ascii="Arial" w:hAnsi="Arial"/>
    </w:rPr>
  </w:style>
  <w:style w:type="paragraph" w:styleId="8">
    <w:name w:val="heading 8"/>
    <w:basedOn w:val="1"/>
    <w:next w:val="a"/>
    <w:link w:val="80"/>
    <w:qFormat/>
    <w:rsid w:val="00A84D72"/>
    <w:pPr>
      <w:numPr>
        <w:ilvl w:val="7"/>
      </w:numPr>
      <w:outlineLvl w:val="7"/>
    </w:pPr>
  </w:style>
  <w:style w:type="paragraph" w:styleId="9">
    <w:name w:val="heading 9"/>
    <w:basedOn w:val="8"/>
    <w:next w:val="a"/>
    <w:link w:val="90"/>
    <w:qFormat/>
    <w:rsid w:val="00A84D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A84D72"/>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A84D72"/>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4528C8"/>
    <w:rPr>
      <w:rFonts w:ascii="Times New Roman" w:eastAsia="宋体" w:hAnsi="Times New Roman" w:cs="Times New Roman"/>
      <w:b/>
      <w:kern w:val="0"/>
      <w:sz w:val="24"/>
      <w:lang w:val="en-AU"/>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84D72"/>
    <w:rPr>
      <w:rFonts w:ascii="Times New Roman" w:eastAsia="宋体" w:hAnsi="Times New Roman" w:cs="Times New Roman"/>
      <w:b/>
      <w:kern w:val="0"/>
      <w:sz w:val="24"/>
      <w:szCs w:val="24"/>
      <w:lang w:val="en-GB"/>
    </w:rPr>
  </w:style>
  <w:style w:type="character" w:customStyle="1" w:styleId="50">
    <w:name w:val="标题 5 字符"/>
    <w:basedOn w:val="a0"/>
    <w:link w:val="5"/>
    <w:rsid w:val="00A84D72"/>
    <w:rPr>
      <w:rFonts w:ascii="Times New Roman" w:eastAsia="宋体" w:hAnsi="Times New Roman" w:cs="Times New Roman"/>
      <w:b/>
      <w:kern w:val="0"/>
      <w:sz w:val="22"/>
      <w:szCs w:val="24"/>
      <w:lang w:val="en-GB"/>
    </w:rPr>
  </w:style>
  <w:style w:type="character" w:customStyle="1" w:styleId="60">
    <w:name w:val="标题 6 字符"/>
    <w:basedOn w:val="a0"/>
    <w:link w:val="6"/>
    <w:rsid w:val="00A84D72"/>
    <w:rPr>
      <w:rFonts w:ascii="Arial" w:eastAsia="宋体" w:hAnsi="Arial" w:cs="Times New Roman"/>
      <w:kern w:val="0"/>
      <w:sz w:val="24"/>
      <w:szCs w:val="20"/>
      <w:lang w:val="en-GB" w:eastAsia="en-US"/>
    </w:rPr>
  </w:style>
  <w:style w:type="character" w:customStyle="1" w:styleId="70">
    <w:name w:val="标题 7 字符"/>
    <w:basedOn w:val="a0"/>
    <w:link w:val="7"/>
    <w:rsid w:val="00A84D72"/>
    <w:rPr>
      <w:rFonts w:ascii="Arial" w:eastAsia="宋体" w:hAnsi="Arial" w:cs="Times New Roman"/>
      <w:kern w:val="0"/>
      <w:sz w:val="24"/>
      <w:szCs w:val="20"/>
      <w:lang w:val="en-GB" w:eastAsia="en-US"/>
    </w:rPr>
  </w:style>
  <w:style w:type="character" w:customStyle="1" w:styleId="80">
    <w:name w:val="标题 8 字符"/>
    <w:basedOn w:val="a0"/>
    <w:link w:val="8"/>
    <w:rsid w:val="00A84D72"/>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A84D72"/>
    <w:rPr>
      <w:rFonts w:ascii="Times New Roman" w:eastAsia="宋体" w:hAnsi="Times New Roman" w:cs="Times New Roman"/>
      <w:b/>
      <w:kern w:val="0"/>
      <w:sz w:val="28"/>
      <w:szCs w:val="20"/>
      <w:lang w:val="en-GB" w:eastAsia="en-US"/>
    </w:rPr>
  </w:style>
  <w:style w:type="paragraph" w:styleId="a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列表段,—ñ弌"/>
    <w:basedOn w:val="a"/>
    <w:link w:val="a4"/>
    <w:uiPriority w:val="34"/>
    <w:qFormat/>
    <w:rsid w:val="00A84D72"/>
    <w:pPr>
      <w:ind w:firstLineChars="200" w:firstLine="420"/>
    </w:pPr>
  </w:style>
  <w:style w:type="paragraph" w:customStyle="1" w:styleId="LGTdoc">
    <w:name w:val="LGTdoc_본문"/>
    <w:basedOn w:val="a"/>
    <w:rsid w:val="00A84D72"/>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5">
    <w:name w:val="Table Grid"/>
    <w:basedOn w:val="a1"/>
    <w:qFormat/>
    <w:rsid w:val="00A8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rsid w:val="00A84D72"/>
    <w:rPr>
      <w:rFonts w:ascii="Times New Roman" w:eastAsia="宋体" w:hAnsi="Times New Roman" w:cs="Times New Roman"/>
      <w:kern w:val="0"/>
      <w:sz w:val="24"/>
      <w:szCs w:val="20"/>
      <w:lang w:val="en-GB" w:eastAsia="en-US"/>
    </w:rPr>
  </w:style>
  <w:style w:type="paragraph" w:styleId="a6">
    <w:name w:val="caption"/>
    <w:basedOn w:val="a"/>
    <w:next w:val="a"/>
    <w:uiPriority w:val="35"/>
    <w:unhideWhenUsed/>
    <w:qFormat/>
    <w:rsid w:val="00A84D72"/>
    <w:rPr>
      <w:rFonts w:asciiTheme="majorHAnsi" w:eastAsia="黑体" w:hAnsiTheme="majorHAnsi" w:cstheme="majorBidi"/>
      <w:sz w:val="20"/>
    </w:rPr>
  </w:style>
  <w:style w:type="paragraph" w:styleId="a7">
    <w:name w:val="header"/>
    <w:basedOn w:val="a"/>
    <w:link w:val="a8"/>
    <w:uiPriority w:val="99"/>
    <w:unhideWhenUsed/>
    <w:rsid w:val="00D27FB7"/>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D27FB7"/>
    <w:rPr>
      <w:rFonts w:ascii="Times New Roman" w:eastAsia="宋体" w:hAnsi="Times New Roman" w:cs="Times New Roman"/>
      <w:kern w:val="0"/>
      <w:sz w:val="18"/>
      <w:szCs w:val="18"/>
      <w:lang w:val="en-GB" w:eastAsia="en-US"/>
    </w:rPr>
  </w:style>
  <w:style w:type="paragraph" w:styleId="a9">
    <w:name w:val="footer"/>
    <w:basedOn w:val="a"/>
    <w:link w:val="aa"/>
    <w:uiPriority w:val="99"/>
    <w:unhideWhenUsed/>
    <w:rsid w:val="00D27FB7"/>
    <w:pPr>
      <w:tabs>
        <w:tab w:val="center" w:pos="4153"/>
        <w:tab w:val="right" w:pos="8306"/>
      </w:tabs>
      <w:snapToGrid w:val="0"/>
    </w:pPr>
    <w:rPr>
      <w:sz w:val="18"/>
      <w:szCs w:val="18"/>
    </w:rPr>
  </w:style>
  <w:style w:type="character" w:customStyle="1" w:styleId="aa">
    <w:name w:val="页脚 字符"/>
    <w:basedOn w:val="a0"/>
    <w:link w:val="a9"/>
    <w:uiPriority w:val="99"/>
    <w:rsid w:val="00D27FB7"/>
    <w:rPr>
      <w:rFonts w:ascii="Times New Roman" w:eastAsia="宋体" w:hAnsi="Times New Roman" w:cs="Times New Roman"/>
      <w:kern w:val="0"/>
      <w:sz w:val="18"/>
      <w:szCs w:val="18"/>
      <w:lang w:val="en-GB" w:eastAsia="en-US"/>
    </w:rPr>
  </w:style>
  <w:style w:type="character" w:styleId="ab">
    <w:name w:val="Placeholder Text"/>
    <w:basedOn w:val="a0"/>
    <w:uiPriority w:val="99"/>
    <w:semiHidden/>
    <w:rsid w:val="009E45FF"/>
    <w:rPr>
      <w:color w:val="808080"/>
    </w:rPr>
  </w:style>
  <w:style w:type="character" w:styleId="ac">
    <w:name w:val="Strong"/>
    <w:uiPriority w:val="22"/>
    <w:qFormat/>
    <w:rsid w:val="003461D8"/>
    <w:rPr>
      <w:b/>
      <w:bCs/>
    </w:rPr>
  </w:style>
  <w:style w:type="character" w:customStyle="1" w:styleId="0MaintextChar">
    <w:name w:val="0 Main text Char"/>
    <w:link w:val="0Maintext"/>
    <w:qFormat/>
    <w:locked/>
    <w:rsid w:val="0029089B"/>
    <w:rPr>
      <w:rFonts w:ascii="Times New Roman" w:hAnsi="Times New Roman"/>
      <w:lang w:val="en-GB" w:eastAsia="en-US"/>
    </w:rPr>
  </w:style>
  <w:style w:type="paragraph" w:customStyle="1" w:styleId="0Maintext">
    <w:name w:val="0 Main text"/>
    <w:basedOn w:val="a"/>
    <w:link w:val="0MaintextChar"/>
    <w:qFormat/>
    <w:rsid w:val="0029089B"/>
    <w:pPr>
      <w:spacing w:after="0"/>
      <w:jc w:val="both"/>
    </w:pPr>
    <w:rPr>
      <w:rFonts w:eastAsiaTheme="minorEastAsia" w:cstheme="minorBidi"/>
      <w:kern w:val="2"/>
      <w:sz w:val="21"/>
      <w:szCs w:val="22"/>
    </w:rPr>
  </w:style>
  <w:style w:type="character" w:customStyle="1" w:styleId="apple-converted-space">
    <w:name w:val="apple-converted-space"/>
    <w:qFormat/>
    <w:rsid w:val="002D5D30"/>
  </w:style>
  <w:style w:type="paragraph" w:customStyle="1" w:styleId="TAC">
    <w:name w:val="TAC"/>
    <w:basedOn w:val="a"/>
    <w:link w:val="TACChar"/>
    <w:qFormat/>
    <w:rsid w:val="008E41CA"/>
    <w:pPr>
      <w:keepLines/>
      <w:spacing w:before="40" w:after="40"/>
      <w:jc w:val="center"/>
    </w:pPr>
    <w:rPr>
      <w:sz w:val="20"/>
      <w:lang w:eastAsia="x-none"/>
    </w:rPr>
  </w:style>
  <w:style w:type="character" w:customStyle="1" w:styleId="TACChar">
    <w:name w:val="TAC Char"/>
    <w:link w:val="TAC"/>
    <w:qFormat/>
    <w:rsid w:val="008E41CA"/>
    <w:rPr>
      <w:rFonts w:ascii="Times New Roman" w:eastAsia="宋体" w:hAnsi="Times New Roman" w:cs="Times New Roman"/>
      <w:kern w:val="0"/>
      <w:sz w:val="20"/>
      <w:szCs w:val="20"/>
      <w:lang w:val="en-GB" w:eastAsia="x-none"/>
    </w:rPr>
  </w:style>
  <w:style w:type="paragraph" w:customStyle="1" w:styleId="TAL">
    <w:name w:val="TAL"/>
    <w:basedOn w:val="a"/>
    <w:link w:val="TALChar"/>
    <w:rsid w:val="00536E3F"/>
    <w:pPr>
      <w:keepNext/>
      <w:keepLines/>
      <w:overflowPunct w:val="0"/>
      <w:autoSpaceDE w:val="0"/>
      <w:autoSpaceDN w:val="0"/>
      <w:adjustRightInd w:val="0"/>
      <w:spacing w:after="0"/>
      <w:textAlignment w:val="baseline"/>
    </w:pPr>
    <w:rPr>
      <w:rFonts w:ascii="Arial" w:eastAsia="Times New Roman" w:hAnsi="Arial"/>
      <w:sz w:val="18"/>
      <w:lang w:val="x-none" w:eastAsia="x-none"/>
    </w:rPr>
  </w:style>
  <w:style w:type="character" w:customStyle="1" w:styleId="TALChar">
    <w:name w:val="TAL Char"/>
    <w:link w:val="TAL"/>
    <w:rsid w:val="00536E3F"/>
    <w:rPr>
      <w:rFonts w:ascii="Arial" w:eastAsia="Times New Roman" w:hAnsi="Arial" w:cs="Times New Roman"/>
      <w:kern w:val="0"/>
      <w:sz w:val="18"/>
      <w:szCs w:val="20"/>
      <w:lang w:val="x-none" w:eastAsia="x-none"/>
    </w:rPr>
  </w:style>
  <w:style w:type="paragraph" w:customStyle="1" w:styleId="TAH">
    <w:name w:val="TAH"/>
    <w:basedOn w:val="TAC"/>
    <w:link w:val="TAHCar"/>
    <w:rsid w:val="00536E3F"/>
    <w:pPr>
      <w:keepNext/>
      <w:overflowPunct w:val="0"/>
      <w:autoSpaceDE w:val="0"/>
      <w:autoSpaceDN w:val="0"/>
      <w:adjustRightInd w:val="0"/>
      <w:spacing w:before="0" w:after="0"/>
      <w:textAlignment w:val="baseline"/>
    </w:pPr>
    <w:rPr>
      <w:rFonts w:ascii="Arial" w:eastAsia="Times New Roman" w:hAnsi="Arial"/>
      <w:b/>
      <w:sz w:val="18"/>
      <w:lang w:val="x-none"/>
    </w:rPr>
  </w:style>
  <w:style w:type="character" w:customStyle="1" w:styleId="TAHCar">
    <w:name w:val="TAH Car"/>
    <w:link w:val="TAH"/>
    <w:rsid w:val="00536E3F"/>
    <w:rPr>
      <w:rFonts w:ascii="Arial" w:eastAsia="Times New Roman" w:hAnsi="Arial" w:cs="Times New Roman"/>
      <w:b/>
      <w:kern w:val="0"/>
      <w:sz w:val="18"/>
      <w:szCs w:val="20"/>
      <w:lang w:val="x-none" w:eastAsia="x-none"/>
    </w:rPr>
  </w:style>
  <w:style w:type="paragraph" w:customStyle="1" w:styleId="TH">
    <w:name w:val="TH"/>
    <w:basedOn w:val="a"/>
    <w:link w:val="THChar"/>
    <w:rsid w:val="00536E3F"/>
    <w:pPr>
      <w:keepNext/>
      <w:keepLines/>
      <w:overflowPunct w:val="0"/>
      <w:autoSpaceDE w:val="0"/>
      <w:autoSpaceDN w:val="0"/>
      <w:adjustRightInd w:val="0"/>
      <w:spacing w:before="60"/>
      <w:jc w:val="center"/>
      <w:textAlignment w:val="baseline"/>
    </w:pPr>
    <w:rPr>
      <w:rFonts w:ascii="Arial" w:eastAsia="Times New Roman" w:hAnsi="Arial"/>
      <w:b/>
      <w:sz w:val="20"/>
      <w:lang w:val="x-none" w:eastAsia="x-none"/>
    </w:rPr>
  </w:style>
  <w:style w:type="character" w:customStyle="1" w:styleId="THChar">
    <w:name w:val="TH Char"/>
    <w:link w:val="TH"/>
    <w:rsid w:val="00536E3F"/>
    <w:rPr>
      <w:rFonts w:ascii="Arial" w:eastAsia="Times New Roman" w:hAnsi="Arial" w:cs="Times New Roman"/>
      <w:b/>
      <w:kern w:val="0"/>
      <w:sz w:val="20"/>
      <w:szCs w:val="20"/>
      <w:lang w:val="x-none" w:eastAsia="x-none"/>
    </w:rPr>
  </w:style>
  <w:style w:type="paragraph" w:customStyle="1" w:styleId="TAN">
    <w:name w:val="TAN"/>
    <w:basedOn w:val="TAL"/>
    <w:rsid w:val="00536E3F"/>
    <w:pPr>
      <w:ind w:left="851" w:hanging="851"/>
    </w:pPr>
  </w:style>
  <w:style w:type="paragraph" w:styleId="21">
    <w:name w:val="Body Text 2"/>
    <w:basedOn w:val="a"/>
    <w:link w:val="22"/>
    <w:qFormat/>
    <w:rsid w:val="00345DBA"/>
    <w:pPr>
      <w:suppressAutoHyphens/>
      <w:spacing w:after="120" w:line="480" w:lineRule="auto"/>
    </w:pPr>
    <w:rPr>
      <w:rFonts w:ascii="Times" w:eastAsia="Batang" w:hAnsi="Times"/>
      <w:sz w:val="20"/>
      <w:szCs w:val="24"/>
    </w:rPr>
  </w:style>
  <w:style w:type="character" w:customStyle="1" w:styleId="22">
    <w:name w:val="正文文本 2 字符"/>
    <w:basedOn w:val="a0"/>
    <w:link w:val="21"/>
    <w:qFormat/>
    <w:rsid w:val="00345DBA"/>
    <w:rPr>
      <w:rFonts w:ascii="Times" w:eastAsia="Batang" w:hAnsi="Times" w:cs="Times New Roman"/>
      <w:kern w:val="0"/>
      <w:sz w:val="20"/>
      <w:szCs w:val="24"/>
      <w:lang w:val="en-GB" w:eastAsia="en-US"/>
    </w:rPr>
  </w:style>
  <w:style w:type="paragraph" w:styleId="ad">
    <w:name w:val="annotation text"/>
    <w:basedOn w:val="a"/>
    <w:link w:val="ae"/>
    <w:uiPriority w:val="99"/>
    <w:unhideWhenUsed/>
    <w:qFormat/>
    <w:rsid w:val="003733B6"/>
    <w:pPr>
      <w:widowControl w:val="0"/>
      <w:spacing w:after="0"/>
    </w:pPr>
    <w:rPr>
      <w:kern w:val="2"/>
      <w:sz w:val="21"/>
      <w:szCs w:val="22"/>
      <w:lang w:val="en-US" w:eastAsia="zh-CN"/>
    </w:rPr>
  </w:style>
  <w:style w:type="character" w:customStyle="1" w:styleId="ae">
    <w:name w:val="批注文字 字符"/>
    <w:basedOn w:val="a0"/>
    <w:link w:val="ad"/>
    <w:uiPriority w:val="99"/>
    <w:qFormat/>
    <w:rsid w:val="003733B6"/>
    <w:rPr>
      <w:rFonts w:ascii="Times New Roman" w:eastAsia="宋体" w:hAnsi="Times New Roman" w:cs="Times New Roman"/>
    </w:rPr>
  </w:style>
  <w:style w:type="character" w:styleId="af">
    <w:name w:val="annotation reference"/>
    <w:uiPriority w:val="99"/>
    <w:unhideWhenUsed/>
    <w:qFormat/>
    <w:rsid w:val="003733B6"/>
    <w:rPr>
      <w:sz w:val="21"/>
      <w:szCs w:val="21"/>
    </w:rPr>
  </w:style>
  <w:style w:type="character" w:styleId="af0">
    <w:name w:val="footnote reference"/>
    <w:semiHidden/>
    <w:rsid w:val="0049734C"/>
    <w:rPr>
      <w:b/>
      <w:position w:val="6"/>
      <w:sz w:val="16"/>
    </w:rPr>
  </w:style>
  <w:style w:type="paragraph" w:styleId="af1">
    <w:name w:val="footnote text"/>
    <w:basedOn w:val="a"/>
    <w:link w:val="af2"/>
    <w:semiHidden/>
    <w:rsid w:val="0049734C"/>
    <w:pPr>
      <w:keepLines/>
      <w:spacing w:after="0"/>
      <w:ind w:left="454" w:hanging="454"/>
    </w:pPr>
    <w:rPr>
      <w:sz w:val="16"/>
    </w:rPr>
  </w:style>
  <w:style w:type="character" w:customStyle="1" w:styleId="af2">
    <w:name w:val="脚注文本 字符"/>
    <w:basedOn w:val="a0"/>
    <w:link w:val="af1"/>
    <w:semiHidden/>
    <w:rsid w:val="0049734C"/>
    <w:rPr>
      <w:rFonts w:ascii="Times New Roman" w:eastAsia="宋体" w:hAnsi="Times New Roman" w:cs="Times New Roman"/>
      <w:kern w:val="0"/>
      <w:sz w:val="1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3983579">
      <w:bodyDiv w:val="1"/>
      <w:marLeft w:val="0"/>
      <w:marRight w:val="0"/>
      <w:marTop w:val="0"/>
      <w:marBottom w:val="0"/>
      <w:divBdr>
        <w:top w:val="none" w:sz="0" w:space="0" w:color="auto"/>
        <w:left w:val="none" w:sz="0" w:space="0" w:color="auto"/>
        <w:bottom w:val="none" w:sz="0" w:space="0" w:color="auto"/>
        <w:right w:val="none" w:sz="0" w:space="0" w:color="auto"/>
      </w:divBdr>
    </w:div>
    <w:div w:id="547760951">
      <w:bodyDiv w:val="1"/>
      <w:marLeft w:val="0"/>
      <w:marRight w:val="0"/>
      <w:marTop w:val="0"/>
      <w:marBottom w:val="0"/>
      <w:divBdr>
        <w:top w:val="none" w:sz="0" w:space="0" w:color="auto"/>
        <w:left w:val="none" w:sz="0" w:space="0" w:color="auto"/>
        <w:bottom w:val="none" w:sz="0" w:space="0" w:color="auto"/>
        <w:right w:val="none" w:sz="0" w:space="0" w:color="auto"/>
      </w:divBdr>
    </w:div>
    <w:div w:id="1040976094">
      <w:bodyDiv w:val="1"/>
      <w:marLeft w:val="0"/>
      <w:marRight w:val="0"/>
      <w:marTop w:val="0"/>
      <w:marBottom w:val="0"/>
      <w:divBdr>
        <w:top w:val="none" w:sz="0" w:space="0" w:color="auto"/>
        <w:left w:val="none" w:sz="0" w:space="0" w:color="auto"/>
        <w:bottom w:val="none" w:sz="0" w:space="0" w:color="auto"/>
        <w:right w:val="none" w:sz="0" w:space="0" w:color="auto"/>
      </w:divBdr>
    </w:div>
    <w:div w:id="18457012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F43B5-8209-43A6-A67D-FFF48069C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5055</TotalTime>
  <Pages>8</Pages>
  <Words>2417</Words>
  <Characters>13779</Characters>
  <Application>Microsoft Office Word</Application>
  <DocSecurity>0</DocSecurity>
  <Lines>114</Lines>
  <Paragraphs>32</Paragraphs>
  <ScaleCrop>false</ScaleCrop>
  <Company/>
  <LinksUpToDate>false</LinksUpToDate>
  <CharactersWithSpaces>16164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shenx_CAICT</dc:creator>
  <cp:keywords/>
  <dc:description/>
  <cp:lastModifiedBy>shen amy</cp:lastModifiedBy>
  <cp:revision>188</cp:revision>
  <dcterms:created xsi:type="dcterms:W3CDTF">2024-02-19T02:03:00Z</dcterms:created>
  <dcterms:modified xsi:type="dcterms:W3CDTF">2024-05-10T15:33:00Z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-1410721211</vt:i4>
  </property>
</Properties>
</file>